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910" w:rsidRDefault="007209B5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4291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7209B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7209B5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B4291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7209B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B4291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42910" w:rsidRDefault="007209B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B4291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42910" w:rsidRDefault="007209B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B4291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42910" w:rsidRDefault="007209B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B4291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42910" w:rsidRDefault="007209B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B42910" w:rsidRDefault="00B42910">
            <w:pPr>
              <w:rPr>
                <w:color w:val="000000"/>
              </w:rPr>
            </w:pPr>
          </w:p>
        </w:tc>
      </w:tr>
    </w:tbl>
    <w:p w:rsidR="00B42910" w:rsidRDefault="00B4291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4291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7209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4291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7209B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7209B5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B4291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7209B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7209B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B4291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7209B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7209B5">
            <w:pPr>
              <w:rPr>
                <w:color w:val="000000"/>
              </w:rPr>
            </w:pPr>
            <w:r>
              <w:rPr>
                <w:color w:val="000000"/>
              </w:rPr>
              <w:t>SBR012-2402050107</w:t>
            </w:r>
          </w:p>
        </w:tc>
      </w:tr>
      <w:tr w:rsidR="00B4291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7209B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7209B5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B42910" w:rsidRDefault="00B4291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4291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7209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4291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7209B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7209B5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4291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7209B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7209B5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в многоквартирном доме (1-й этаж), кадастровый номер 34:34:080075:2378. Площадь объекта - 10,6 кв. м. Волгоград, Красноармейский район, ул. Гражданская, д. 34, пом. I</w:t>
            </w:r>
          </w:p>
        </w:tc>
      </w:tr>
    </w:tbl>
    <w:p w:rsidR="00B42910" w:rsidRDefault="00B42910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B4291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7209B5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0"/>
              </w:rPr>
              <w:br/>
            </w:r>
          </w:p>
        </w:tc>
      </w:tr>
      <w:tr w:rsidR="00B4291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49"/>
              <w:gridCol w:w="1305"/>
              <w:gridCol w:w="2279"/>
              <w:gridCol w:w="1447"/>
              <w:gridCol w:w="1443"/>
              <w:gridCol w:w="1443"/>
              <w:gridCol w:w="900"/>
              <w:gridCol w:w="1190"/>
            </w:tblGrid>
            <w:tr w:rsidR="00B4291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42910" w:rsidRDefault="007209B5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42910" w:rsidRDefault="007209B5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42910" w:rsidRDefault="007209B5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42910" w:rsidRDefault="007209B5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42910" w:rsidRDefault="007209B5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42910" w:rsidRDefault="007209B5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42910" w:rsidRDefault="007209B5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42910" w:rsidRDefault="007209B5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</w:tr>
            <w:tr w:rsidR="00B4291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42910" w:rsidRDefault="007209B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4972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42910" w:rsidRDefault="007209B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3461066087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42910" w:rsidRDefault="007209B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 xml:space="preserve">ОБЩЕСТВО С ОГРАНИЧЕННОЙ </w:t>
                  </w:r>
                  <w:r>
                    <w:rPr>
                      <w:color w:val="000000"/>
                      <w:sz w:val="20"/>
                    </w:rPr>
                    <w:t>ОТВЕТСТВЕННОСТЬЮ "АВИОР"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42910" w:rsidRDefault="00B4291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42910" w:rsidRDefault="00B4291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42910" w:rsidRDefault="00B4291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42910" w:rsidRDefault="007209B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42910" w:rsidRDefault="00B42910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B4291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42910" w:rsidRDefault="007209B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5103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42910" w:rsidRDefault="007209B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344714047622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42910" w:rsidRDefault="007209B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ВРАЧЕВ ДИОНИСИЙ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42910" w:rsidRDefault="00B4291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42910" w:rsidRDefault="00B4291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42910" w:rsidRDefault="00B4291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42910" w:rsidRDefault="007209B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42910" w:rsidRDefault="00B42910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B4291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42910" w:rsidRDefault="007209B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lastRenderedPageBreak/>
                    <w:t>7573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42910" w:rsidRDefault="007209B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342898551103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42910" w:rsidRDefault="007209B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ЕРЕМИНА ЕЛЕНА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42910" w:rsidRDefault="00B4291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42910" w:rsidRDefault="00B4291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42910" w:rsidRDefault="00B4291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42910" w:rsidRDefault="007209B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42910" w:rsidRDefault="00B42910">
                  <w:pPr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B42910" w:rsidRDefault="00B42910">
            <w:pPr>
              <w:rPr>
                <w:color w:val="000000"/>
                <w:sz w:val="20"/>
              </w:rPr>
            </w:pPr>
          </w:p>
        </w:tc>
      </w:tr>
    </w:tbl>
    <w:p w:rsidR="00B42910" w:rsidRDefault="00B42910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B4291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7209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4291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B4291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42910" w:rsidRDefault="007209B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42910" w:rsidRDefault="007209B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42910" w:rsidRDefault="007209B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42910" w:rsidRDefault="007209B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42910" w:rsidRDefault="007209B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42910" w:rsidRDefault="007209B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42910" w:rsidRDefault="007209B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B42910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42910" w:rsidRDefault="007209B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B42910" w:rsidRDefault="00B42910">
            <w:pPr>
              <w:rPr>
                <w:color w:val="000000"/>
              </w:rPr>
            </w:pPr>
          </w:p>
        </w:tc>
      </w:tr>
    </w:tbl>
    <w:p w:rsidR="00B42910" w:rsidRDefault="00B4291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4291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7209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4291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7209B5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7209B5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B4291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7209B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B42910">
            <w:pPr>
              <w:rPr>
                <w:color w:val="000000"/>
              </w:rPr>
            </w:pPr>
          </w:p>
        </w:tc>
      </w:tr>
      <w:tr w:rsidR="00B4291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7209B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B42910">
            <w:pPr>
              <w:rPr>
                <w:color w:val="000000"/>
              </w:rPr>
            </w:pPr>
          </w:p>
        </w:tc>
      </w:tr>
      <w:tr w:rsidR="00B4291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7209B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B42910">
            <w:pPr>
              <w:rPr>
                <w:color w:val="000000"/>
              </w:rPr>
            </w:pPr>
          </w:p>
        </w:tc>
      </w:tr>
      <w:tr w:rsidR="00B4291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7209B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7209B5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B42910" w:rsidRDefault="00B4291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4291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7209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4291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7209B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B4291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42910" w:rsidRDefault="007209B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B42910" w:rsidRDefault="00B42910">
            <w:pPr>
              <w:rPr>
                <w:color w:val="000000"/>
              </w:rPr>
            </w:pPr>
          </w:p>
        </w:tc>
      </w:tr>
      <w:tr w:rsidR="00B4291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7209B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7209B5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B4291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7209B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7209B5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B4291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7209B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B4291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42910" w:rsidRDefault="007209B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B42910" w:rsidRDefault="00B42910">
            <w:pPr>
              <w:rPr>
                <w:color w:val="000000"/>
              </w:rPr>
            </w:pPr>
          </w:p>
        </w:tc>
      </w:tr>
    </w:tbl>
    <w:p w:rsidR="00B42910" w:rsidRDefault="00B42910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B4291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7209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4291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7209B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7209B5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B4291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7209B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7209B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B4291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7209B5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7209B5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B4291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7209B5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7209B5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B42910" w:rsidRDefault="00B42910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B4291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7209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4291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7209B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7209B5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B4291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7209B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B42910">
            <w:pPr>
              <w:rPr>
                <w:color w:val="000000"/>
              </w:rPr>
            </w:pPr>
          </w:p>
        </w:tc>
      </w:tr>
      <w:tr w:rsidR="00B4291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7209B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7209B5">
            <w:pPr>
              <w:rPr>
                <w:color w:val="000000"/>
              </w:rPr>
            </w:pPr>
            <w:r>
              <w:rPr>
                <w:color w:val="000000"/>
              </w:rPr>
              <w:t>28.02.2024 09:15:17</w:t>
            </w:r>
          </w:p>
        </w:tc>
      </w:tr>
      <w:tr w:rsidR="00B4291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7209B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7209B5">
            <w:pPr>
              <w:rPr>
                <w:color w:val="000000"/>
              </w:rPr>
            </w:pPr>
            <w:r>
              <w:rPr>
                <w:color w:val="000000"/>
              </w:rPr>
              <w:t>28.02.2024 09:15:22</w:t>
            </w:r>
          </w:p>
        </w:tc>
      </w:tr>
      <w:tr w:rsidR="00B4291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7209B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7209B5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B4291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7209B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7209B5">
            <w:pPr>
              <w:rPr>
                <w:color w:val="000000"/>
              </w:rPr>
            </w:pPr>
            <w:r>
              <w:rPr>
                <w:color w:val="000000"/>
              </w:rPr>
              <w:t>28.02.2024 09:15</w:t>
            </w:r>
          </w:p>
        </w:tc>
      </w:tr>
      <w:tr w:rsidR="00B4291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7209B5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7209B5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B4291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7209B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7209B5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B4291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7209B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7209B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B4291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7209B5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7209B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B4291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7209B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7209B5">
            <w:pPr>
              <w:rPr>
                <w:color w:val="000000"/>
              </w:rPr>
            </w:pPr>
            <w:r>
              <w:rPr>
                <w:color w:val="000000"/>
              </w:rPr>
              <w:t>1589598</w:t>
            </w:r>
          </w:p>
        </w:tc>
      </w:tr>
      <w:tr w:rsidR="00B4291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7209B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42910" w:rsidRDefault="007209B5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7209B5"/>
    <w:rsid w:val="00A77B3E"/>
    <w:rsid w:val="00B42910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AA4B36-8748-401E-B5F5-887DCF378785}"/>
</file>

<file path=customXml/itemProps2.xml><?xml version="1.0" encoding="utf-8"?>
<ds:datastoreItem xmlns:ds="http://schemas.openxmlformats.org/officeDocument/2006/customXml" ds:itemID="{55AA6178-05B2-4FF2-B3F2-08EA5E636445}"/>
</file>

<file path=customXml/itemProps3.xml><?xml version="1.0" encoding="utf-8"?>
<ds:datastoreItem xmlns:ds="http://schemas.openxmlformats.org/officeDocument/2006/customXml" ds:itemID="{A4471B9A-B87B-438B-8149-E53A517F37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3090</Characters>
  <Application>Microsoft Office Word</Application>
  <DocSecurity>8</DocSecurity>
  <Lines>25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2024-02-28T06:16:00Z</dcterms:created>
  <dcterms:modified xsi:type="dcterms:W3CDTF">2024-02-28T06:16:00Z</dcterms:modified>
</cp:coreProperties>
</file>