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893C43">
        <w:rPr>
          <w:sz w:val="22"/>
          <w:szCs w:val="22"/>
        </w:rPr>
        <w:t>2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893C43">
        <w:rPr>
          <w:sz w:val="22"/>
          <w:szCs w:val="22"/>
        </w:rPr>
        <w:t>47,4</w:t>
      </w:r>
      <w:r w:rsidR="0067760D">
        <w:rPr>
          <w:sz w:val="22"/>
          <w:szCs w:val="22"/>
        </w:rPr>
        <w:t xml:space="preserve"> кв.м., </w:t>
      </w:r>
      <w:r w:rsidR="0067760D" w:rsidRPr="00893C43">
        <w:rPr>
          <w:sz w:val="22"/>
          <w:szCs w:val="22"/>
        </w:rPr>
        <w:t xml:space="preserve">расположенное </w:t>
      </w:r>
      <w:bookmarkStart w:id="10" w:name="dogadr"/>
      <w:bookmarkEnd w:id="10"/>
      <w:r w:rsidR="0067760D" w:rsidRPr="00893C43">
        <w:rPr>
          <w:sz w:val="22"/>
          <w:szCs w:val="22"/>
        </w:rPr>
        <w:t xml:space="preserve">по адресу: </w:t>
      </w:r>
      <w:r w:rsidR="00893C43" w:rsidRPr="00893C43">
        <w:rPr>
          <w:sz w:val="22"/>
          <w:szCs w:val="22"/>
        </w:rPr>
        <w:t xml:space="preserve">ПР-КТ ИМ. ГЕРОЕВ СТАЛИНГРАДА, 56 </w:t>
      </w:r>
      <w:r w:rsidR="004673A3" w:rsidRPr="00893C43">
        <w:rPr>
          <w:color w:val="0000CC"/>
          <w:sz w:val="22"/>
          <w:szCs w:val="22"/>
        </w:rPr>
        <w:t xml:space="preserve">(запись регистрации в ЕГРП  </w:t>
      </w:r>
      <w:r w:rsidR="002C5D45" w:rsidRPr="00893C43">
        <w:rPr>
          <w:color w:val="0000CC"/>
          <w:sz w:val="22"/>
          <w:szCs w:val="22"/>
        </w:rPr>
        <w:t xml:space="preserve">                                    </w:t>
      </w:r>
      <w:r w:rsidR="004673A3" w:rsidRPr="00893C43">
        <w:rPr>
          <w:color w:val="0000CC"/>
          <w:sz w:val="22"/>
          <w:szCs w:val="22"/>
        </w:rPr>
        <w:t>№</w:t>
      </w:r>
      <w:bookmarkStart w:id="11" w:name="nreg"/>
      <w:bookmarkEnd w:id="11"/>
      <w:r w:rsidR="002C5D45" w:rsidRPr="00893C43">
        <w:rPr>
          <w:color w:val="0000CC"/>
          <w:sz w:val="22"/>
          <w:szCs w:val="22"/>
        </w:rPr>
        <w:t xml:space="preserve"> </w:t>
      </w:r>
      <w:r w:rsidR="00893C43" w:rsidRPr="00893C43">
        <w:rPr>
          <w:rFonts w:eastAsia="TimesNewRomanPSMT"/>
          <w:color w:val="0000CC"/>
          <w:sz w:val="22"/>
          <w:szCs w:val="22"/>
        </w:rPr>
        <w:t>34-34/001-34/001/071/2015-168/1</w:t>
      </w:r>
      <w:r w:rsidR="00893C43" w:rsidRPr="00893C43">
        <w:rPr>
          <w:color w:val="0000FF"/>
          <w:sz w:val="22"/>
          <w:szCs w:val="22"/>
        </w:rPr>
        <w:t xml:space="preserve"> от 16.03.2015</w:t>
      </w:r>
      <w:r w:rsidR="004673A3" w:rsidRPr="00893C43">
        <w:rPr>
          <w:color w:val="0000CC"/>
          <w:sz w:val="22"/>
          <w:szCs w:val="22"/>
        </w:rPr>
        <w:t>)</w:t>
      </w:r>
      <w:r w:rsidR="004673A3" w:rsidRPr="00893C43">
        <w:rPr>
          <w:sz w:val="22"/>
          <w:szCs w:val="22"/>
        </w:rPr>
        <w:t xml:space="preserve"> </w:t>
      </w:r>
      <w:r w:rsidRPr="00893C43">
        <w:rPr>
          <w:sz w:val="22"/>
          <w:szCs w:val="22"/>
        </w:rPr>
        <w:t>(далее по тексту – Недвижимое Имущество)</w:t>
      </w:r>
      <w:proofErr w:type="gramStart"/>
      <w:r w:rsidRPr="00893C43">
        <w:rPr>
          <w:sz w:val="22"/>
          <w:szCs w:val="22"/>
        </w:rPr>
        <w:t>.</w:t>
      </w:r>
      <w:r w:rsidR="00D4281E" w:rsidRPr="00893C43">
        <w:rPr>
          <w:sz w:val="22"/>
          <w:szCs w:val="22"/>
        </w:rPr>
        <w:t>П</w:t>
      </w:r>
      <w:proofErr w:type="gramEnd"/>
      <w:r w:rsidR="00D4281E" w:rsidRPr="00893C43">
        <w:rPr>
          <w:sz w:val="22"/>
          <w:szCs w:val="22"/>
        </w:rPr>
        <w:t>ри этом акт приема-передачи Недвижимого</w:t>
      </w:r>
      <w:r w:rsidR="00D4281E" w:rsidRPr="0091385D">
        <w:rPr>
          <w:sz w:val="22"/>
          <w:szCs w:val="22"/>
        </w:rPr>
        <w:t xml:space="preserve"> имущества</w:t>
      </w:r>
      <w:r w:rsidR="00D4281E" w:rsidRPr="00530BA7">
        <w:rPr>
          <w:sz w:val="22"/>
          <w:szCs w:val="22"/>
        </w:rPr>
        <w:t xml:space="preserve">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Start w:id="14" w:name="point74"/>
      <w:bookmarkEnd w:id="13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</w:t>
      </w:r>
      <w:r w:rsidR="008824B3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-го этажа здания по </w:t>
      </w:r>
      <w:r w:rsidR="008824B3">
        <w:rPr>
          <w:b/>
          <w:bCs/>
          <w:u w:val="single"/>
        </w:rPr>
        <w:t>пр-кт им. Героев Сталинграда, 56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CA400D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8pt;height:109.5pt">
            <v:imagedata r:id="rId8" o:title="4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8824B3" w:rsidP="00DA136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877752" w:rsidRDefault="008824B3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коридор</w:t>
            </w:r>
          </w:p>
        </w:tc>
        <w:tc>
          <w:tcPr>
            <w:tcW w:w="2693" w:type="dxa"/>
          </w:tcPr>
          <w:p w:rsidR="00877752" w:rsidRDefault="008824B3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6,0</w:t>
            </w:r>
          </w:p>
        </w:tc>
      </w:tr>
      <w:tr w:rsidR="00877752" w:rsidTr="00DA136E">
        <w:tc>
          <w:tcPr>
            <w:tcW w:w="730" w:type="dxa"/>
          </w:tcPr>
          <w:p w:rsidR="00877752" w:rsidRDefault="008824B3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877752" w:rsidRDefault="008824B3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санузел</w:t>
            </w:r>
          </w:p>
        </w:tc>
        <w:tc>
          <w:tcPr>
            <w:tcW w:w="2693" w:type="dxa"/>
          </w:tcPr>
          <w:p w:rsidR="00877752" w:rsidRDefault="008824B3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4,3</w:t>
            </w:r>
          </w:p>
        </w:tc>
      </w:tr>
      <w:tr w:rsidR="0091385D" w:rsidTr="00DA136E">
        <w:tc>
          <w:tcPr>
            <w:tcW w:w="730" w:type="dxa"/>
          </w:tcPr>
          <w:p w:rsidR="0091385D" w:rsidRDefault="008824B3" w:rsidP="00DA136E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5162" w:type="dxa"/>
          </w:tcPr>
          <w:p w:rsidR="0091385D" w:rsidRDefault="008824B3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91385D" w:rsidRDefault="008824B3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37,1</w:t>
            </w:r>
          </w:p>
        </w:tc>
      </w:tr>
      <w:tr w:rsidR="00877752" w:rsidTr="00DA136E">
        <w:tc>
          <w:tcPr>
            <w:tcW w:w="730" w:type="dxa"/>
          </w:tcPr>
          <w:p w:rsidR="00877752" w:rsidRDefault="0087775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877752" w:rsidRDefault="00EC200A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47,4</w:t>
            </w:r>
            <w:bookmarkStart w:id="36" w:name="_GoBack"/>
            <w:bookmarkEnd w:id="36"/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200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24B3"/>
    <w:rsid w:val="00884828"/>
    <w:rsid w:val="00893C43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385D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400D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200A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D6C52-E157-4B55-9970-23F49A57F80F}"/>
</file>

<file path=customXml/itemProps2.xml><?xml version="1.0" encoding="utf-8"?>
<ds:datastoreItem xmlns:ds="http://schemas.openxmlformats.org/officeDocument/2006/customXml" ds:itemID="{27958D3A-1E3D-46D2-B894-7991759B7D91}"/>
</file>

<file path=customXml/itemProps3.xml><?xml version="1.0" encoding="utf-8"?>
<ds:datastoreItem xmlns:ds="http://schemas.openxmlformats.org/officeDocument/2006/customXml" ds:itemID="{30F7AD47-7AAD-47C9-A55F-6C0241DE7B1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32</TotalTime>
  <Pages>7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10</cp:revision>
  <cp:lastPrinted>2012-12-18T05:17:00Z</cp:lastPrinted>
  <dcterms:created xsi:type="dcterms:W3CDTF">2019-09-18T12:34:00Z</dcterms:created>
  <dcterms:modified xsi:type="dcterms:W3CDTF">2019-10-17T04:06:00Z</dcterms:modified>
</cp:coreProperties>
</file>