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68B" w:rsidRPr="00B87FAB" w:rsidRDefault="00C5168B" w:rsidP="00C5168B">
      <w:pPr>
        <w:spacing w:after="60" w:line="240" w:lineRule="auto"/>
        <w:jc w:val="center"/>
        <w:outlineLvl w:val="1"/>
        <w:rPr>
          <w:rFonts w:ascii="Cambria" w:eastAsia="Times New Roman" w:hAnsi="Cambria"/>
          <w:sz w:val="24"/>
          <w:szCs w:val="24"/>
        </w:rPr>
      </w:pPr>
      <w:bookmarkStart w:id="0" w:name="_GoBack"/>
      <w:bookmarkEnd w:id="0"/>
      <w:r w:rsidRPr="00B87FAB">
        <w:rPr>
          <w:rFonts w:ascii="Cambria" w:eastAsia="Times New Roman" w:hAnsi="Cambria"/>
          <w:sz w:val="24"/>
          <w:szCs w:val="24"/>
        </w:rPr>
        <w:t>УПРАВЛЕНИЕ ФЕДЕРАЛЬНОЙ НАЛОГОВОЙ СЛУЖБЫ ПО ВОЛГОГРАДСКОЙ ОБЛАСТИ</w:t>
      </w:r>
    </w:p>
    <w:p w:rsidR="00C5168B" w:rsidRPr="00B87FAB" w:rsidRDefault="00C5168B" w:rsidP="00C5168B">
      <w:pPr>
        <w:spacing w:after="0" w:line="240" w:lineRule="auto"/>
        <w:jc w:val="right"/>
        <w:rPr>
          <w:rFonts w:ascii="Times New Roman" w:eastAsia="Times New Roman" w:hAnsi="Times New Roman"/>
          <w:b/>
          <w:i/>
          <w:color w:val="000000"/>
          <w:sz w:val="26"/>
          <w:szCs w:val="26"/>
          <w:lang w:eastAsia="ru-RU"/>
        </w:rPr>
      </w:pPr>
    </w:p>
    <w:p w:rsidR="00440EA5" w:rsidRDefault="00440EA5" w:rsidP="00440EA5">
      <w:pPr>
        <w:spacing w:after="0" w:line="240" w:lineRule="auto"/>
        <w:jc w:val="center"/>
        <w:rPr>
          <w:rFonts w:ascii="Times New Roman" w:hAnsi="Times New Roman"/>
          <w:b/>
          <w:sz w:val="26"/>
          <w:szCs w:val="26"/>
        </w:rPr>
      </w:pPr>
      <w:r>
        <w:rPr>
          <w:rFonts w:ascii="Times New Roman" w:hAnsi="Times New Roman"/>
          <w:b/>
          <w:sz w:val="26"/>
          <w:szCs w:val="26"/>
        </w:rPr>
        <w:t>Пресс-релиз</w:t>
      </w:r>
    </w:p>
    <w:p w:rsidR="00440EA5" w:rsidRDefault="00440EA5" w:rsidP="00440EA5">
      <w:pPr>
        <w:spacing w:after="0" w:line="240" w:lineRule="auto"/>
        <w:jc w:val="center"/>
        <w:rPr>
          <w:rFonts w:ascii="Times New Roman" w:hAnsi="Times New Roman"/>
          <w:b/>
          <w:sz w:val="26"/>
          <w:szCs w:val="26"/>
        </w:rPr>
      </w:pPr>
    </w:p>
    <w:p w:rsidR="00440EA5" w:rsidRDefault="00440EA5" w:rsidP="00440EA5">
      <w:pPr>
        <w:spacing w:after="0" w:line="240" w:lineRule="auto"/>
        <w:jc w:val="center"/>
        <w:rPr>
          <w:rFonts w:ascii="Times New Roman" w:hAnsi="Times New Roman"/>
          <w:b/>
          <w:sz w:val="26"/>
          <w:szCs w:val="26"/>
        </w:rPr>
      </w:pPr>
      <w:r w:rsidRPr="00440EA5">
        <w:rPr>
          <w:rFonts w:ascii="Times New Roman" w:hAnsi="Times New Roman"/>
          <w:b/>
          <w:sz w:val="26"/>
          <w:szCs w:val="26"/>
        </w:rPr>
        <w:t xml:space="preserve">Изменились реквизиты платежей, администрируемых </w:t>
      </w:r>
      <w:r>
        <w:rPr>
          <w:rFonts w:ascii="Times New Roman" w:hAnsi="Times New Roman"/>
          <w:b/>
          <w:sz w:val="26"/>
          <w:szCs w:val="26"/>
        </w:rPr>
        <w:t>налоговыми органами</w:t>
      </w:r>
    </w:p>
    <w:p w:rsidR="00440EA5" w:rsidRDefault="00440EA5" w:rsidP="00A9571F">
      <w:pPr>
        <w:spacing w:after="0" w:line="240" w:lineRule="auto"/>
        <w:jc w:val="both"/>
        <w:rPr>
          <w:rFonts w:ascii="Times New Roman" w:hAnsi="Times New Roman"/>
          <w:b/>
          <w:sz w:val="26"/>
          <w:szCs w:val="26"/>
        </w:rPr>
      </w:pPr>
    </w:p>
    <w:p w:rsidR="00440EA5" w:rsidRPr="00440EA5" w:rsidRDefault="00A9571F" w:rsidP="00440EA5">
      <w:pPr>
        <w:spacing w:after="0" w:line="240" w:lineRule="auto"/>
        <w:jc w:val="both"/>
        <w:rPr>
          <w:rFonts w:ascii="Times New Roman" w:hAnsi="Times New Roman"/>
          <w:sz w:val="26"/>
          <w:szCs w:val="26"/>
        </w:rPr>
      </w:pPr>
      <w:r w:rsidRPr="00516E8B">
        <w:rPr>
          <w:rFonts w:ascii="Times New Roman" w:hAnsi="Times New Roman"/>
          <w:sz w:val="26"/>
          <w:szCs w:val="26"/>
        </w:rPr>
        <w:t xml:space="preserve">УФНС России по Волгоградской области </w:t>
      </w:r>
      <w:r w:rsidR="00440EA5">
        <w:rPr>
          <w:rFonts w:ascii="Times New Roman" w:hAnsi="Times New Roman"/>
          <w:sz w:val="26"/>
          <w:szCs w:val="26"/>
        </w:rPr>
        <w:t>обращает внимание налогоплательщиков</w:t>
      </w:r>
      <w:r w:rsidRPr="00516E8B">
        <w:rPr>
          <w:rFonts w:ascii="Times New Roman" w:hAnsi="Times New Roman"/>
          <w:sz w:val="26"/>
          <w:szCs w:val="26"/>
        </w:rPr>
        <w:t xml:space="preserve">, что </w:t>
      </w:r>
      <w:r w:rsidR="00440EA5">
        <w:rPr>
          <w:rFonts w:ascii="Times New Roman" w:hAnsi="Times New Roman"/>
          <w:sz w:val="26"/>
          <w:szCs w:val="26"/>
        </w:rPr>
        <w:t>и</w:t>
      </w:r>
      <w:r w:rsidR="00440EA5" w:rsidRPr="00440EA5">
        <w:rPr>
          <w:rFonts w:ascii="Times New Roman" w:hAnsi="Times New Roman"/>
          <w:sz w:val="26"/>
          <w:szCs w:val="26"/>
        </w:rPr>
        <w:t>зменилось наименование получателя, указываемого при перечислении платежей, администрируемых налоговыми органами. Данные изменения внесены для упрощения заполнения расчетных документов.</w:t>
      </w:r>
    </w:p>
    <w:p w:rsidR="00440EA5" w:rsidRPr="00440EA5" w:rsidRDefault="00440EA5" w:rsidP="00440EA5">
      <w:pPr>
        <w:spacing w:after="0" w:line="240" w:lineRule="auto"/>
        <w:jc w:val="both"/>
        <w:rPr>
          <w:rFonts w:ascii="Times New Roman" w:hAnsi="Times New Roman"/>
          <w:sz w:val="26"/>
          <w:szCs w:val="26"/>
        </w:rPr>
      </w:pPr>
    </w:p>
    <w:p w:rsidR="00440EA5" w:rsidRPr="00440EA5" w:rsidRDefault="00440EA5" w:rsidP="00440EA5">
      <w:pPr>
        <w:spacing w:after="0" w:line="240" w:lineRule="auto"/>
        <w:jc w:val="both"/>
        <w:rPr>
          <w:rFonts w:ascii="Times New Roman" w:hAnsi="Times New Roman"/>
          <w:sz w:val="26"/>
          <w:szCs w:val="26"/>
        </w:rPr>
      </w:pPr>
      <w:r w:rsidRPr="00440EA5">
        <w:rPr>
          <w:rFonts w:ascii="Times New Roman" w:hAnsi="Times New Roman"/>
          <w:sz w:val="26"/>
          <w:szCs w:val="26"/>
        </w:rPr>
        <w:t>Теперь в поле «16» реквизита «Получатель» платежного документа вместо «Управление Федерального казначейства по Тульской области (Межрегиональная инспекция Федеральной налоговой службы по управлению долгом)» указывается значение «Казначейство России (ФНС России)». Остальные реквизиты получателя платежа не изменились.</w:t>
      </w:r>
    </w:p>
    <w:p w:rsidR="00440EA5" w:rsidRPr="00440EA5" w:rsidRDefault="00440EA5" w:rsidP="00440EA5">
      <w:pPr>
        <w:spacing w:after="0" w:line="240" w:lineRule="auto"/>
        <w:jc w:val="both"/>
        <w:rPr>
          <w:rFonts w:ascii="Times New Roman" w:hAnsi="Times New Roman"/>
          <w:sz w:val="26"/>
          <w:szCs w:val="26"/>
        </w:rPr>
      </w:pPr>
    </w:p>
    <w:p w:rsidR="00440EA5" w:rsidRPr="00440EA5" w:rsidRDefault="00440EA5" w:rsidP="00440EA5">
      <w:pPr>
        <w:spacing w:after="0" w:line="240" w:lineRule="auto"/>
        <w:jc w:val="both"/>
        <w:rPr>
          <w:rFonts w:ascii="Times New Roman" w:hAnsi="Times New Roman"/>
          <w:sz w:val="26"/>
          <w:szCs w:val="26"/>
        </w:rPr>
      </w:pPr>
      <w:r w:rsidRPr="00440EA5">
        <w:rPr>
          <w:rFonts w:ascii="Times New Roman" w:hAnsi="Times New Roman"/>
          <w:sz w:val="26"/>
          <w:szCs w:val="26"/>
        </w:rPr>
        <w:t>Указанные корректировки применяются с 15 мая</w:t>
      </w:r>
      <w:r>
        <w:rPr>
          <w:rFonts w:ascii="Times New Roman" w:hAnsi="Times New Roman"/>
          <w:sz w:val="26"/>
          <w:szCs w:val="26"/>
        </w:rPr>
        <w:t xml:space="preserve"> 2023 года</w:t>
      </w:r>
      <w:r w:rsidRPr="00440EA5">
        <w:rPr>
          <w:rFonts w:ascii="Times New Roman" w:hAnsi="Times New Roman"/>
          <w:sz w:val="26"/>
          <w:szCs w:val="26"/>
        </w:rPr>
        <w:t xml:space="preserve">. Если в расчетном документе в поле «Получатель» будут внесены </w:t>
      </w:r>
      <w:r>
        <w:rPr>
          <w:rFonts w:ascii="Times New Roman" w:hAnsi="Times New Roman"/>
          <w:sz w:val="26"/>
          <w:szCs w:val="26"/>
        </w:rPr>
        <w:t>прежние</w:t>
      </w:r>
      <w:r w:rsidRPr="00440EA5">
        <w:rPr>
          <w:rFonts w:ascii="Times New Roman" w:hAnsi="Times New Roman"/>
          <w:sz w:val="26"/>
          <w:szCs w:val="26"/>
        </w:rPr>
        <w:t xml:space="preserve"> реквизиты, на зачисление платежа это не повлияет.</w:t>
      </w:r>
    </w:p>
    <w:p w:rsidR="00440EA5" w:rsidRPr="00440EA5" w:rsidRDefault="00440EA5" w:rsidP="00440EA5">
      <w:pPr>
        <w:spacing w:after="0" w:line="240" w:lineRule="auto"/>
        <w:jc w:val="both"/>
        <w:rPr>
          <w:rFonts w:ascii="Times New Roman" w:hAnsi="Times New Roman"/>
          <w:sz w:val="26"/>
          <w:szCs w:val="26"/>
        </w:rPr>
      </w:pPr>
    </w:p>
    <w:p w:rsidR="00C62912" w:rsidRDefault="00440EA5" w:rsidP="00440EA5">
      <w:pPr>
        <w:spacing w:after="0" w:line="240" w:lineRule="auto"/>
        <w:jc w:val="both"/>
        <w:rPr>
          <w:rFonts w:ascii="Times New Roman" w:hAnsi="Times New Roman"/>
          <w:sz w:val="26"/>
          <w:szCs w:val="26"/>
        </w:rPr>
      </w:pPr>
      <w:r>
        <w:rPr>
          <w:rFonts w:ascii="Times New Roman" w:hAnsi="Times New Roman"/>
          <w:sz w:val="26"/>
          <w:szCs w:val="26"/>
        </w:rPr>
        <w:t>Отметим, что данные р</w:t>
      </w:r>
      <w:r w:rsidRPr="00440EA5">
        <w:rPr>
          <w:rFonts w:ascii="Times New Roman" w:hAnsi="Times New Roman"/>
          <w:sz w:val="26"/>
          <w:szCs w:val="26"/>
        </w:rPr>
        <w:t>азъяснения доведены письмом ФНС России № 8-5-03/0017@ от 17.05.2023.</w:t>
      </w:r>
      <w:r>
        <w:rPr>
          <w:rFonts w:ascii="Times New Roman" w:hAnsi="Times New Roman"/>
          <w:sz w:val="26"/>
          <w:szCs w:val="26"/>
        </w:rPr>
        <w:t xml:space="preserve"> Полные реквизиты для заполнения платежных документов размещены в разделе «Единый налоговый счет» на сайте ФНС России.</w:t>
      </w:r>
    </w:p>
    <w:p w:rsidR="00440EA5" w:rsidRDefault="00440EA5" w:rsidP="00440EA5">
      <w:pPr>
        <w:spacing w:after="0" w:line="240" w:lineRule="auto"/>
        <w:jc w:val="both"/>
        <w:rPr>
          <w:rFonts w:ascii="Times New Roman" w:hAnsi="Times New Roman"/>
          <w:sz w:val="26"/>
          <w:szCs w:val="26"/>
        </w:rPr>
      </w:pPr>
    </w:p>
    <w:p w:rsidR="00440EA5" w:rsidRDefault="00440EA5" w:rsidP="00440EA5">
      <w:pPr>
        <w:spacing w:after="0" w:line="240" w:lineRule="auto"/>
        <w:jc w:val="both"/>
        <w:rPr>
          <w:rFonts w:ascii="Times New Roman" w:hAnsi="Times New Roman"/>
          <w:sz w:val="26"/>
          <w:szCs w:val="26"/>
        </w:rPr>
      </w:pPr>
    </w:p>
    <w:p w:rsidR="00440EA5" w:rsidRDefault="00440EA5" w:rsidP="00440EA5">
      <w:pPr>
        <w:spacing w:after="0" w:line="240" w:lineRule="auto"/>
        <w:jc w:val="both"/>
        <w:rPr>
          <w:rFonts w:ascii="Times New Roman" w:hAnsi="Times New Roman"/>
          <w:sz w:val="26"/>
          <w:szCs w:val="26"/>
        </w:rPr>
      </w:pPr>
    </w:p>
    <w:p w:rsidR="00440EA5" w:rsidRDefault="00440EA5" w:rsidP="00440EA5">
      <w:pPr>
        <w:spacing w:after="0" w:line="240" w:lineRule="auto"/>
        <w:jc w:val="both"/>
        <w:rPr>
          <w:rFonts w:ascii="Times New Roman" w:hAnsi="Times New Roman"/>
          <w:sz w:val="26"/>
          <w:szCs w:val="26"/>
        </w:rPr>
      </w:pPr>
    </w:p>
    <w:p w:rsidR="00440EA5" w:rsidRDefault="00440EA5" w:rsidP="00440EA5">
      <w:pPr>
        <w:spacing w:after="0" w:line="240" w:lineRule="auto"/>
        <w:jc w:val="both"/>
        <w:rPr>
          <w:rFonts w:ascii="Times New Roman" w:hAnsi="Times New Roman"/>
          <w:sz w:val="26"/>
          <w:szCs w:val="26"/>
        </w:rPr>
      </w:pPr>
    </w:p>
    <w:p w:rsidR="00440EA5" w:rsidRDefault="00440EA5" w:rsidP="00440EA5">
      <w:pPr>
        <w:spacing w:after="0" w:line="240" w:lineRule="auto"/>
        <w:jc w:val="both"/>
        <w:rPr>
          <w:rFonts w:ascii="Times New Roman" w:hAnsi="Times New Roman"/>
          <w:sz w:val="26"/>
          <w:szCs w:val="26"/>
        </w:rPr>
      </w:pPr>
    </w:p>
    <w:p w:rsidR="00440EA5" w:rsidRDefault="00440EA5" w:rsidP="00440EA5">
      <w:pPr>
        <w:spacing w:after="0" w:line="240" w:lineRule="auto"/>
        <w:jc w:val="both"/>
        <w:rPr>
          <w:rFonts w:ascii="Times New Roman" w:hAnsi="Times New Roman"/>
          <w:sz w:val="26"/>
          <w:szCs w:val="26"/>
        </w:rPr>
      </w:pPr>
    </w:p>
    <w:p w:rsidR="00440EA5" w:rsidRDefault="00440EA5" w:rsidP="00440EA5">
      <w:pPr>
        <w:spacing w:after="0" w:line="240" w:lineRule="auto"/>
        <w:jc w:val="both"/>
        <w:rPr>
          <w:rFonts w:ascii="Times New Roman" w:hAnsi="Times New Roman"/>
          <w:sz w:val="26"/>
          <w:szCs w:val="26"/>
        </w:rPr>
      </w:pPr>
    </w:p>
    <w:p w:rsidR="00440EA5" w:rsidRDefault="00440EA5" w:rsidP="00440EA5">
      <w:pPr>
        <w:spacing w:after="0" w:line="240" w:lineRule="auto"/>
        <w:jc w:val="both"/>
        <w:rPr>
          <w:rFonts w:ascii="Times New Roman" w:hAnsi="Times New Roman"/>
          <w:sz w:val="26"/>
          <w:szCs w:val="26"/>
        </w:rPr>
      </w:pPr>
    </w:p>
    <w:p w:rsidR="00440EA5" w:rsidRDefault="00440EA5" w:rsidP="00440EA5">
      <w:pPr>
        <w:spacing w:after="0" w:line="240" w:lineRule="auto"/>
        <w:jc w:val="both"/>
        <w:rPr>
          <w:rFonts w:ascii="Times New Roman" w:hAnsi="Times New Roman"/>
          <w:sz w:val="26"/>
          <w:szCs w:val="26"/>
        </w:rPr>
      </w:pPr>
    </w:p>
    <w:p w:rsidR="00440EA5" w:rsidRDefault="00440EA5" w:rsidP="00440EA5">
      <w:pPr>
        <w:spacing w:after="0" w:line="240" w:lineRule="auto"/>
        <w:jc w:val="both"/>
        <w:rPr>
          <w:rFonts w:ascii="Times New Roman" w:hAnsi="Times New Roman"/>
          <w:sz w:val="26"/>
          <w:szCs w:val="26"/>
        </w:rPr>
      </w:pPr>
    </w:p>
    <w:p w:rsidR="00440EA5" w:rsidRDefault="00440EA5" w:rsidP="00440EA5">
      <w:pPr>
        <w:spacing w:after="0" w:line="240" w:lineRule="auto"/>
        <w:jc w:val="both"/>
        <w:rPr>
          <w:rFonts w:ascii="Times New Roman" w:hAnsi="Times New Roman"/>
          <w:sz w:val="26"/>
          <w:szCs w:val="26"/>
        </w:rPr>
      </w:pPr>
    </w:p>
    <w:p w:rsidR="00440EA5" w:rsidRDefault="00440EA5" w:rsidP="00440EA5">
      <w:pPr>
        <w:spacing w:after="0" w:line="240" w:lineRule="auto"/>
        <w:jc w:val="both"/>
        <w:rPr>
          <w:rFonts w:ascii="Times New Roman" w:hAnsi="Times New Roman"/>
          <w:sz w:val="26"/>
          <w:szCs w:val="26"/>
        </w:rPr>
      </w:pPr>
    </w:p>
    <w:p w:rsidR="00440EA5" w:rsidRDefault="00440EA5" w:rsidP="00440EA5">
      <w:pPr>
        <w:spacing w:after="0" w:line="240" w:lineRule="auto"/>
        <w:jc w:val="both"/>
        <w:rPr>
          <w:rFonts w:ascii="Times New Roman" w:hAnsi="Times New Roman"/>
          <w:sz w:val="26"/>
          <w:szCs w:val="26"/>
        </w:rPr>
      </w:pPr>
    </w:p>
    <w:p w:rsidR="00440EA5" w:rsidRDefault="00440EA5" w:rsidP="00440EA5">
      <w:pPr>
        <w:spacing w:after="0" w:line="240" w:lineRule="auto"/>
        <w:jc w:val="both"/>
        <w:rPr>
          <w:rFonts w:ascii="Times New Roman" w:hAnsi="Times New Roman"/>
          <w:sz w:val="26"/>
          <w:szCs w:val="26"/>
        </w:rPr>
      </w:pPr>
    </w:p>
    <w:p w:rsidR="00440EA5" w:rsidRDefault="00440EA5" w:rsidP="00440EA5">
      <w:pPr>
        <w:spacing w:after="0" w:line="240" w:lineRule="auto"/>
        <w:jc w:val="both"/>
        <w:rPr>
          <w:rFonts w:ascii="Times New Roman" w:hAnsi="Times New Roman"/>
          <w:sz w:val="26"/>
          <w:szCs w:val="26"/>
        </w:rPr>
      </w:pPr>
    </w:p>
    <w:p w:rsidR="00440EA5" w:rsidRDefault="00440EA5" w:rsidP="00440EA5">
      <w:pPr>
        <w:spacing w:after="0" w:line="240" w:lineRule="auto"/>
        <w:jc w:val="both"/>
        <w:rPr>
          <w:rFonts w:ascii="Times New Roman" w:hAnsi="Times New Roman"/>
          <w:sz w:val="26"/>
          <w:szCs w:val="26"/>
        </w:rPr>
      </w:pPr>
    </w:p>
    <w:p w:rsidR="00440EA5" w:rsidRDefault="00440EA5" w:rsidP="00440EA5">
      <w:pPr>
        <w:spacing w:after="0" w:line="240" w:lineRule="auto"/>
        <w:jc w:val="both"/>
        <w:rPr>
          <w:rFonts w:ascii="Times New Roman" w:hAnsi="Times New Roman"/>
          <w:sz w:val="26"/>
          <w:szCs w:val="26"/>
        </w:rPr>
      </w:pPr>
    </w:p>
    <w:p w:rsidR="00C62912" w:rsidRDefault="00C62912" w:rsidP="00C62912">
      <w:pPr>
        <w:spacing w:after="0" w:line="240" w:lineRule="auto"/>
        <w:jc w:val="both"/>
        <w:rPr>
          <w:rFonts w:ascii="Times New Roman" w:hAnsi="Times New Roman"/>
          <w:sz w:val="26"/>
          <w:szCs w:val="26"/>
        </w:rPr>
      </w:pPr>
    </w:p>
    <w:p w:rsidR="002B4E04" w:rsidRDefault="002B4E04" w:rsidP="00C62912">
      <w:pPr>
        <w:spacing w:after="0" w:line="240" w:lineRule="auto"/>
        <w:jc w:val="both"/>
        <w:rPr>
          <w:rFonts w:ascii="Times New Roman" w:hAnsi="Times New Roman"/>
          <w:sz w:val="26"/>
          <w:szCs w:val="26"/>
        </w:rPr>
      </w:pPr>
    </w:p>
    <w:p w:rsidR="002B4E04" w:rsidRDefault="002B4E04" w:rsidP="00C62912">
      <w:pPr>
        <w:spacing w:after="0" w:line="240" w:lineRule="auto"/>
        <w:jc w:val="both"/>
        <w:rPr>
          <w:rFonts w:ascii="Times New Roman" w:hAnsi="Times New Roman"/>
          <w:sz w:val="26"/>
          <w:szCs w:val="26"/>
        </w:rPr>
      </w:pPr>
    </w:p>
    <w:p w:rsidR="002B4E04" w:rsidRDefault="002B4E04" w:rsidP="00C62912">
      <w:pPr>
        <w:spacing w:after="0" w:line="240" w:lineRule="auto"/>
        <w:jc w:val="both"/>
        <w:rPr>
          <w:rFonts w:ascii="Times New Roman" w:hAnsi="Times New Roman"/>
          <w:sz w:val="26"/>
          <w:szCs w:val="26"/>
        </w:rPr>
      </w:pPr>
    </w:p>
    <w:p w:rsidR="002B4E04" w:rsidRDefault="002B4E04" w:rsidP="00C62912">
      <w:pPr>
        <w:spacing w:after="0" w:line="240" w:lineRule="auto"/>
        <w:jc w:val="both"/>
        <w:rPr>
          <w:rFonts w:ascii="Times New Roman" w:hAnsi="Times New Roman"/>
          <w:sz w:val="26"/>
          <w:szCs w:val="26"/>
        </w:rPr>
      </w:pPr>
    </w:p>
    <w:p w:rsidR="00E26CA4" w:rsidRPr="00E26CA4" w:rsidRDefault="00E26CA4" w:rsidP="00E26CA4">
      <w:pPr>
        <w:spacing w:after="0" w:line="240" w:lineRule="auto"/>
        <w:rPr>
          <w:rFonts w:ascii="Times New Roman" w:hAnsi="Times New Roman"/>
          <w:sz w:val="24"/>
          <w:szCs w:val="24"/>
        </w:rPr>
      </w:pPr>
    </w:p>
    <w:sectPr w:rsidR="00E26CA4" w:rsidRPr="00E26CA4" w:rsidSect="00C62912">
      <w:headerReference w:type="default" r:id="rId9"/>
      <w:pgSz w:w="11906" w:h="16838"/>
      <w:pgMar w:top="284" w:right="567" w:bottom="14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686" w:rsidRDefault="00B05686">
      <w:pPr>
        <w:spacing w:after="0" w:line="240" w:lineRule="auto"/>
      </w:pPr>
      <w:r>
        <w:separator/>
      </w:r>
    </w:p>
  </w:endnote>
  <w:endnote w:type="continuationSeparator" w:id="0">
    <w:p w:rsidR="00B05686" w:rsidRDefault="00B05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686" w:rsidRDefault="00B05686">
      <w:pPr>
        <w:spacing w:after="0" w:line="240" w:lineRule="auto"/>
      </w:pPr>
      <w:r>
        <w:separator/>
      </w:r>
    </w:p>
  </w:footnote>
  <w:footnote w:type="continuationSeparator" w:id="0">
    <w:p w:rsidR="00B05686" w:rsidRDefault="00B05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34" w:rsidRDefault="00DD0E00">
    <w:pPr>
      <w:pStyle w:val="a3"/>
      <w:jc w:val="center"/>
    </w:pPr>
    <w:r>
      <w:fldChar w:fldCharType="begin"/>
    </w:r>
    <w:r w:rsidR="003162AC">
      <w:instrText>PAGE   \* MERGEFORMAT</w:instrText>
    </w:r>
    <w:r>
      <w:fldChar w:fldCharType="separate"/>
    </w:r>
    <w:r w:rsidR="00516E8B">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152CA"/>
    <w:multiLevelType w:val="hybridMultilevel"/>
    <w:tmpl w:val="38B49B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DE28C7"/>
    <w:multiLevelType w:val="multilevel"/>
    <w:tmpl w:val="4848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DC174B"/>
    <w:multiLevelType w:val="hybridMultilevel"/>
    <w:tmpl w:val="AA24C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C90B47"/>
    <w:multiLevelType w:val="multilevel"/>
    <w:tmpl w:val="A136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4647F6"/>
    <w:multiLevelType w:val="multilevel"/>
    <w:tmpl w:val="F384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181C2B"/>
    <w:multiLevelType w:val="hybridMultilevel"/>
    <w:tmpl w:val="439AF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68B"/>
    <w:rsid w:val="000015C6"/>
    <w:rsid w:val="000151DD"/>
    <w:rsid w:val="00021E7C"/>
    <w:rsid w:val="000244E4"/>
    <w:rsid w:val="00027F07"/>
    <w:rsid w:val="00034185"/>
    <w:rsid w:val="0005320A"/>
    <w:rsid w:val="00061B00"/>
    <w:rsid w:val="00062D95"/>
    <w:rsid w:val="0008031C"/>
    <w:rsid w:val="000A17AE"/>
    <w:rsid w:val="000A250F"/>
    <w:rsid w:val="000A73D1"/>
    <w:rsid w:val="000B58BA"/>
    <w:rsid w:val="000B7FF1"/>
    <w:rsid w:val="000C4846"/>
    <w:rsid w:val="00100CAF"/>
    <w:rsid w:val="001013CE"/>
    <w:rsid w:val="001026A4"/>
    <w:rsid w:val="00104E59"/>
    <w:rsid w:val="001057CF"/>
    <w:rsid w:val="00131DD2"/>
    <w:rsid w:val="00162481"/>
    <w:rsid w:val="00163D15"/>
    <w:rsid w:val="00173D3A"/>
    <w:rsid w:val="00173D5D"/>
    <w:rsid w:val="00184618"/>
    <w:rsid w:val="001B2C34"/>
    <w:rsid w:val="001C59F2"/>
    <w:rsid w:val="001D25C3"/>
    <w:rsid w:val="001D30E2"/>
    <w:rsid w:val="001E40D0"/>
    <w:rsid w:val="001E5E51"/>
    <w:rsid w:val="001E6713"/>
    <w:rsid w:val="001F142F"/>
    <w:rsid w:val="00210033"/>
    <w:rsid w:val="00212B5C"/>
    <w:rsid w:val="00214B48"/>
    <w:rsid w:val="00215734"/>
    <w:rsid w:val="002227DA"/>
    <w:rsid w:val="00222B20"/>
    <w:rsid w:val="00237693"/>
    <w:rsid w:val="002534A8"/>
    <w:rsid w:val="00264B10"/>
    <w:rsid w:val="00264F58"/>
    <w:rsid w:val="00271C6E"/>
    <w:rsid w:val="00276C16"/>
    <w:rsid w:val="00277029"/>
    <w:rsid w:val="00282AFC"/>
    <w:rsid w:val="00283A59"/>
    <w:rsid w:val="00290BE0"/>
    <w:rsid w:val="0029790B"/>
    <w:rsid w:val="00297C3C"/>
    <w:rsid w:val="002B3F98"/>
    <w:rsid w:val="002B4E04"/>
    <w:rsid w:val="002C0C17"/>
    <w:rsid w:val="002D3672"/>
    <w:rsid w:val="002E3650"/>
    <w:rsid w:val="002E5EE1"/>
    <w:rsid w:val="002F0A3B"/>
    <w:rsid w:val="002F0F95"/>
    <w:rsid w:val="002F6391"/>
    <w:rsid w:val="00306F43"/>
    <w:rsid w:val="003162AC"/>
    <w:rsid w:val="00323B69"/>
    <w:rsid w:val="00326433"/>
    <w:rsid w:val="00332389"/>
    <w:rsid w:val="003349DA"/>
    <w:rsid w:val="00351267"/>
    <w:rsid w:val="0035478E"/>
    <w:rsid w:val="00356393"/>
    <w:rsid w:val="0035660F"/>
    <w:rsid w:val="00357AC8"/>
    <w:rsid w:val="00365312"/>
    <w:rsid w:val="003772BC"/>
    <w:rsid w:val="00397D52"/>
    <w:rsid w:val="003A0370"/>
    <w:rsid w:val="003A3597"/>
    <w:rsid w:val="003A385A"/>
    <w:rsid w:val="003B30A8"/>
    <w:rsid w:val="003B4389"/>
    <w:rsid w:val="003B7C06"/>
    <w:rsid w:val="003C112D"/>
    <w:rsid w:val="003C54BE"/>
    <w:rsid w:val="003C5D8C"/>
    <w:rsid w:val="003D24CD"/>
    <w:rsid w:val="003E06FF"/>
    <w:rsid w:val="003F5C56"/>
    <w:rsid w:val="0040784E"/>
    <w:rsid w:val="0041551F"/>
    <w:rsid w:val="00420DD9"/>
    <w:rsid w:val="00434B64"/>
    <w:rsid w:val="00440EA5"/>
    <w:rsid w:val="00442007"/>
    <w:rsid w:val="00445457"/>
    <w:rsid w:val="004521C5"/>
    <w:rsid w:val="0046588F"/>
    <w:rsid w:val="00466897"/>
    <w:rsid w:val="00471252"/>
    <w:rsid w:val="004725A1"/>
    <w:rsid w:val="004742D8"/>
    <w:rsid w:val="00476755"/>
    <w:rsid w:val="004810BA"/>
    <w:rsid w:val="00483854"/>
    <w:rsid w:val="00486E98"/>
    <w:rsid w:val="00493CC7"/>
    <w:rsid w:val="004B1FD4"/>
    <w:rsid w:val="004C009D"/>
    <w:rsid w:val="004C5656"/>
    <w:rsid w:val="004E4CCC"/>
    <w:rsid w:val="004F5B7F"/>
    <w:rsid w:val="00503683"/>
    <w:rsid w:val="0051361F"/>
    <w:rsid w:val="00513759"/>
    <w:rsid w:val="00516E8B"/>
    <w:rsid w:val="00517595"/>
    <w:rsid w:val="005213B7"/>
    <w:rsid w:val="0052217A"/>
    <w:rsid w:val="00536F0B"/>
    <w:rsid w:val="00541D56"/>
    <w:rsid w:val="00553561"/>
    <w:rsid w:val="005633FD"/>
    <w:rsid w:val="005810B4"/>
    <w:rsid w:val="005A0AA5"/>
    <w:rsid w:val="005A0D99"/>
    <w:rsid w:val="005A4688"/>
    <w:rsid w:val="005B6CEE"/>
    <w:rsid w:val="005B7F11"/>
    <w:rsid w:val="005C3B7E"/>
    <w:rsid w:val="005C5391"/>
    <w:rsid w:val="005C64AF"/>
    <w:rsid w:val="005D258E"/>
    <w:rsid w:val="005D44F2"/>
    <w:rsid w:val="005F24A2"/>
    <w:rsid w:val="005F7636"/>
    <w:rsid w:val="00605C0E"/>
    <w:rsid w:val="00611503"/>
    <w:rsid w:val="00612921"/>
    <w:rsid w:val="00614A37"/>
    <w:rsid w:val="00626906"/>
    <w:rsid w:val="00631DEB"/>
    <w:rsid w:val="00666D11"/>
    <w:rsid w:val="00691C19"/>
    <w:rsid w:val="00694F42"/>
    <w:rsid w:val="006A4548"/>
    <w:rsid w:val="006C0F22"/>
    <w:rsid w:val="006C69B0"/>
    <w:rsid w:val="006E08B9"/>
    <w:rsid w:val="00706781"/>
    <w:rsid w:val="007119E3"/>
    <w:rsid w:val="007141EE"/>
    <w:rsid w:val="00720497"/>
    <w:rsid w:val="007218F3"/>
    <w:rsid w:val="0072671C"/>
    <w:rsid w:val="00727096"/>
    <w:rsid w:val="00733C4F"/>
    <w:rsid w:val="00756F67"/>
    <w:rsid w:val="00762750"/>
    <w:rsid w:val="00764E12"/>
    <w:rsid w:val="00773753"/>
    <w:rsid w:val="007738F0"/>
    <w:rsid w:val="007912C7"/>
    <w:rsid w:val="00792310"/>
    <w:rsid w:val="007A2CA5"/>
    <w:rsid w:val="007A4B45"/>
    <w:rsid w:val="007B470D"/>
    <w:rsid w:val="007B4A57"/>
    <w:rsid w:val="007B6AFE"/>
    <w:rsid w:val="007C5478"/>
    <w:rsid w:val="007D5BD4"/>
    <w:rsid w:val="007D679C"/>
    <w:rsid w:val="007E7235"/>
    <w:rsid w:val="007E7799"/>
    <w:rsid w:val="00815AAF"/>
    <w:rsid w:val="008237B7"/>
    <w:rsid w:val="008332E2"/>
    <w:rsid w:val="0084078E"/>
    <w:rsid w:val="008423ED"/>
    <w:rsid w:val="00843D3E"/>
    <w:rsid w:val="008503E5"/>
    <w:rsid w:val="0088360E"/>
    <w:rsid w:val="0089037C"/>
    <w:rsid w:val="0089293E"/>
    <w:rsid w:val="008A62AF"/>
    <w:rsid w:val="008B2C3B"/>
    <w:rsid w:val="008C441B"/>
    <w:rsid w:val="008F510A"/>
    <w:rsid w:val="00904C1E"/>
    <w:rsid w:val="0091140C"/>
    <w:rsid w:val="00917266"/>
    <w:rsid w:val="0091782B"/>
    <w:rsid w:val="0093259C"/>
    <w:rsid w:val="009370B1"/>
    <w:rsid w:val="00940CCA"/>
    <w:rsid w:val="00941289"/>
    <w:rsid w:val="0095199C"/>
    <w:rsid w:val="009609CE"/>
    <w:rsid w:val="0096333C"/>
    <w:rsid w:val="00963573"/>
    <w:rsid w:val="00970503"/>
    <w:rsid w:val="00993683"/>
    <w:rsid w:val="009A5704"/>
    <w:rsid w:val="009A5C9D"/>
    <w:rsid w:val="009B1678"/>
    <w:rsid w:val="009B3CEE"/>
    <w:rsid w:val="009C2361"/>
    <w:rsid w:val="009D27A7"/>
    <w:rsid w:val="009E6628"/>
    <w:rsid w:val="009E6A9F"/>
    <w:rsid w:val="00A00A11"/>
    <w:rsid w:val="00A0549D"/>
    <w:rsid w:val="00A056E5"/>
    <w:rsid w:val="00A20BA4"/>
    <w:rsid w:val="00A2420E"/>
    <w:rsid w:val="00A2627C"/>
    <w:rsid w:val="00A30E7D"/>
    <w:rsid w:val="00A41BC0"/>
    <w:rsid w:val="00A4346C"/>
    <w:rsid w:val="00A43BC9"/>
    <w:rsid w:val="00A45408"/>
    <w:rsid w:val="00A55FA2"/>
    <w:rsid w:val="00A6019D"/>
    <w:rsid w:val="00A667CC"/>
    <w:rsid w:val="00A6733E"/>
    <w:rsid w:val="00A71F86"/>
    <w:rsid w:val="00A76709"/>
    <w:rsid w:val="00A9571F"/>
    <w:rsid w:val="00AA5163"/>
    <w:rsid w:val="00AA7023"/>
    <w:rsid w:val="00AA75CE"/>
    <w:rsid w:val="00AB3FDF"/>
    <w:rsid w:val="00AB5D66"/>
    <w:rsid w:val="00AC10F8"/>
    <w:rsid w:val="00AD53CF"/>
    <w:rsid w:val="00AE20A9"/>
    <w:rsid w:val="00AE5013"/>
    <w:rsid w:val="00AE6372"/>
    <w:rsid w:val="00AE6664"/>
    <w:rsid w:val="00AF36B5"/>
    <w:rsid w:val="00AF7C14"/>
    <w:rsid w:val="00B0117F"/>
    <w:rsid w:val="00B05686"/>
    <w:rsid w:val="00B07D9A"/>
    <w:rsid w:val="00B213B0"/>
    <w:rsid w:val="00B37892"/>
    <w:rsid w:val="00B40226"/>
    <w:rsid w:val="00B42F3D"/>
    <w:rsid w:val="00B45600"/>
    <w:rsid w:val="00B520E2"/>
    <w:rsid w:val="00B726F6"/>
    <w:rsid w:val="00B82C20"/>
    <w:rsid w:val="00B90982"/>
    <w:rsid w:val="00B94977"/>
    <w:rsid w:val="00B96325"/>
    <w:rsid w:val="00BA1B71"/>
    <w:rsid w:val="00BA3523"/>
    <w:rsid w:val="00BB2E69"/>
    <w:rsid w:val="00BC1BCB"/>
    <w:rsid w:val="00BC30B5"/>
    <w:rsid w:val="00BC4FD6"/>
    <w:rsid w:val="00BC5423"/>
    <w:rsid w:val="00BD09FF"/>
    <w:rsid w:val="00BE582F"/>
    <w:rsid w:val="00BF5496"/>
    <w:rsid w:val="00BF5BCE"/>
    <w:rsid w:val="00C0118B"/>
    <w:rsid w:val="00C050B0"/>
    <w:rsid w:val="00C0621A"/>
    <w:rsid w:val="00C06E44"/>
    <w:rsid w:val="00C23F19"/>
    <w:rsid w:val="00C26CF7"/>
    <w:rsid w:val="00C32B82"/>
    <w:rsid w:val="00C3399C"/>
    <w:rsid w:val="00C45EC9"/>
    <w:rsid w:val="00C5168B"/>
    <w:rsid w:val="00C530EC"/>
    <w:rsid w:val="00C62912"/>
    <w:rsid w:val="00C746A4"/>
    <w:rsid w:val="00C7506F"/>
    <w:rsid w:val="00C75247"/>
    <w:rsid w:val="00C75EC2"/>
    <w:rsid w:val="00C8034A"/>
    <w:rsid w:val="00C900B4"/>
    <w:rsid w:val="00C966C9"/>
    <w:rsid w:val="00C96D3C"/>
    <w:rsid w:val="00CA0120"/>
    <w:rsid w:val="00CA377C"/>
    <w:rsid w:val="00CB6288"/>
    <w:rsid w:val="00CB70AD"/>
    <w:rsid w:val="00CC102F"/>
    <w:rsid w:val="00CC5323"/>
    <w:rsid w:val="00CD07F5"/>
    <w:rsid w:val="00CD3757"/>
    <w:rsid w:val="00D100C2"/>
    <w:rsid w:val="00D12DEC"/>
    <w:rsid w:val="00D24437"/>
    <w:rsid w:val="00D258B4"/>
    <w:rsid w:val="00D31592"/>
    <w:rsid w:val="00D3713F"/>
    <w:rsid w:val="00D52229"/>
    <w:rsid w:val="00D54DFE"/>
    <w:rsid w:val="00D56CB4"/>
    <w:rsid w:val="00D75C4E"/>
    <w:rsid w:val="00D81DF4"/>
    <w:rsid w:val="00D85053"/>
    <w:rsid w:val="00D935E0"/>
    <w:rsid w:val="00DA487B"/>
    <w:rsid w:val="00DB6489"/>
    <w:rsid w:val="00DC0C72"/>
    <w:rsid w:val="00DC5BDE"/>
    <w:rsid w:val="00DD0E00"/>
    <w:rsid w:val="00DD696B"/>
    <w:rsid w:val="00DE01A0"/>
    <w:rsid w:val="00E0097C"/>
    <w:rsid w:val="00E01A84"/>
    <w:rsid w:val="00E0572B"/>
    <w:rsid w:val="00E063D4"/>
    <w:rsid w:val="00E26746"/>
    <w:rsid w:val="00E26CA4"/>
    <w:rsid w:val="00E27965"/>
    <w:rsid w:val="00E27A27"/>
    <w:rsid w:val="00E27AE2"/>
    <w:rsid w:val="00E3426B"/>
    <w:rsid w:val="00E46DC0"/>
    <w:rsid w:val="00E52FB1"/>
    <w:rsid w:val="00E53905"/>
    <w:rsid w:val="00E56720"/>
    <w:rsid w:val="00E56A5D"/>
    <w:rsid w:val="00E61D49"/>
    <w:rsid w:val="00E63C88"/>
    <w:rsid w:val="00E705A1"/>
    <w:rsid w:val="00E9553B"/>
    <w:rsid w:val="00EA23BB"/>
    <w:rsid w:val="00EA742A"/>
    <w:rsid w:val="00EB2912"/>
    <w:rsid w:val="00EB3D7A"/>
    <w:rsid w:val="00EC41C0"/>
    <w:rsid w:val="00EC58E2"/>
    <w:rsid w:val="00EC7B2F"/>
    <w:rsid w:val="00EE04B1"/>
    <w:rsid w:val="00F00CF8"/>
    <w:rsid w:val="00F040DA"/>
    <w:rsid w:val="00F438DE"/>
    <w:rsid w:val="00F45E21"/>
    <w:rsid w:val="00F468F2"/>
    <w:rsid w:val="00F5705C"/>
    <w:rsid w:val="00F574EE"/>
    <w:rsid w:val="00F8411E"/>
    <w:rsid w:val="00F94650"/>
    <w:rsid w:val="00F946B4"/>
    <w:rsid w:val="00FA0C34"/>
    <w:rsid w:val="00FC4801"/>
    <w:rsid w:val="00FD24FE"/>
    <w:rsid w:val="00FE360F"/>
    <w:rsid w:val="00FE722D"/>
    <w:rsid w:val="00FF6A98"/>
    <w:rsid w:val="00FF6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68B"/>
    <w:pPr>
      <w:spacing w:after="200" w:line="276" w:lineRule="auto"/>
    </w:pPr>
    <w:rPr>
      <w:rFonts w:ascii="Calibri" w:eastAsia="Calibri" w:hAnsi="Calibri" w:cs="Times New Roman"/>
    </w:rPr>
  </w:style>
  <w:style w:type="paragraph" w:styleId="3">
    <w:name w:val="heading 3"/>
    <w:basedOn w:val="a"/>
    <w:link w:val="30"/>
    <w:uiPriority w:val="9"/>
    <w:qFormat/>
    <w:rsid w:val="00F00CF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rsid w:val="00C5168B"/>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5168B"/>
    <w:rPr>
      <w:rFonts w:ascii="Calibri" w:eastAsia="Calibri" w:hAnsi="Calibri" w:cs="Times New Roman"/>
    </w:rPr>
  </w:style>
  <w:style w:type="paragraph" w:styleId="a5">
    <w:name w:val="footer"/>
    <w:basedOn w:val="a"/>
    <w:link w:val="a6"/>
    <w:uiPriority w:val="99"/>
    <w:unhideWhenUsed/>
    <w:rsid w:val="00C5168B"/>
    <w:pPr>
      <w:tabs>
        <w:tab w:val="center" w:pos="4677"/>
        <w:tab w:val="right" w:pos="9355"/>
      </w:tabs>
    </w:pPr>
  </w:style>
  <w:style w:type="character" w:customStyle="1" w:styleId="a6">
    <w:name w:val="Нижний колонтитул Знак"/>
    <w:basedOn w:val="a0"/>
    <w:link w:val="a5"/>
    <w:uiPriority w:val="99"/>
    <w:rsid w:val="00C5168B"/>
    <w:rPr>
      <w:rFonts w:ascii="Calibri" w:eastAsia="Calibri" w:hAnsi="Calibri" w:cs="Times New Roman"/>
    </w:rPr>
  </w:style>
  <w:style w:type="paragraph" w:customStyle="1" w:styleId="ConsPlusNormal">
    <w:name w:val="ConsPlusNormal"/>
    <w:link w:val="ConsPlusNormal0"/>
    <w:rsid w:val="00C5168B"/>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rsid w:val="00C5168B"/>
    <w:rPr>
      <w:rFonts w:ascii="Times New Roman" w:eastAsia="Calibri" w:hAnsi="Times New Roman" w:cs="Times New Roman"/>
      <w:sz w:val="24"/>
      <w:szCs w:val="24"/>
    </w:rPr>
  </w:style>
  <w:style w:type="paragraph" w:styleId="a7">
    <w:name w:val="Balloon Text"/>
    <w:basedOn w:val="a"/>
    <w:link w:val="a8"/>
    <w:uiPriority w:val="99"/>
    <w:semiHidden/>
    <w:unhideWhenUsed/>
    <w:rsid w:val="00F946B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946B4"/>
    <w:rPr>
      <w:rFonts w:ascii="Segoe UI" w:eastAsia="Calibri" w:hAnsi="Segoe UI" w:cs="Segoe UI"/>
      <w:sz w:val="18"/>
      <w:szCs w:val="18"/>
    </w:rPr>
  </w:style>
  <w:style w:type="paragraph" w:styleId="2">
    <w:name w:val="Body Text 2"/>
    <w:basedOn w:val="a"/>
    <w:link w:val="20"/>
    <w:rsid w:val="00C75EC2"/>
    <w:pPr>
      <w:spacing w:after="0" w:line="240" w:lineRule="auto"/>
      <w:jc w:val="both"/>
    </w:pPr>
    <w:rPr>
      <w:rFonts w:ascii="Times New Roman" w:eastAsia="Times New Roman" w:hAnsi="Times New Roman"/>
      <w:sz w:val="28"/>
      <w:szCs w:val="20"/>
    </w:rPr>
  </w:style>
  <w:style w:type="character" w:customStyle="1" w:styleId="20">
    <w:name w:val="Основной текст 2 Знак"/>
    <w:basedOn w:val="a0"/>
    <w:link w:val="2"/>
    <w:rsid w:val="00C75EC2"/>
    <w:rPr>
      <w:rFonts w:ascii="Times New Roman" w:eastAsia="Times New Roman" w:hAnsi="Times New Roman" w:cs="Times New Roman"/>
      <w:sz w:val="28"/>
      <w:szCs w:val="20"/>
    </w:rPr>
  </w:style>
  <w:style w:type="character" w:customStyle="1" w:styleId="30">
    <w:name w:val="Заголовок 3 Знак"/>
    <w:basedOn w:val="a0"/>
    <w:link w:val="3"/>
    <w:uiPriority w:val="9"/>
    <w:rsid w:val="00F00CF8"/>
    <w:rPr>
      <w:rFonts w:ascii="Times New Roman" w:eastAsia="Times New Roman" w:hAnsi="Times New Roman" w:cs="Times New Roman"/>
      <w:b/>
      <w:bCs/>
      <w:sz w:val="27"/>
      <w:szCs w:val="27"/>
      <w:lang w:eastAsia="ru-RU"/>
    </w:rPr>
  </w:style>
  <w:style w:type="character" w:customStyle="1" w:styleId="kt-list-timelinetext">
    <w:name w:val="kt-list-timeline__text"/>
    <w:basedOn w:val="a0"/>
    <w:rsid w:val="00F00CF8"/>
  </w:style>
  <w:style w:type="paragraph" w:customStyle="1" w:styleId="lead">
    <w:name w:val="lead"/>
    <w:basedOn w:val="a"/>
    <w:rsid w:val="00F00CF8"/>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rmal (Web)"/>
    <w:basedOn w:val="a"/>
    <w:uiPriority w:val="99"/>
    <w:semiHidden/>
    <w:unhideWhenUsed/>
    <w:rsid w:val="00F00C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b-0">
    <w:name w:val="mb-0"/>
    <w:basedOn w:val="a"/>
    <w:rsid w:val="00326433"/>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Indent 2"/>
    <w:basedOn w:val="a"/>
    <w:link w:val="22"/>
    <w:uiPriority w:val="99"/>
    <w:semiHidden/>
    <w:unhideWhenUsed/>
    <w:rsid w:val="00727096"/>
    <w:pPr>
      <w:spacing w:after="120" w:line="480" w:lineRule="auto"/>
      <w:ind w:left="283"/>
    </w:pPr>
  </w:style>
  <w:style w:type="character" w:customStyle="1" w:styleId="22">
    <w:name w:val="Основной текст с отступом 2 Знак"/>
    <w:basedOn w:val="a0"/>
    <w:link w:val="21"/>
    <w:uiPriority w:val="99"/>
    <w:semiHidden/>
    <w:rsid w:val="00727096"/>
    <w:rPr>
      <w:rFonts w:ascii="Calibri" w:eastAsia="Calibri" w:hAnsi="Calibri" w:cs="Times New Roman"/>
    </w:rPr>
  </w:style>
  <w:style w:type="character" w:styleId="aa">
    <w:name w:val="annotation reference"/>
    <w:basedOn w:val="a0"/>
    <w:uiPriority w:val="99"/>
    <w:semiHidden/>
    <w:unhideWhenUsed/>
    <w:rsid w:val="004F5B7F"/>
    <w:rPr>
      <w:sz w:val="16"/>
      <w:szCs w:val="16"/>
    </w:rPr>
  </w:style>
  <w:style w:type="paragraph" w:styleId="ab">
    <w:name w:val="annotation text"/>
    <w:basedOn w:val="a"/>
    <w:link w:val="ac"/>
    <w:uiPriority w:val="99"/>
    <w:semiHidden/>
    <w:unhideWhenUsed/>
    <w:rsid w:val="004F5B7F"/>
    <w:pPr>
      <w:spacing w:line="240" w:lineRule="auto"/>
    </w:pPr>
    <w:rPr>
      <w:sz w:val="20"/>
      <w:szCs w:val="20"/>
    </w:rPr>
  </w:style>
  <w:style w:type="character" w:customStyle="1" w:styleId="ac">
    <w:name w:val="Текст примечания Знак"/>
    <w:basedOn w:val="a0"/>
    <w:link w:val="ab"/>
    <w:uiPriority w:val="99"/>
    <w:semiHidden/>
    <w:rsid w:val="004F5B7F"/>
    <w:rPr>
      <w:rFonts w:ascii="Calibri" w:eastAsia="Calibri" w:hAnsi="Calibri" w:cs="Times New Roman"/>
      <w:sz w:val="20"/>
      <w:szCs w:val="20"/>
    </w:rPr>
  </w:style>
  <w:style w:type="paragraph" w:styleId="ad">
    <w:name w:val="annotation subject"/>
    <w:basedOn w:val="ab"/>
    <w:next w:val="ab"/>
    <w:link w:val="ae"/>
    <w:uiPriority w:val="99"/>
    <w:semiHidden/>
    <w:unhideWhenUsed/>
    <w:rsid w:val="004F5B7F"/>
    <w:rPr>
      <w:b/>
      <w:bCs/>
    </w:rPr>
  </w:style>
  <w:style w:type="character" w:customStyle="1" w:styleId="ae">
    <w:name w:val="Тема примечания Знак"/>
    <w:basedOn w:val="ac"/>
    <w:link w:val="ad"/>
    <w:uiPriority w:val="99"/>
    <w:semiHidden/>
    <w:rsid w:val="004F5B7F"/>
    <w:rPr>
      <w:rFonts w:ascii="Calibri" w:eastAsia="Calibri" w:hAnsi="Calibri" w:cs="Times New Roman"/>
      <w:b/>
      <w:bCs/>
      <w:sz w:val="20"/>
      <w:szCs w:val="20"/>
    </w:rPr>
  </w:style>
  <w:style w:type="paragraph" w:styleId="af">
    <w:name w:val="List Paragraph"/>
    <w:basedOn w:val="a"/>
    <w:uiPriority w:val="34"/>
    <w:qFormat/>
    <w:rsid w:val="003D24CD"/>
    <w:pPr>
      <w:ind w:left="720"/>
      <w:contextualSpacing/>
    </w:pPr>
  </w:style>
  <w:style w:type="character" w:styleId="af0">
    <w:name w:val="Hyperlink"/>
    <w:basedOn w:val="a0"/>
    <w:uiPriority w:val="99"/>
    <w:unhideWhenUsed/>
    <w:rsid w:val="00A41BC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68B"/>
    <w:pPr>
      <w:spacing w:after="200" w:line="276" w:lineRule="auto"/>
    </w:pPr>
    <w:rPr>
      <w:rFonts w:ascii="Calibri" w:eastAsia="Calibri" w:hAnsi="Calibri" w:cs="Times New Roman"/>
    </w:rPr>
  </w:style>
  <w:style w:type="paragraph" w:styleId="3">
    <w:name w:val="heading 3"/>
    <w:basedOn w:val="a"/>
    <w:link w:val="30"/>
    <w:uiPriority w:val="9"/>
    <w:qFormat/>
    <w:rsid w:val="00F00CF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rsid w:val="00C5168B"/>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5168B"/>
    <w:rPr>
      <w:rFonts w:ascii="Calibri" w:eastAsia="Calibri" w:hAnsi="Calibri" w:cs="Times New Roman"/>
    </w:rPr>
  </w:style>
  <w:style w:type="paragraph" w:styleId="a5">
    <w:name w:val="footer"/>
    <w:basedOn w:val="a"/>
    <w:link w:val="a6"/>
    <w:uiPriority w:val="99"/>
    <w:unhideWhenUsed/>
    <w:rsid w:val="00C5168B"/>
    <w:pPr>
      <w:tabs>
        <w:tab w:val="center" w:pos="4677"/>
        <w:tab w:val="right" w:pos="9355"/>
      </w:tabs>
    </w:pPr>
  </w:style>
  <w:style w:type="character" w:customStyle="1" w:styleId="a6">
    <w:name w:val="Нижний колонтитул Знак"/>
    <w:basedOn w:val="a0"/>
    <w:link w:val="a5"/>
    <w:uiPriority w:val="99"/>
    <w:rsid w:val="00C5168B"/>
    <w:rPr>
      <w:rFonts w:ascii="Calibri" w:eastAsia="Calibri" w:hAnsi="Calibri" w:cs="Times New Roman"/>
    </w:rPr>
  </w:style>
  <w:style w:type="paragraph" w:customStyle="1" w:styleId="ConsPlusNormal">
    <w:name w:val="ConsPlusNormal"/>
    <w:link w:val="ConsPlusNormal0"/>
    <w:rsid w:val="00C5168B"/>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rsid w:val="00C5168B"/>
    <w:rPr>
      <w:rFonts w:ascii="Times New Roman" w:eastAsia="Calibri" w:hAnsi="Times New Roman" w:cs="Times New Roman"/>
      <w:sz w:val="24"/>
      <w:szCs w:val="24"/>
    </w:rPr>
  </w:style>
  <w:style w:type="paragraph" w:styleId="a7">
    <w:name w:val="Balloon Text"/>
    <w:basedOn w:val="a"/>
    <w:link w:val="a8"/>
    <w:uiPriority w:val="99"/>
    <w:semiHidden/>
    <w:unhideWhenUsed/>
    <w:rsid w:val="00F946B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946B4"/>
    <w:rPr>
      <w:rFonts w:ascii="Segoe UI" w:eastAsia="Calibri" w:hAnsi="Segoe UI" w:cs="Segoe UI"/>
      <w:sz w:val="18"/>
      <w:szCs w:val="18"/>
    </w:rPr>
  </w:style>
  <w:style w:type="paragraph" w:styleId="2">
    <w:name w:val="Body Text 2"/>
    <w:basedOn w:val="a"/>
    <w:link w:val="20"/>
    <w:rsid w:val="00C75EC2"/>
    <w:pPr>
      <w:spacing w:after="0" w:line="240" w:lineRule="auto"/>
      <w:jc w:val="both"/>
    </w:pPr>
    <w:rPr>
      <w:rFonts w:ascii="Times New Roman" w:eastAsia="Times New Roman" w:hAnsi="Times New Roman"/>
      <w:sz w:val="28"/>
      <w:szCs w:val="20"/>
    </w:rPr>
  </w:style>
  <w:style w:type="character" w:customStyle="1" w:styleId="20">
    <w:name w:val="Основной текст 2 Знак"/>
    <w:basedOn w:val="a0"/>
    <w:link w:val="2"/>
    <w:rsid w:val="00C75EC2"/>
    <w:rPr>
      <w:rFonts w:ascii="Times New Roman" w:eastAsia="Times New Roman" w:hAnsi="Times New Roman" w:cs="Times New Roman"/>
      <w:sz w:val="28"/>
      <w:szCs w:val="20"/>
    </w:rPr>
  </w:style>
  <w:style w:type="character" w:customStyle="1" w:styleId="30">
    <w:name w:val="Заголовок 3 Знак"/>
    <w:basedOn w:val="a0"/>
    <w:link w:val="3"/>
    <w:uiPriority w:val="9"/>
    <w:rsid w:val="00F00CF8"/>
    <w:rPr>
      <w:rFonts w:ascii="Times New Roman" w:eastAsia="Times New Roman" w:hAnsi="Times New Roman" w:cs="Times New Roman"/>
      <w:b/>
      <w:bCs/>
      <w:sz w:val="27"/>
      <w:szCs w:val="27"/>
      <w:lang w:eastAsia="ru-RU"/>
    </w:rPr>
  </w:style>
  <w:style w:type="character" w:customStyle="1" w:styleId="kt-list-timelinetext">
    <w:name w:val="kt-list-timeline__text"/>
    <w:basedOn w:val="a0"/>
    <w:rsid w:val="00F00CF8"/>
  </w:style>
  <w:style w:type="paragraph" w:customStyle="1" w:styleId="lead">
    <w:name w:val="lead"/>
    <w:basedOn w:val="a"/>
    <w:rsid w:val="00F00CF8"/>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rmal (Web)"/>
    <w:basedOn w:val="a"/>
    <w:uiPriority w:val="99"/>
    <w:semiHidden/>
    <w:unhideWhenUsed/>
    <w:rsid w:val="00F00C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b-0">
    <w:name w:val="mb-0"/>
    <w:basedOn w:val="a"/>
    <w:rsid w:val="00326433"/>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Indent 2"/>
    <w:basedOn w:val="a"/>
    <w:link w:val="22"/>
    <w:uiPriority w:val="99"/>
    <w:semiHidden/>
    <w:unhideWhenUsed/>
    <w:rsid w:val="00727096"/>
    <w:pPr>
      <w:spacing w:after="120" w:line="480" w:lineRule="auto"/>
      <w:ind w:left="283"/>
    </w:pPr>
  </w:style>
  <w:style w:type="character" w:customStyle="1" w:styleId="22">
    <w:name w:val="Основной текст с отступом 2 Знак"/>
    <w:basedOn w:val="a0"/>
    <w:link w:val="21"/>
    <w:uiPriority w:val="99"/>
    <w:semiHidden/>
    <w:rsid w:val="00727096"/>
    <w:rPr>
      <w:rFonts w:ascii="Calibri" w:eastAsia="Calibri" w:hAnsi="Calibri" w:cs="Times New Roman"/>
    </w:rPr>
  </w:style>
  <w:style w:type="character" w:styleId="aa">
    <w:name w:val="annotation reference"/>
    <w:basedOn w:val="a0"/>
    <w:uiPriority w:val="99"/>
    <w:semiHidden/>
    <w:unhideWhenUsed/>
    <w:rsid w:val="004F5B7F"/>
    <w:rPr>
      <w:sz w:val="16"/>
      <w:szCs w:val="16"/>
    </w:rPr>
  </w:style>
  <w:style w:type="paragraph" w:styleId="ab">
    <w:name w:val="annotation text"/>
    <w:basedOn w:val="a"/>
    <w:link w:val="ac"/>
    <w:uiPriority w:val="99"/>
    <w:semiHidden/>
    <w:unhideWhenUsed/>
    <w:rsid w:val="004F5B7F"/>
    <w:pPr>
      <w:spacing w:line="240" w:lineRule="auto"/>
    </w:pPr>
    <w:rPr>
      <w:sz w:val="20"/>
      <w:szCs w:val="20"/>
    </w:rPr>
  </w:style>
  <w:style w:type="character" w:customStyle="1" w:styleId="ac">
    <w:name w:val="Текст примечания Знак"/>
    <w:basedOn w:val="a0"/>
    <w:link w:val="ab"/>
    <w:uiPriority w:val="99"/>
    <w:semiHidden/>
    <w:rsid w:val="004F5B7F"/>
    <w:rPr>
      <w:rFonts w:ascii="Calibri" w:eastAsia="Calibri" w:hAnsi="Calibri" w:cs="Times New Roman"/>
      <w:sz w:val="20"/>
      <w:szCs w:val="20"/>
    </w:rPr>
  </w:style>
  <w:style w:type="paragraph" w:styleId="ad">
    <w:name w:val="annotation subject"/>
    <w:basedOn w:val="ab"/>
    <w:next w:val="ab"/>
    <w:link w:val="ae"/>
    <w:uiPriority w:val="99"/>
    <w:semiHidden/>
    <w:unhideWhenUsed/>
    <w:rsid w:val="004F5B7F"/>
    <w:rPr>
      <w:b/>
      <w:bCs/>
    </w:rPr>
  </w:style>
  <w:style w:type="character" w:customStyle="1" w:styleId="ae">
    <w:name w:val="Тема примечания Знак"/>
    <w:basedOn w:val="ac"/>
    <w:link w:val="ad"/>
    <w:uiPriority w:val="99"/>
    <w:semiHidden/>
    <w:rsid w:val="004F5B7F"/>
    <w:rPr>
      <w:rFonts w:ascii="Calibri" w:eastAsia="Calibri" w:hAnsi="Calibri" w:cs="Times New Roman"/>
      <w:b/>
      <w:bCs/>
      <w:sz w:val="20"/>
      <w:szCs w:val="20"/>
    </w:rPr>
  </w:style>
  <w:style w:type="paragraph" w:styleId="af">
    <w:name w:val="List Paragraph"/>
    <w:basedOn w:val="a"/>
    <w:uiPriority w:val="34"/>
    <w:qFormat/>
    <w:rsid w:val="003D24CD"/>
    <w:pPr>
      <w:ind w:left="720"/>
      <w:contextualSpacing/>
    </w:pPr>
  </w:style>
  <w:style w:type="character" w:styleId="af0">
    <w:name w:val="Hyperlink"/>
    <w:basedOn w:val="a0"/>
    <w:uiPriority w:val="99"/>
    <w:unhideWhenUsed/>
    <w:rsid w:val="00A41B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393">
      <w:bodyDiv w:val="1"/>
      <w:marLeft w:val="0"/>
      <w:marRight w:val="0"/>
      <w:marTop w:val="0"/>
      <w:marBottom w:val="0"/>
      <w:divBdr>
        <w:top w:val="none" w:sz="0" w:space="0" w:color="auto"/>
        <w:left w:val="none" w:sz="0" w:space="0" w:color="auto"/>
        <w:bottom w:val="none" w:sz="0" w:space="0" w:color="auto"/>
        <w:right w:val="none" w:sz="0" w:space="0" w:color="auto"/>
      </w:divBdr>
    </w:div>
    <w:div w:id="905990985">
      <w:bodyDiv w:val="1"/>
      <w:marLeft w:val="0"/>
      <w:marRight w:val="0"/>
      <w:marTop w:val="0"/>
      <w:marBottom w:val="0"/>
      <w:divBdr>
        <w:top w:val="none" w:sz="0" w:space="0" w:color="auto"/>
        <w:left w:val="none" w:sz="0" w:space="0" w:color="auto"/>
        <w:bottom w:val="none" w:sz="0" w:space="0" w:color="auto"/>
        <w:right w:val="none" w:sz="0" w:space="0" w:color="auto"/>
      </w:divBdr>
    </w:div>
    <w:div w:id="1047536275">
      <w:bodyDiv w:val="1"/>
      <w:marLeft w:val="0"/>
      <w:marRight w:val="0"/>
      <w:marTop w:val="0"/>
      <w:marBottom w:val="0"/>
      <w:divBdr>
        <w:top w:val="none" w:sz="0" w:space="0" w:color="auto"/>
        <w:left w:val="none" w:sz="0" w:space="0" w:color="auto"/>
        <w:bottom w:val="none" w:sz="0" w:space="0" w:color="auto"/>
        <w:right w:val="none" w:sz="0" w:space="0" w:color="auto"/>
      </w:divBdr>
    </w:div>
    <w:div w:id="1701591775">
      <w:bodyDiv w:val="1"/>
      <w:marLeft w:val="0"/>
      <w:marRight w:val="0"/>
      <w:marTop w:val="0"/>
      <w:marBottom w:val="0"/>
      <w:divBdr>
        <w:top w:val="none" w:sz="0" w:space="0" w:color="auto"/>
        <w:left w:val="none" w:sz="0" w:space="0" w:color="auto"/>
        <w:bottom w:val="none" w:sz="0" w:space="0" w:color="auto"/>
        <w:right w:val="none" w:sz="0" w:space="0" w:color="auto"/>
      </w:divBdr>
    </w:div>
    <w:div w:id="1883596082">
      <w:bodyDiv w:val="1"/>
      <w:marLeft w:val="0"/>
      <w:marRight w:val="0"/>
      <w:marTop w:val="0"/>
      <w:marBottom w:val="0"/>
      <w:divBdr>
        <w:top w:val="none" w:sz="0" w:space="0" w:color="auto"/>
        <w:left w:val="none" w:sz="0" w:space="0" w:color="auto"/>
        <w:bottom w:val="none" w:sz="0" w:space="0" w:color="auto"/>
        <w:right w:val="none" w:sz="0" w:space="0" w:color="auto"/>
      </w:divBdr>
    </w:div>
    <w:div w:id="2041927542">
      <w:bodyDiv w:val="1"/>
      <w:marLeft w:val="0"/>
      <w:marRight w:val="0"/>
      <w:marTop w:val="0"/>
      <w:marBottom w:val="0"/>
      <w:divBdr>
        <w:top w:val="none" w:sz="0" w:space="0" w:color="auto"/>
        <w:left w:val="none" w:sz="0" w:space="0" w:color="auto"/>
        <w:bottom w:val="none" w:sz="0" w:space="0" w:color="auto"/>
        <w:right w:val="none" w:sz="0" w:space="0" w:color="auto"/>
      </w:divBdr>
      <w:divsChild>
        <w:div w:id="1118643639">
          <w:marLeft w:val="0"/>
          <w:marRight w:val="0"/>
          <w:marTop w:val="0"/>
          <w:marBottom w:val="0"/>
          <w:divBdr>
            <w:top w:val="none" w:sz="0" w:space="0" w:color="auto"/>
            <w:left w:val="none" w:sz="0" w:space="0" w:color="auto"/>
            <w:bottom w:val="none" w:sz="0" w:space="0" w:color="auto"/>
            <w:right w:val="none" w:sz="0" w:space="0" w:color="auto"/>
          </w:divBdr>
          <w:divsChild>
            <w:div w:id="1860386145">
              <w:marLeft w:val="0"/>
              <w:marRight w:val="0"/>
              <w:marTop w:val="0"/>
              <w:marBottom w:val="0"/>
              <w:divBdr>
                <w:top w:val="none" w:sz="0" w:space="0" w:color="auto"/>
                <w:left w:val="none" w:sz="0" w:space="0" w:color="auto"/>
                <w:bottom w:val="none" w:sz="0" w:space="0" w:color="auto"/>
                <w:right w:val="none" w:sz="0" w:space="0" w:color="auto"/>
              </w:divBdr>
              <w:divsChild>
                <w:div w:id="2142115991">
                  <w:marLeft w:val="0"/>
                  <w:marRight w:val="0"/>
                  <w:marTop w:val="0"/>
                  <w:marBottom w:val="0"/>
                  <w:divBdr>
                    <w:top w:val="none" w:sz="0" w:space="0" w:color="auto"/>
                    <w:left w:val="none" w:sz="0" w:space="0" w:color="auto"/>
                    <w:bottom w:val="none" w:sz="0" w:space="0" w:color="auto"/>
                    <w:right w:val="none" w:sz="0" w:space="0" w:color="auto"/>
                  </w:divBdr>
                  <w:divsChild>
                    <w:div w:id="2132894033">
                      <w:marLeft w:val="0"/>
                      <w:marRight w:val="0"/>
                      <w:marTop w:val="0"/>
                      <w:marBottom w:val="0"/>
                      <w:divBdr>
                        <w:top w:val="none" w:sz="0" w:space="0" w:color="auto"/>
                        <w:left w:val="none" w:sz="0" w:space="0" w:color="auto"/>
                        <w:bottom w:val="none" w:sz="0" w:space="0" w:color="auto"/>
                        <w:right w:val="none" w:sz="0" w:space="0" w:color="auto"/>
                      </w:divBdr>
                    </w:div>
                    <w:div w:id="1987196447">
                      <w:marLeft w:val="0"/>
                      <w:marRight w:val="0"/>
                      <w:marTop w:val="0"/>
                      <w:marBottom w:val="0"/>
                      <w:divBdr>
                        <w:top w:val="none" w:sz="0" w:space="0" w:color="auto"/>
                        <w:left w:val="none" w:sz="0" w:space="0" w:color="auto"/>
                        <w:bottom w:val="none" w:sz="0" w:space="0" w:color="auto"/>
                        <w:right w:val="none" w:sz="0" w:space="0" w:color="auto"/>
                      </w:divBdr>
                    </w:div>
                    <w:div w:id="1846481585">
                      <w:marLeft w:val="0"/>
                      <w:marRight w:val="0"/>
                      <w:marTop w:val="0"/>
                      <w:marBottom w:val="0"/>
                      <w:divBdr>
                        <w:top w:val="none" w:sz="0" w:space="0" w:color="auto"/>
                        <w:left w:val="none" w:sz="0" w:space="0" w:color="auto"/>
                        <w:bottom w:val="none" w:sz="0" w:space="0" w:color="auto"/>
                        <w:right w:val="none" w:sz="0" w:space="0" w:color="auto"/>
                      </w:divBdr>
                    </w:div>
                    <w:div w:id="1788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FDB0EB-DECA-41F5-8064-5D8DBFEFCBEF}">
  <ds:schemaRefs>
    <ds:schemaRef ds:uri="http://schemas.openxmlformats.org/officeDocument/2006/bibliography"/>
  </ds:schemaRefs>
</ds:datastoreItem>
</file>

<file path=customXml/itemProps2.xml><?xml version="1.0" encoding="utf-8"?>
<ds:datastoreItem xmlns:ds="http://schemas.openxmlformats.org/officeDocument/2006/customXml" ds:itemID="{CCB45181-C59F-4BB1-B2F8-E3C544DCFEF1}"/>
</file>

<file path=customXml/itemProps3.xml><?xml version="1.0" encoding="utf-8"?>
<ds:datastoreItem xmlns:ds="http://schemas.openxmlformats.org/officeDocument/2006/customXml" ds:itemID="{189E0444-B5D5-4E7A-8D7E-DA64041C34D6}"/>
</file>

<file path=customXml/itemProps4.xml><?xml version="1.0" encoding="utf-8"?>
<ds:datastoreItem xmlns:ds="http://schemas.openxmlformats.org/officeDocument/2006/customXml" ds:itemID="{DEDA975A-B1CE-41FE-AA82-495D95A5E806}"/>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971</Characters>
  <Application>Microsoft Office Word</Application>
  <DocSecurity>4</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Чурзина Елена Геннадиевна</dc:creator>
  <cp:lastModifiedBy>Шевченко Наталия Александровна</cp:lastModifiedBy>
  <cp:revision>2</cp:revision>
  <cp:lastPrinted>2023-05-16T14:17:00Z</cp:lastPrinted>
  <dcterms:created xsi:type="dcterms:W3CDTF">2023-05-26T12:18:00Z</dcterms:created>
  <dcterms:modified xsi:type="dcterms:W3CDTF">2023-05-26T12:18:00Z</dcterms:modified>
</cp:coreProperties>
</file>