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103427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03427">
        <w:rPr>
          <w:sz w:val="22"/>
          <w:szCs w:val="22"/>
        </w:rPr>
        <w:t>распоряжения департамента от 17.04.2020 № 1606р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103427">
        <w:rPr>
          <w:b/>
          <w:sz w:val="22"/>
          <w:szCs w:val="22"/>
        </w:rPr>
        <w:t xml:space="preserve">                 (сокращенно                    )</w:t>
      </w:r>
      <w:proofErr w:type="gramStart"/>
      <w:r w:rsidR="00103427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7712E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03427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7712E9">
        <w:rPr>
          <w:sz w:val="22"/>
          <w:szCs w:val="22"/>
        </w:rPr>
        <w:t>–</w:t>
      </w:r>
      <w:r w:rsidRPr="00B73EB3">
        <w:rPr>
          <w:sz w:val="22"/>
          <w:szCs w:val="22"/>
        </w:rPr>
        <w:t xml:space="preserve"> </w:t>
      </w:r>
      <w:r w:rsidR="007712E9">
        <w:rPr>
          <w:sz w:val="22"/>
          <w:szCs w:val="22"/>
        </w:rPr>
        <w:t xml:space="preserve">встроенное </w:t>
      </w:r>
      <w:r w:rsidRPr="00B73EB3">
        <w:rPr>
          <w:sz w:val="22"/>
          <w:szCs w:val="22"/>
        </w:rPr>
        <w:t>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712E9">
        <w:rPr>
          <w:sz w:val="22"/>
          <w:szCs w:val="22"/>
        </w:rPr>
        <w:t>антресольный</w:t>
      </w:r>
      <w:r w:rsidR="00103427">
        <w:rPr>
          <w:sz w:val="22"/>
          <w:szCs w:val="22"/>
        </w:rPr>
        <w:t xml:space="preserve"> этаж - </w:t>
      </w:r>
      <w:r w:rsidR="007712E9">
        <w:rPr>
          <w:sz w:val="22"/>
          <w:szCs w:val="22"/>
        </w:rPr>
        <w:t>4</w:t>
      </w:r>
      <w:r w:rsidR="00103427">
        <w:rPr>
          <w:sz w:val="22"/>
          <w:szCs w:val="22"/>
        </w:rPr>
        <w:t xml:space="preserve">6,5 </w:t>
      </w:r>
      <w:proofErr w:type="spellStart"/>
      <w:r w:rsidR="00103427">
        <w:rPr>
          <w:sz w:val="22"/>
          <w:szCs w:val="22"/>
        </w:rPr>
        <w:t>кв</w:t>
      </w:r>
      <w:proofErr w:type="gramStart"/>
      <w:r w:rsidR="00103427">
        <w:rPr>
          <w:sz w:val="22"/>
          <w:szCs w:val="22"/>
        </w:rPr>
        <w:t>.м</w:t>
      </w:r>
      <w:proofErr w:type="spellEnd"/>
      <w:proofErr w:type="gramEnd"/>
      <w:r w:rsidR="00103427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103427">
        <w:rPr>
          <w:sz w:val="22"/>
          <w:szCs w:val="22"/>
        </w:rPr>
        <w:t xml:space="preserve"> по адресу: УЛ. ИМ. </w:t>
      </w:r>
      <w:r w:rsidR="007712E9">
        <w:rPr>
          <w:sz w:val="22"/>
          <w:szCs w:val="22"/>
        </w:rPr>
        <w:t>НИКОЛАЯ ОТРАДЫ, 17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1" w:name="nreg"/>
      <w:bookmarkEnd w:id="11"/>
      <w:r w:rsidR="007712E9" w:rsidRPr="007712E9">
        <w:rPr>
          <w:color w:val="4F81BD"/>
          <w:sz w:val="22"/>
          <w:szCs w:val="22"/>
        </w:rPr>
        <w:t>34-34-01/445/2008-179</w:t>
      </w:r>
      <w:r w:rsidR="007712E9">
        <w:rPr>
          <w:color w:val="4F81BD"/>
          <w:sz w:val="22"/>
          <w:szCs w:val="22"/>
        </w:rPr>
        <w:t xml:space="preserve"> </w:t>
      </w:r>
      <w:r w:rsidR="00103427">
        <w:rPr>
          <w:color w:val="4F81BD"/>
          <w:sz w:val="22"/>
          <w:szCs w:val="22"/>
        </w:rPr>
        <w:t xml:space="preserve">от </w:t>
      </w:r>
      <w:r w:rsidR="007712E9" w:rsidRPr="007712E9">
        <w:rPr>
          <w:color w:val="4F81BD"/>
          <w:sz w:val="22"/>
          <w:szCs w:val="22"/>
        </w:rPr>
        <w:t>03.12.2008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103427" w:rsidRDefault="00103427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103427">
        <w:rPr>
          <w:sz w:val="22"/>
          <w:szCs w:val="22"/>
        </w:rPr>
        <w:t xml:space="preserve"> </w:t>
      </w:r>
      <w:r w:rsidR="00AC14D7" w:rsidRPr="00103427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103427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103427">
        <w:rPr>
          <w:sz w:val="22"/>
          <w:szCs w:val="22"/>
        </w:rPr>
        <w:t xml:space="preserve"> в сумме  руб. </w:t>
      </w:r>
      <w:proofErr w:type="gramStart"/>
      <w:r w:rsidR="00103427">
        <w:rPr>
          <w:sz w:val="22"/>
          <w:szCs w:val="22"/>
        </w:rPr>
        <w:t xml:space="preserve">( </w:t>
      </w:r>
      <w:proofErr w:type="gramEnd"/>
      <w:r w:rsidR="00103427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103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103427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27ED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103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="00103427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103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Default="001E2119" w:rsidP="00984BD5">
            <w:pPr>
              <w:jc w:val="both"/>
            </w:pPr>
          </w:p>
          <w:p w:rsidR="00103427" w:rsidRDefault="00103427" w:rsidP="00984BD5">
            <w:pPr>
              <w:jc w:val="both"/>
            </w:pPr>
          </w:p>
          <w:p w:rsidR="00103427" w:rsidRPr="00672F0C" w:rsidRDefault="00103427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6A755A" w:rsidRDefault="006A755A" w:rsidP="006A755A">
      <w:pPr>
        <w:ind w:left="5760" w:firstLine="720"/>
        <w:rPr>
          <w:sz w:val="22"/>
        </w:rPr>
      </w:pPr>
      <w:r>
        <w:rPr>
          <w:sz w:val="10"/>
        </w:rPr>
        <w:lastRenderedPageBreak/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22"/>
        </w:rPr>
        <w:t xml:space="preserve">Приложение  1 </w:t>
      </w:r>
    </w:p>
    <w:p w:rsidR="006A755A" w:rsidRDefault="006A755A" w:rsidP="006A755A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6A755A" w:rsidRDefault="006A755A" w:rsidP="006A755A">
      <w:pPr>
        <w:ind w:left="6480"/>
        <w:rPr>
          <w:sz w:val="22"/>
        </w:rPr>
      </w:pPr>
      <w:r>
        <w:rPr>
          <w:sz w:val="22"/>
        </w:rPr>
        <w:t xml:space="preserve">№     от      </w:t>
      </w:r>
    </w:p>
    <w:p w:rsidR="006A755A" w:rsidRDefault="006A755A" w:rsidP="006A755A">
      <w:pPr>
        <w:ind w:left="6480"/>
        <w:rPr>
          <w:sz w:val="22"/>
        </w:rPr>
      </w:pPr>
    </w:p>
    <w:p w:rsidR="006A755A" w:rsidRDefault="006A755A" w:rsidP="006A755A">
      <w:pPr>
        <w:ind w:left="6480"/>
        <w:rPr>
          <w:sz w:val="22"/>
        </w:rPr>
      </w:pPr>
    </w:p>
    <w:p w:rsidR="006A755A" w:rsidRDefault="006A755A" w:rsidP="006A755A">
      <w:pPr>
        <w:rPr>
          <w:b/>
          <w:sz w:val="28"/>
        </w:rPr>
      </w:pPr>
    </w:p>
    <w:p w:rsidR="006A755A" w:rsidRDefault="006A755A" w:rsidP="006A755A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6A755A" w:rsidRDefault="006A755A" w:rsidP="006A75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</w:t>
      </w:r>
      <w:r w:rsidR="007712E9">
        <w:rPr>
          <w:b/>
          <w:sz w:val="28"/>
          <w:szCs w:val="28"/>
          <w:u w:val="single"/>
        </w:rPr>
        <w:t>НИКОЛАЯ ОТРАДЫ, 17</w:t>
      </w:r>
    </w:p>
    <w:p w:rsidR="006A755A" w:rsidRDefault="007712E9" w:rsidP="006A75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АНТРЕСОЛЬНЫЙ</w:t>
      </w:r>
      <w:r w:rsidR="006A755A">
        <w:rPr>
          <w:b/>
          <w:sz w:val="28"/>
          <w:szCs w:val="28"/>
          <w:u w:val="single"/>
        </w:rPr>
        <w:t xml:space="preserve"> ЭТАЖ – </w:t>
      </w:r>
      <w:r>
        <w:rPr>
          <w:b/>
          <w:sz w:val="28"/>
          <w:szCs w:val="28"/>
          <w:u w:val="single"/>
        </w:rPr>
        <w:t>4</w:t>
      </w:r>
      <w:r w:rsidR="006A755A">
        <w:rPr>
          <w:b/>
          <w:sz w:val="28"/>
          <w:szCs w:val="28"/>
          <w:u w:val="single"/>
        </w:rPr>
        <w:t>6,5 КВ</w:t>
      </w:r>
      <w:proofErr w:type="gramStart"/>
      <w:r w:rsidR="006A755A">
        <w:rPr>
          <w:b/>
          <w:sz w:val="28"/>
          <w:szCs w:val="28"/>
          <w:u w:val="single"/>
        </w:rPr>
        <w:t>.М</w:t>
      </w:r>
      <w:proofErr w:type="gramEnd"/>
    </w:p>
    <w:p w:rsidR="006A755A" w:rsidRDefault="006A755A" w:rsidP="006A755A">
      <w:pPr>
        <w:jc w:val="center"/>
        <w:rPr>
          <w:b/>
          <w:sz w:val="28"/>
          <w:szCs w:val="28"/>
          <w:u w:val="single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327ED3" w:rsidRDefault="00327ED3" w:rsidP="00530BA7">
      <w:pPr>
        <w:pStyle w:val="a3"/>
        <w:jc w:val="left"/>
        <w:rPr>
          <w:sz w:val="10"/>
        </w:rPr>
      </w:pPr>
    </w:p>
    <w:p w:rsidR="006A755A" w:rsidRDefault="006A755A" w:rsidP="00530BA7">
      <w:pPr>
        <w:pStyle w:val="a3"/>
        <w:jc w:val="left"/>
        <w:rPr>
          <w:sz w:val="10"/>
        </w:rPr>
      </w:pPr>
    </w:p>
    <w:p w:rsidR="006A755A" w:rsidRDefault="007712E9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2891135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8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4" w:name="_GoBack"/>
      <w:bookmarkEnd w:id="34"/>
    </w:p>
    <w:sectPr w:rsidR="006A755A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27" w:rsidRDefault="00103427">
      <w:r>
        <w:separator/>
      </w:r>
    </w:p>
    <w:p w:rsidR="00103427" w:rsidRDefault="00103427"/>
  </w:endnote>
  <w:endnote w:type="continuationSeparator" w:id="0">
    <w:p w:rsidR="00103427" w:rsidRDefault="00103427">
      <w:r>
        <w:continuationSeparator/>
      </w:r>
    </w:p>
    <w:p w:rsidR="00103427" w:rsidRDefault="00103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12E9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27" w:rsidRDefault="00103427">
      <w:r>
        <w:separator/>
      </w:r>
    </w:p>
    <w:p w:rsidR="00103427" w:rsidRDefault="00103427"/>
  </w:footnote>
  <w:footnote w:type="continuationSeparator" w:id="0">
    <w:p w:rsidR="00103427" w:rsidRDefault="00103427">
      <w:r>
        <w:continuationSeparator/>
      </w:r>
    </w:p>
    <w:p w:rsidR="00103427" w:rsidRDefault="001034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42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27ED3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A755A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12E9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10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3F172-90B5-46F2-98E6-46D0C2F06022}"/>
</file>

<file path=customXml/itemProps2.xml><?xml version="1.0" encoding="utf-8"?>
<ds:datastoreItem xmlns:ds="http://schemas.openxmlformats.org/officeDocument/2006/customXml" ds:itemID="{AB940654-E201-4E58-8045-B6D17C8EDB2E}"/>
</file>

<file path=customXml/itemProps3.xml><?xml version="1.0" encoding="utf-8"?>
<ds:datastoreItem xmlns:ds="http://schemas.openxmlformats.org/officeDocument/2006/customXml" ds:itemID="{0E879C5B-636D-4BD3-8963-BCE690F4C28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0</TotalTime>
  <Pages>7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2</cp:revision>
  <cp:lastPrinted>2012-12-18T05:17:00Z</cp:lastPrinted>
  <dcterms:created xsi:type="dcterms:W3CDTF">2020-07-16T11:41:00Z</dcterms:created>
  <dcterms:modified xsi:type="dcterms:W3CDTF">2020-07-16T11:41:00Z</dcterms:modified>
</cp:coreProperties>
</file>