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19" w:rsidRDefault="001E2119">
      <w:pPr>
        <w:pStyle w:val="a3"/>
        <w:rPr>
          <w:b/>
        </w:rPr>
      </w:pPr>
      <w:bookmarkStart w:id="0" w:name="_GoBack"/>
      <w:bookmarkEnd w:id="0"/>
    </w:p>
    <w:p w:rsidR="001E2119" w:rsidRDefault="001E2119">
      <w:pPr>
        <w:pStyle w:val="a3"/>
        <w:rPr>
          <w:b/>
          <w:u w:val="single"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08048D">
        <w:rPr>
          <w:u w:val="single"/>
        </w:rPr>
        <w:t xml:space="preserve"> </w:t>
      </w:r>
      <w:bookmarkStart w:id="1" w:name="ncontract"/>
      <w:bookmarkEnd w:id="1"/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r>
        <w:rPr>
          <w:b/>
          <w:sz w:val="22"/>
        </w:rPr>
        <w:t>г</w:t>
      </w:r>
      <w:proofErr w:type="gramStart"/>
      <w:r>
        <w:rPr>
          <w:b/>
          <w:sz w:val="22"/>
        </w:rPr>
        <w:t>.В</w:t>
      </w:r>
      <w:proofErr w:type="gramEnd"/>
      <w:r>
        <w:rPr>
          <w:b/>
          <w:sz w:val="22"/>
        </w:rPr>
        <w:t>олгоград</w:t>
      </w:r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2" w:name="ddog"/>
      <w:bookmarkEnd w:id="2"/>
      <w:r>
        <w:rPr>
          <w:b/>
          <w:sz w:val="22"/>
        </w:rPr>
        <w:t xml:space="preserve">  г.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Pr="00B73EB3" w:rsidRDefault="001E2119" w:rsidP="008B7443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</w:t>
      </w:r>
      <w:r w:rsidRPr="00B73EB3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 </w:t>
      </w:r>
      <w:r w:rsidR="00095A4A">
        <w:rPr>
          <w:sz w:val="22"/>
          <w:szCs w:val="22"/>
        </w:rPr>
        <w:t>основании</w:t>
      </w:r>
      <w:r>
        <w:rPr>
          <w:sz w:val="22"/>
          <w:szCs w:val="22"/>
        </w:rPr>
        <w:t xml:space="preserve">,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</w:t>
      </w:r>
      <w:proofErr w:type="gramStart"/>
      <w:r w:rsidRPr="00B73EB3">
        <w:rPr>
          <w:sz w:val="22"/>
          <w:szCs w:val="22"/>
        </w:rPr>
        <w:t xml:space="preserve"> </w:t>
      </w:r>
      <w:r w:rsidRPr="00B73EB3">
        <w:rPr>
          <w:b/>
          <w:sz w:val="22"/>
          <w:szCs w:val="22"/>
        </w:rPr>
        <w:t xml:space="preserve"> </w:t>
      </w:r>
      <w:bookmarkStart w:id="3" w:name="ppname"/>
      <w:bookmarkEnd w:id="3"/>
      <w:r w:rsidRPr="00B73EB3">
        <w:rPr>
          <w:sz w:val="22"/>
          <w:szCs w:val="22"/>
        </w:rPr>
        <w:t>,</w:t>
      </w:r>
      <w:proofErr w:type="gramEnd"/>
      <w:r w:rsidRPr="00B73EB3">
        <w:rPr>
          <w:sz w:val="22"/>
          <w:szCs w:val="22"/>
        </w:rPr>
        <w:t xml:space="preserve"> в лице  </w:t>
      </w:r>
      <w:bookmarkStart w:id="4" w:name="arfiorod"/>
      <w:bookmarkEnd w:id="4"/>
      <w:r w:rsidRPr="00B73EB3">
        <w:rPr>
          <w:sz w:val="22"/>
          <w:szCs w:val="22"/>
        </w:rPr>
        <w:t xml:space="preserve"> </w:t>
      </w:r>
      <w:bookmarkStart w:id="5" w:name="s1name"/>
      <w:bookmarkEnd w:id="5"/>
      <w:r w:rsidRPr="00B73EB3">
        <w:rPr>
          <w:sz w:val="22"/>
          <w:szCs w:val="22"/>
        </w:rPr>
        <w:t xml:space="preserve">,  действующего на основании  </w:t>
      </w:r>
      <w:bookmarkStart w:id="6" w:name="arosnrod"/>
      <w:bookmarkEnd w:id="6"/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E2119" w:rsidRPr="00530BA7" w:rsidRDefault="001E2119" w:rsidP="006076F3">
      <w:pPr>
        <w:pStyle w:val="a4"/>
        <w:numPr>
          <w:ilvl w:val="0"/>
          <w:numId w:val="1"/>
        </w:numPr>
        <w:ind w:left="357" w:hanging="357"/>
        <w:rPr>
          <w:sz w:val="22"/>
          <w:szCs w:val="22"/>
        </w:rPr>
      </w:pPr>
      <w:r w:rsidRPr="00B73EB3">
        <w:rPr>
          <w:sz w:val="22"/>
          <w:szCs w:val="22"/>
        </w:rPr>
        <w:t xml:space="preserve">На основании </w:t>
      </w:r>
      <w:bookmarkStart w:id="7" w:name="basosn"/>
      <w:bookmarkEnd w:id="7"/>
      <w:r w:rsidR="005E2BEC">
        <w:rPr>
          <w:sz w:val="22"/>
          <w:szCs w:val="22"/>
        </w:rPr>
        <w:t xml:space="preserve">  от </w:t>
      </w:r>
      <w:r>
        <w:rPr>
          <w:sz w:val="22"/>
          <w:szCs w:val="22"/>
        </w:rPr>
        <w:t xml:space="preserve"> </w:t>
      </w:r>
      <w:r w:rsidRPr="00B73EB3">
        <w:rPr>
          <w:sz w:val="22"/>
          <w:szCs w:val="22"/>
        </w:rPr>
        <w:t>Арендодатель сдает, а Арендатор принимает в аренду недвижимое имущество муниципальной имущественной казны Волгограда</w:t>
      </w:r>
      <w:r>
        <w:rPr>
          <w:sz w:val="22"/>
          <w:szCs w:val="22"/>
        </w:rPr>
        <w:t xml:space="preserve"> -</w:t>
      </w:r>
      <w:r w:rsidRPr="00B73EB3">
        <w:rPr>
          <w:sz w:val="22"/>
          <w:szCs w:val="22"/>
        </w:rPr>
        <w:t xml:space="preserve"> нежилое помещение</w:t>
      </w:r>
      <w:r>
        <w:rPr>
          <w:sz w:val="22"/>
          <w:szCs w:val="22"/>
        </w:rPr>
        <w:t>:</w:t>
      </w:r>
      <w:r w:rsidRPr="00B73EB3">
        <w:rPr>
          <w:sz w:val="22"/>
          <w:szCs w:val="22"/>
        </w:rPr>
        <w:t xml:space="preserve">  </w:t>
      </w:r>
      <w:bookmarkStart w:id="8" w:name="p1_1"/>
      <w:bookmarkEnd w:id="8"/>
      <w:r w:rsidR="005E2BEC">
        <w:rPr>
          <w:sz w:val="22"/>
          <w:szCs w:val="22"/>
        </w:rPr>
        <w:t xml:space="preserve">подвал </w:t>
      </w:r>
      <w:r w:rsidR="004475C2">
        <w:rPr>
          <w:sz w:val="22"/>
          <w:szCs w:val="22"/>
        </w:rPr>
        <w:t>–</w:t>
      </w:r>
      <w:r w:rsidR="005E2BEC">
        <w:rPr>
          <w:sz w:val="22"/>
          <w:szCs w:val="22"/>
        </w:rPr>
        <w:t xml:space="preserve"> </w:t>
      </w:r>
      <w:r w:rsidR="00034846">
        <w:rPr>
          <w:sz w:val="22"/>
          <w:szCs w:val="22"/>
        </w:rPr>
        <w:t>69</w:t>
      </w:r>
      <w:r w:rsidR="0040259D">
        <w:rPr>
          <w:sz w:val="22"/>
          <w:szCs w:val="22"/>
        </w:rPr>
        <w:t>,</w:t>
      </w:r>
      <w:r w:rsidR="00034846">
        <w:rPr>
          <w:sz w:val="22"/>
          <w:szCs w:val="22"/>
        </w:rPr>
        <w:t>8</w:t>
      </w:r>
      <w:r w:rsidR="005E2BEC">
        <w:rPr>
          <w:sz w:val="22"/>
          <w:szCs w:val="22"/>
        </w:rPr>
        <w:t xml:space="preserve"> </w:t>
      </w:r>
      <w:proofErr w:type="spellStart"/>
      <w:r w:rsidR="005E2BEC">
        <w:rPr>
          <w:sz w:val="22"/>
          <w:szCs w:val="22"/>
        </w:rPr>
        <w:t>кв</w:t>
      </w:r>
      <w:proofErr w:type="gramStart"/>
      <w:r w:rsidR="005E2BEC">
        <w:rPr>
          <w:sz w:val="22"/>
          <w:szCs w:val="22"/>
        </w:rPr>
        <w:t>.м</w:t>
      </w:r>
      <w:proofErr w:type="spellEnd"/>
      <w:proofErr w:type="gramEnd"/>
      <w:r w:rsidR="005E2BEC">
        <w:rPr>
          <w:sz w:val="22"/>
          <w:szCs w:val="22"/>
        </w:rPr>
        <w:t xml:space="preserve">, расположенное </w:t>
      </w:r>
      <w:r w:rsidRPr="00B73EB3">
        <w:rPr>
          <w:sz w:val="22"/>
          <w:szCs w:val="22"/>
        </w:rPr>
        <w:t xml:space="preserve"> </w:t>
      </w:r>
      <w:bookmarkStart w:id="9" w:name="dogadr"/>
      <w:bookmarkEnd w:id="9"/>
      <w:r w:rsidR="005E2BEC">
        <w:rPr>
          <w:sz w:val="22"/>
          <w:szCs w:val="22"/>
        </w:rPr>
        <w:t xml:space="preserve"> по адресу: </w:t>
      </w:r>
      <w:r w:rsidR="0065079E">
        <w:rPr>
          <w:sz w:val="22"/>
          <w:szCs w:val="22"/>
        </w:rPr>
        <w:t xml:space="preserve">УЛ. </w:t>
      </w:r>
      <w:r w:rsidR="0084742A">
        <w:rPr>
          <w:sz w:val="22"/>
          <w:szCs w:val="22"/>
        </w:rPr>
        <w:t xml:space="preserve">ИМ. </w:t>
      </w:r>
      <w:r w:rsidR="00034846">
        <w:rPr>
          <w:sz w:val="22"/>
          <w:szCs w:val="22"/>
        </w:rPr>
        <w:t>КЛИМЕНКО</w:t>
      </w:r>
      <w:r w:rsidR="0065079E">
        <w:rPr>
          <w:sz w:val="22"/>
          <w:szCs w:val="22"/>
        </w:rPr>
        <w:t xml:space="preserve">, </w:t>
      </w:r>
      <w:r w:rsidR="00034846">
        <w:rPr>
          <w:sz w:val="22"/>
          <w:szCs w:val="22"/>
        </w:rPr>
        <w:t>9</w:t>
      </w:r>
      <w:r w:rsidR="0065079E">
        <w:rPr>
          <w:sz w:val="22"/>
          <w:szCs w:val="22"/>
        </w:rPr>
        <w:t xml:space="preserve"> </w:t>
      </w:r>
      <w:r w:rsidR="004673A3">
        <w:rPr>
          <w:sz w:val="22"/>
          <w:szCs w:val="22"/>
        </w:rPr>
        <w:t>(</w:t>
      </w:r>
      <w:bookmarkStart w:id="10" w:name="nreg"/>
      <w:bookmarkEnd w:id="10"/>
      <w:r w:rsidR="0084742A">
        <w:rPr>
          <w:sz w:val="22"/>
          <w:szCs w:val="22"/>
        </w:rPr>
        <w:t xml:space="preserve">запись о государственной регистрации права </w:t>
      </w:r>
      <w:r w:rsidR="0040259D">
        <w:rPr>
          <w:sz w:val="22"/>
          <w:szCs w:val="22"/>
        </w:rPr>
        <w:t>34-</w:t>
      </w:r>
      <w:r w:rsidR="0084742A">
        <w:rPr>
          <w:sz w:val="22"/>
          <w:szCs w:val="22"/>
        </w:rPr>
        <w:t>34/001-34/001/</w:t>
      </w:r>
      <w:r w:rsidR="00034846">
        <w:rPr>
          <w:sz w:val="22"/>
          <w:szCs w:val="22"/>
        </w:rPr>
        <w:t>150</w:t>
      </w:r>
      <w:r w:rsidR="0084742A">
        <w:rPr>
          <w:sz w:val="22"/>
          <w:szCs w:val="22"/>
        </w:rPr>
        <w:t>/2016-</w:t>
      </w:r>
      <w:r w:rsidR="00034846">
        <w:rPr>
          <w:sz w:val="22"/>
          <w:szCs w:val="22"/>
        </w:rPr>
        <w:t>7</w:t>
      </w:r>
      <w:r w:rsidR="0084742A">
        <w:rPr>
          <w:sz w:val="22"/>
          <w:szCs w:val="22"/>
        </w:rPr>
        <w:t xml:space="preserve">6/1 </w:t>
      </w:r>
      <w:r w:rsidR="005E2BEC" w:rsidRPr="005E2BEC">
        <w:rPr>
          <w:sz w:val="22"/>
          <w:szCs w:val="22"/>
        </w:rPr>
        <w:t xml:space="preserve">от </w:t>
      </w:r>
      <w:r w:rsidR="00034846">
        <w:rPr>
          <w:sz w:val="22"/>
          <w:szCs w:val="22"/>
        </w:rPr>
        <w:t>06</w:t>
      </w:r>
      <w:r w:rsidR="005E2BEC" w:rsidRPr="005E2BEC">
        <w:rPr>
          <w:sz w:val="22"/>
          <w:szCs w:val="22"/>
        </w:rPr>
        <w:t>.</w:t>
      </w:r>
      <w:r w:rsidR="00034846">
        <w:rPr>
          <w:sz w:val="22"/>
          <w:szCs w:val="22"/>
        </w:rPr>
        <w:t>10</w:t>
      </w:r>
      <w:r w:rsidR="005E2BEC" w:rsidRPr="005E2BEC">
        <w:rPr>
          <w:sz w:val="22"/>
          <w:szCs w:val="22"/>
        </w:rPr>
        <w:t>.20</w:t>
      </w:r>
      <w:r w:rsidR="0065079E">
        <w:rPr>
          <w:sz w:val="22"/>
          <w:szCs w:val="22"/>
        </w:rPr>
        <w:t>1</w:t>
      </w:r>
      <w:r w:rsidR="0084742A">
        <w:rPr>
          <w:sz w:val="22"/>
          <w:szCs w:val="22"/>
        </w:rPr>
        <w:t>6</w:t>
      </w:r>
      <w:r w:rsidR="004673A3" w:rsidRPr="005E2BEC">
        <w:rPr>
          <w:sz w:val="22"/>
          <w:szCs w:val="22"/>
        </w:rPr>
        <w:t xml:space="preserve">)  </w:t>
      </w:r>
      <w:r w:rsidRPr="005E2BEC">
        <w:rPr>
          <w:sz w:val="22"/>
          <w:szCs w:val="22"/>
        </w:rPr>
        <w:t>(далее по текст</w:t>
      </w:r>
      <w:r w:rsidRPr="00B73EB3">
        <w:rPr>
          <w:sz w:val="22"/>
          <w:szCs w:val="22"/>
        </w:rPr>
        <w:t>у – Недвижимое Имущество)</w:t>
      </w:r>
      <w:proofErr w:type="gramStart"/>
      <w:r w:rsidRPr="00B73EB3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>П</w:t>
      </w:r>
      <w:proofErr w:type="gramEnd"/>
      <w:r w:rsidR="00D4281E" w:rsidRPr="00530BA7">
        <w:rPr>
          <w:sz w:val="22"/>
          <w:szCs w:val="22"/>
        </w:rPr>
        <w:t>ри этом акт приема-передачи Недвижимого имущества между сторонами не составляется</w:t>
      </w:r>
      <w:r w:rsidR="00470523" w:rsidRPr="00530BA7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 xml:space="preserve">  Недвижимое Имущество передано Арендодателем и принято Арендатором в день начала срока </w:t>
      </w:r>
      <w:r w:rsidR="00470523" w:rsidRPr="00530BA7">
        <w:rPr>
          <w:sz w:val="22"/>
          <w:szCs w:val="22"/>
        </w:rPr>
        <w:t>действия</w:t>
      </w:r>
      <w:r w:rsidR="00D4281E" w:rsidRPr="00530BA7">
        <w:rPr>
          <w:sz w:val="22"/>
          <w:szCs w:val="22"/>
        </w:rPr>
        <w:t>, указанного в договоре.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Арендованное Недвижимое Имущество  будет использоваться для:</w:t>
      </w:r>
      <w:r w:rsidR="009E2219">
        <w:rPr>
          <w:sz w:val="22"/>
          <w:szCs w:val="22"/>
        </w:rPr>
        <w:t xml:space="preserve"> деятельность, не запрещенная действующим законодательством РФ</w:t>
      </w:r>
      <w:proofErr w:type="gramStart"/>
      <w:r w:rsidRPr="004673A3">
        <w:rPr>
          <w:sz w:val="22"/>
          <w:szCs w:val="22"/>
        </w:rPr>
        <w:t xml:space="preserve"> </w:t>
      </w:r>
      <w:r w:rsidRPr="004673A3">
        <w:rPr>
          <w:sz w:val="22"/>
          <w:szCs w:val="22"/>
          <w:u w:val="single"/>
        </w:rPr>
        <w:t xml:space="preserve"> </w:t>
      </w:r>
      <w:bookmarkStart w:id="11" w:name="haract"/>
      <w:bookmarkEnd w:id="11"/>
      <w:r w:rsidRPr="004673A3">
        <w:rPr>
          <w:b/>
          <w:caps/>
          <w:sz w:val="22"/>
          <w:szCs w:val="22"/>
        </w:rPr>
        <w:t xml:space="preserve"> </w:t>
      </w:r>
      <w:r w:rsidRPr="004673A3">
        <w:rPr>
          <w:sz w:val="22"/>
          <w:szCs w:val="22"/>
        </w:rPr>
        <w:t>.</w:t>
      </w:r>
      <w:proofErr w:type="gramEnd"/>
    </w:p>
    <w:p w:rsidR="00C478D9" w:rsidRDefault="00C478D9" w:rsidP="00C478D9">
      <w:pPr>
        <w:pStyle w:val="a4"/>
        <w:spacing w:line="264" w:lineRule="auto"/>
        <w:ind w:left="-3"/>
        <w:rPr>
          <w:sz w:val="22"/>
          <w:szCs w:val="22"/>
        </w:rPr>
      </w:pPr>
      <w:r>
        <w:rPr>
          <w:sz w:val="22"/>
          <w:szCs w:val="22"/>
        </w:rPr>
        <w:t xml:space="preserve">1.3. Перечень помещений и их площадей, </w:t>
      </w:r>
      <w:proofErr w:type="spellStart"/>
      <w:r>
        <w:rPr>
          <w:sz w:val="22"/>
          <w:szCs w:val="22"/>
        </w:rPr>
        <w:t>выкопировка</w:t>
      </w:r>
      <w:proofErr w:type="spellEnd"/>
      <w:r>
        <w:rPr>
          <w:sz w:val="22"/>
          <w:szCs w:val="22"/>
        </w:rPr>
        <w:t xml:space="preserve"> из поэтажного плана помещений, передаваемых в аренду, прилагаются к настоящему договору и являются его неотъемлемой частью (Приложение 1), при этом технический паспорт  не передается.</w:t>
      </w:r>
    </w:p>
    <w:p w:rsidR="00C478D9" w:rsidRDefault="00C478D9" w:rsidP="00C478D9">
      <w:pPr>
        <w:spacing w:line="264" w:lineRule="auto"/>
        <w:jc w:val="both"/>
        <w:rPr>
          <w:sz w:val="22"/>
          <w:szCs w:val="22"/>
        </w:rPr>
      </w:pPr>
      <w:r>
        <w:rPr>
          <w:sz w:val="22"/>
          <w:szCs w:val="22"/>
        </w:rPr>
        <w:t>1.4.Передача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 находящегося у Арендатора.</w:t>
      </w:r>
    </w:p>
    <w:p w:rsidR="00C478D9" w:rsidRDefault="00C478D9" w:rsidP="00C478D9">
      <w:pPr>
        <w:spacing w:line="264" w:lineRule="auto"/>
        <w:jc w:val="both"/>
        <w:rPr>
          <w:sz w:val="22"/>
          <w:szCs w:val="22"/>
        </w:rPr>
      </w:pPr>
      <w:r>
        <w:rPr>
          <w:sz w:val="22"/>
          <w:szCs w:val="22"/>
        </w:rPr>
        <w:t>1.5. Неотделимые улучшения, в том числе капитальный ремонт  взятого в аренду Недвижимого Имущества, не могут быть произведены без письменного разрешения  Арендодателя.</w:t>
      </w:r>
    </w:p>
    <w:p w:rsidR="00C478D9" w:rsidRDefault="00C478D9" w:rsidP="00C478D9">
      <w:pPr>
        <w:pStyle w:val="3"/>
        <w:widowControl/>
        <w:tabs>
          <w:tab w:val="num" w:pos="284"/>
        </w:tabs>
        <w:spacing w:before="0" w:line="264" w:lineRule="auto"/>
        <w:rPr>
          <w:bCs/>
          <w:szCs w:val="22"/>
        </w:rPr>
      </w:pPr>
      <w:r>
        <w:rPr>
          <w:szCs w:val="22"/>
        </w:rPr>
        <w:t>Стоимость улучшений, произведенных Арендатором без разрешения Арендодателя и неотделимых без вреда для арендованного Недвижимого Имущества, возмещению не подлежит. В случае</w:t>
      </w:r>
      <w:proofErr w:type="gramStart"/>
      <w:r>
        <w:rPr>
          <w:szCs w:val="22"/>
        </w:rPr>
        <w:t>,</w:t>
      </w:r>
      <w:proofErr w:type="gramEnd"/>
      <w:r>
        <w:rPr>
          <w:szCs w:val="22"/>
        </w:rPr>
        <w:t xml:space="preserve"> если Арендатор производит с письменного разрешения Арендодателя  за счет собственных средств неотделимые улучшения, в том числе капитальный ремонт арендуемого Недвижимого Имущества,  стоимость таких улучшений  может быть полностью или частично возмещена Арендатору  в счет арендной платы  в порядке, установленном  </w:t>
      </w:r>
      <w:r>
        <w:rPr>
          <w:bCs/>
          <w:szCs w:val="22"/>
        </w:rPr>
        <w:t>нормативным правовым актом органа местного самоуправления Волгограда.</w:t>
      </w:r>
    </w:p>
    <w:p w:rsidR="00C478D9" w:rsidRDefault="00C478D9" w:rsidP="00C478D9">
      <w:pPr>
        <w:tabs>
          <w:tab w:val="num" w:pos="284"/>
        </w:tabs>
        <w:spacing w:line="264" w:lineRule="auto"/>
        <w:jc w:val="both"/>
        <w:rPr>
          <w:sz w:val="22"/>
          <w:szCs w:val="22"/>
        </w:rPr>
      </w:pPr>
      <w:r>
        <w:rPr>
          <w:sz w:val="22"/>
          <w:szCs w:val="22"/>
        </w:rPr>
        <w:t>Перерасчет арендной платы в порядке настоящего пункта договора оформляется дополнительным соглашением сторон, которое является неотъемлемой частью договора аренды.</w:t>
      </w:r>
    </w:p>
    <w:p w:rsidR="00C478D9" w:rsidRDefault="00C478D9" w:rsidP="00C478D9">
      <w:pPr>
        <w:tabs>
          <w:tab w:val="num" w:pos="284"/>
        </w:tabs>
        <w:spacing w:line="264" w:lineRule="auto"/>
        <w:jc w:val="both"/>
        <w:rPr>
          <w:sz w:val="22"/>
          <w:szCs w:val="22"/>
        </w:rPr>
      </w:pPr>
      <w:r>
        <w:rPr>
          <w:sz w:val="22"/>
          <w:szCs w:val="22"/>
        </w:rPr>
        <w:t>При этом произведенные улучшения, в том числе установленные Арендатором приборы учета являются муниципальной собственностью.</w:t>
      </w:r>
    </w:p>
    <w:p w:rsidR="00C478D9" w:rsidRDefault="00C478D9" w:rsidP="00C478D9">
      <w:pPr>
        <w:tabs>
          <w:tab w:val="num" w:pos="284"/>
        </w:tabs>
        <w:spacing w:line="264" w:lineRule="auto"/>
        <w:jc w:val="both"/>
        <w:rPr>
          <w:sz w:val="22"/>
          <w:szCs w:val="22"/>
        </w:rPr>
      </w:pPr>
      <w:r>
        <w:rPr>
          <w:sz w:val="22"/>
          <w:szCs w:val="22"/>
        </w:rPr>
        <w:t>В случае досрочного расторжения договора по инициативе Арендатора сумма понесенных Арендатором затрат возврату не подлежит.</w:t>
      </w:r>
    </w:p>
    <w:p w:rsidR="00C478D9" w:rsidRDefault="00C478D9" w:rsidP="00C478D9">
      <w:pPr>
        <w:spacing w:line="264" w:lineRule="auto"/>
        <w:jc w:val="both"/>
        <w:rPr>
          <w:sz w:val="22"/>
          <w:szCs w:val="22"/>
        </w:rPr>
      </w:pPr>
      <w:r>
        <w:rPr>
          <w:sz w:val="22"/>
          <w:szCs w:val="22"/>
        </w:rPr>
        <w:t>1.6. Переуступка прав пользования Недвижимым Имуществом третьим лицам запрещена.</w:t>
      </w:r>
    </w:p>
    <w:p w:rsidR="00C478D9" w:rsidRDefault="00C478D9" w:rsidP="00C478D9">
      <w:pPr>
        <w:spacing w:line="264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1.7.Недвижимое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>
        <w:rPr>
          <w:sz w:val="22"/>
          <w:szCs w:val="22"/>
        </w:rPr>
        <w:t xml:space="preserve"> </w:t>
      </w:r>
    </w:p>
    <w:p w:rsidR="00C478D9" w:rsidRDefault="00C478D9" w:rsidP="00C478D9">
      <w:pPr>
        <w:spacing w:line="264" w:lineRule="auto"/>
        <w:jc w:val="both"/>
        <w:rPr>
          <w:sz w:val="22"/>
          <w:szCs w:val="22"/>
        </w:rPr>
      </w:pPr>
      <w:r>
        <w:rPr>
          <w:sz w:val="22"/>
          <w:szCs w:val="22"/>
        </w:rPr>
        <w:t>1.8.При прекращении настоящего договора аренды арендованное Недвижимое Имущество должно  быть возвращено Арендодателю  по  акту приема-передачи, подписываемому сторонами.</w:t>
      </w:r>
    </w:p>
    <w:p w:rsidR="00C478D9" w:rsidRDefault="00C478D9" w:rsidP="00C478D9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1.9.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C478D9" w:rsidRDefault="00C478D9" w:rsidP="00C478D9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  <w:r>
        <w:rPr>
          <w:sz w:val="22"/>
          <w:szCs w:val="22"/>
        </w:rPr>
        <w:t xml:space="preserve">  </w:t>
      </w:r>
    </w:p>
    <w:p w:rsidR="00C478D9" w:rsidRDefault="00C478D9" w:rsidP="00C478D9">
      <w:pPr>
        <w:jc w:val="center"/>
        <w:rPr>
          <w:b/>
          <w:snapToGrid w:val="0"/>
          <w:sz w:val="22"/>
          <w:szCs w:val="22"/>
        </w:rPr>
      </w:pPr>
      <w:r>
        <w:rPr>
          <w:b/>
          <w:snapToGrid w:val="0"/>
          <w:sz w:val="22"/>
          <w:szCs w:val="22"/>
        </w:rPr>
        <w:t>II. ОБЯЗАННОСТИ СТОРОН</w:t>
      </w:r>
    </w:p>
    <w:p w:rsidR="00C478D9" w:rsidRDefault="00C478D9" w:rsidP="00C478D9">
      <w:pPr>
        <w:widowControl w:val="0"/>
        <w:ind w:left="20"/>
        <w:jc w:val="both"/>
        <w:rPr>
          <w:snapToGrid w:val="0"/>
          <w:sz w:val="22"/>
          <w:szCs w:val="22"/>
        </w:rPr>
      </w:pPr>
    </w:p>
    <w:p w:rsidR="00C478D9" w:rsidRDefault="00C478D9" w:rsidP="00C478D9">
      <w:pPr>
        <w:pStyle w:val="a4"/>
        <w:widowControl w:val="0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2.1. АРЕНДОДАТЕЛЬ ОБЯЗУЕТСЯ:</w:t>
      </w:r>
    </w:p>
    <w:p w:rsidR="00C478D9" w:rsidRDefault="00C478D9" w:rsidP="00C478D9">
      <w:pPr>
        <w:widowControl w:val="0"/>
        <w:numPr>
          <w:ilvl w:val="0"/>
          <w:numId w:val="24"/>
        </w:numPr>
        <w:tabs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lastRenderedPageBreak/>
        <w:t xml:space="preserve"> Уведомить Арендатора о внесении  изменений в договор  и о досрочном   расторжении договора в соответствии с требованиями законодательства.</w:t>
      </w:r>
    </w:p>
    <w:p w:rsidR="00C478D9" w:rsidRDefault="00C478D9" w:rsidP="00C478D9">
      <w:pPr>
        <w:widowControl w:val="0"/>
        <w:numPr>
          <w:ilvl w:val="0"/>
          <w:numId w:val="24"/>
        </w:numPr>
        <w:ind w:left="567" w:hanging="567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>
        <w:rPr>
          <w:b/>
          <w:sz w:val="22"/>
          <w:szCs w:val="22"/>
        </w:rPr>
        <w:t xml:space="preserve"> </w:t>
      </w:r>
    </w:p>
    <w:p w:rsidR="00C478D9" w:rsidRDefault="00C478D9" w:rsidP="00C478D9">
      <w:pPr>
        <w:widowControl w:val="0"/>
        <w:ind w:left="567"/>
        <w:jc w:val="both"/>
        <w:rPr>
          <w:snapToGrid w:val="0"/>
          <w:sz w:val="22"/>
          <w:szCs w:val="22"/>
        </w:rPr>
      </w:pPr>
    </w:p>
    <w:p w:rsidR="00C478D9" w:rsidRDefault="00C478D9" w:rsidP="00C478D9">
      <w:pPr>
        <w:widowControl w:val="0"/>
        <w:numPr>
          <w:ilvl w:val="1"/>
          <w:numId w:val="25"/>
        </w:numPr>
        <w:jc w:val="both"/>
        <w:rPr>
          <w:snapToGrid w:val="0"/>
          <w:sz w:val="22"/>
          <w:szCs w:val="22"/>
          <w:lang w:val="en-US"/>
        </w:rPr>
      </w:pPr>
      <w:r>
        <w:rPr>
          <w:snapToGrid w:val="0"/>
          <w:sz w:val="22"/>
          <w:szCs w:val="22"/>
        </w:rPr>
        <w:t>АРЕНДАТОР ОБЯЗУЕТСЯ:</w:t>
      </w:r>
    </w:p>
    <w:p w:rsidR="00C478D9" w:rsidRDefault="00C478D9" w:rsidP="00C478D9">
      <w:pPr>
        <w:widowControl w:val="0"/>
        <w:numPr>
          <w:ilvl w:val="2"/>
          <w:numId w:val="25"/>
        </w:numPr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>
        <w:rPr>
          <w:snapToGrid w:val="0"/>
          <w:color w:val="CC99FF"/>
          <w:sz w:val="22"/>
          <w:szCs w:val="22"/>
        </w:rPr>
        <w:t xml:space="preserve"> </w:t>
      </w:r>
    </w:p>
    <w:p w:rsidR="00C478D9" w:rsidRDefault="00C478D9" w:rsidP="00C478D9">
      <w:pPr>
        <w:widowControl w:val="0"/>
        <w:numPr>
          <w:ilvl w:val="2"/>
          <w:numId w:val="25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сделок.</w:t>
      </w:r>
    </w:p>
    <w:p w:rsidR="00C478D9" w:rsidRDefault="00C478D9" w:rsidP="00C478D9">
      <w:pPr>
        <w:widowControl w:val="0"/>
        <w:numPr>
          <w:ilvl w:val="2"/>
          <w:numId w:val="25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t xml:space="preserve"> </w:t>
      </w:r>
      <w:proofErr w:type="gramStart"/>
      <w:r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>
        <w:rPr>
          <w:b/>
          <w:snapToGrid w:val="0"/>
          <w:sz w:val="22"/>
          <w:szCs w:val="22"/>
        </w:rPr>
        <w:t xml:space="preserve"> </w:t>
      </w:r>
      <w:r>
        <w:rPr>
          <w:snapToGrid w:val="0"/>
          <w:sz w:val="22"/>
          <w:szCs w:val="22"/>
        </w:rPr>
        <w:t>иными нормами, настоящим договором, производить его  текущий ремонт.</w:t>
      </w:r>
      <w:proofErr w:type="gramEnd"/>
      <w:r>
        <w:rPr>
          <w:snapToGrid w:val="0"/>
          <w:sz w:val="22"/>
          <w:szCs w:val="22"/>
        </w:rPr>
        <w:t xml:space="preserve"> </w:t>
      </w:r>
      <w:r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>
        <w:rPr>
          <w:b/>
          <w:bCs/>
          <w:sz w:val="22"/>
          <w:szCs w:val="22"/>
        </w:rPr>
        <w:t>.</w:t>
      </w:r>
    </w:p>
    <w:p w:rsidR="00C478D9" w:rsidRDefault="00C478D9" w:rsidP="00C478D9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>
        <w:rPr>
          <w:bCs/>
          <w:sz w:val="22"/>
          <w:szCs w:val="22"/>
        </w:rPr>
        <w:t>2.2.4.</w:t>
      </w:r>
      <w:r>
        <w:rPr>
          <w:b/>
          <w:bCs/>
          <w:sz w:val="22"/>
          <w:szCs w:val="22"/>
        </w:rPr>
        <w:t xml:space="preserve">  </w:t>
      </w:r>
      <w:r>
        <w:rPr>
          <w:bCs/>
          <w:snapToGrid w:val="0"/>
          <w:sz w:val="22"/>
          <w:szCs w:val="22"/>
        </w:rPr>
        <w:t xml:space="preserve"> Оформить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Необходимые для заключения указанных договоров документы изготавливаются Арендатором самостоятельно. В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C478D9" w:rsidRDefault="00C478D9" w:rsidP="00C478D9">
      <w:pPr>
        <w:widowControl w:val="0"/>
        <w:numPr>
          <w:ilvl w:val="2"/>
          <w:numId w:val="26"/>
        </w:numPr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C478D9" w:rsidRDefault="00C478D9" w:rsidP="00C478D9">
      <w:pPr>
        <w:pStyle w:val="ConsNormal"/>
        <w:widowControl/>
        <w:numPr>
          <w:ilvl w:val="2"/>
          <w:numId w:val="26"/>
        </w:numPr>
        <w:tabs>
          <w:tab w:val="left" w:pos="2694"/>
        </w:tabs>
        <w:spacing w:line="256" w:lineRule="auto"/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C478D9" w:rsidRDefault="00C478D9" w:rsidP="00C478D9">
      <w:pPr>
        <w:widowControl w:val="0"/>
        <w:numPr>
          <w:ilvl w:val="2"/>
          <w:numId w:val="26"/>
        </w:numPr>
        <w:jc w:val="both"/>
        <w:rPr>
          <w:bCs/>
          <w:sz w:val="22"/>
          <w:szCs w:val="22"/>
        </w:rPr>
      </w:pPr>
      <w:proofErr w:type="gramStart"/>
      <w:r>
        <w:rPr>
          <w:bCs/>
          <w:sz w:val="22"/>
          <w:szCs w:val="22"/>
        </w:rPr>
        <w:t>Письменно информировать  Арендодателя   обо    всех    чрезвычайных   ситуациях  с Недвижимым Имуществом – авария на инженерных сетях,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</w:t>
      </w:r>
      <w:proofErr w:type="gramEnd"/>
      <w:r>
        <w:rPr>
          <w:bCs/>
          <w:sz w:val="22"/>
          <w:szCs w:val="22"/>
        </w:rPr>
        <w:t xml:space="preserve"> предотвращению разрушения или повреждения Недвижимого Имущества.</w:t>
      </w:r>
    </w:p>
    <w:p w:rsidR="00C478D9" w:rsidRDefault="00C478D9" w:rsidP="00C478D9">
      <w:pPr>
        <w:widowControl w:val="0"/>
        <w:numPr>
          <w:ilvl w:val="2"/>
          <w:numId w:val="26"/>
        </w:numPr>
        <w:jc w:val="both"/>
        <w:rPr>
          <w:bCs/>
          <w:sz w:val="22"/>
          <w:szCs w:val="22"/>
        </w:rPr>
      </w:pPr>
      <w:proofErr w:type="gramStart"/>
      <w:r>
        <w:rPr>
          <w:bCs/>
          <w:snapToGrid w:val="0"/>
          <w:sz w:val="22"/>
          <w:szCs w:val="22"/>
        </w:rPr>
        <w:t>П</w:t>
      </w:r>
      <w:r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  <w:proofErr w:type="gramEnd"/>
    </w:p>
    <w:p w:rsidR="00C478D9" w:rsidRDefault="00C478D9" w:rsidP="00C478D9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C478D9" w:rsidRDefault="00C478D9" w:rsidP="00C478D9">
      <w:pPr>
        <w:pStyle w:val="ConsNormal"/>
        <w:widowControl/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>
        <w:rPr>
          <w:rFonts w:ascii="Times New Roman" w:hAnsi="Times New Roman"/>
          <w:snapToGrid w:val="0"/>
          <w:sz w:val="22"/>
          <w:szCs w:val="22"/>
        </w:rPr>
        <w:t>2.2.9.</w:t>
      </w:r>
      <w:r>
        <w:rPr>
          <w:bCs/>
          <w:sz w:val="22"/>
          <w:szCs w:val="22"/>
        </w:rPr>
        <w:t xml:space="preserve"> </w:t>
      </w:r>
      <w:r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C478D9" w:rsidRDefault="00C478D9" w:rsidP="00C478D9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>
        <w:rPr>
          <w:bCs/>
          <w:snapToGrid w:val="0"/>
          <w:sz w:val="22"/>
          <w:szCs w:val="22"/>
        </w:rPr>
        <w:tab/>
        <w:t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Арендодателя.</w:t>
      </w:r>
    </w:p>
    <w:p w:rsidR="00C478D9" w:rsidRDefault="00C478D9" w:rsidP="00C478D9">
      <w:pPr>
        <w:widowControl w:val="0"/>
        <w:tabs>
          <w:tab w:val="left" w:pos="709"/>
        </w:tabs>
        <w:spacing w:line="256" w:lineRule="auto"/>
        <w:ind w:left="709" w:hanging="709"/>
        <w:jc w:val="both"/>
        <w:rPr>
          <w:bCs/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2.2.10.</w:t>
      </w:r>
      <w:r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</w:t>
      </w:r>
      <w:proofErr w:type="gramStart"/>
      <w:r>
        <w:rPr>
          <w:bCs/>
          <w:snapToGrid w:val="0"/>
          <w:sz w:val="22"/>
          <w:szCs w:val="22"/>
        </w:rPr>
        <w:t>о своих  намерениях по продлению договора аренды на новый срок в соответствии с действующим законодательством</w:t>
      </w:r>
      <w:proofErr w:type="gramEnd"/>
      <w:r>
        <w:rPr>
          <w:bCs/>
          <w:i/>
          <w:snapToGrid w:val="0"/>
          <w:sz w:val="22"/>
          <w:szCs w:val="22"/>
        </w:rPr>
        <w:t>.</w:t>
      </w:r>
      <w:r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договора.</w:t>
      </w:r>
    </w:p>
    <w:p w:rsidR="00C478D9" w:rsidRDefault="00C478D9" w:rsidP="00C478D9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>
        <w:rPr>
          <w:snapToGrid w:val="0"/>
          <w:sz w:val="22"/>
          <w:szCs w:val="22"/>
        </w:rPr>
        <w:t>2.2.11.</w:t>
      </w:r>
      <w:r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</w:t>
      </w:r>
      <w:proofErr w:type="gramStart"/>
      <w:r>
        <w:rPr>
          <w:sz w:val="22"/>
          <w:szCs w:val="22"/>
        </w:rPr>
        <w:t>позднее</w:t>
      </w:r>
      <w:proofErr w:type="gramEnd"/>
      <w:r>
        <w:rPr>
          <w:sz w:val="22"/>
          <w:szCs w:val="22"/>
        </w:rPr>
        <w:t xml:space="preserve"> чем за один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</w:t>
      </w:r>
      <w:r>
        <w:rPr>
          <w:sz w:val="22"/>
          <w:szCs w:val="22"/>
        </w:rPr>
        <w:lastRenderedPageBreak/>
        <w:t>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 и копиями документации на подключение к инженерным коммуникациям и актами раздела границ, а также с учетом текущего ремонта Недвижимого Имущества. 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C478D9" w:rsidRDefault="00C478D9" w:rsidP="00C478D9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>
        <w:rPr>
          <w:snapToGrid w:val="0"/>
          <w:sz w:val="22"/>
          <w:szCs w:val="22"/>
        </w:rPr>
        <w:t>2.2.12.</w:t>
      </w:r>
      <w:r>
        <w:rPr>
          <w:bCs/>
          <w:snapToGrid w:val="0"/>
          <w:sz w:val="22"/>
          <w:szCs w:val="22"/>
        </w:rPr>
        <w:t xml:space="preserve"> </w:t>
      </w:r>
      <w:proofErr w:type="gramStart"/>
      <w:r>
        <w:rPr>
          <w:bCs/>
          <w:snapToGrid w:val="0"/>
          <w:sz w:val="22"/>
          <w:szCs w:val="22"/>
        </w:rPr>
        <w:t>В случае е</w:t>
      </w:r>
      <w:r>
        <w:rPr>
          <w:sz w:val="22"/>
          <w:szCs w:val="22"/>
        </w:rPr>
        <w:t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Имущество до того состояния, в котором он его получил</w:t>
      </w:r>
      <w:r>
        <w:rPr>
          <w:i/>
          <w:sz w:val="22"/>
          <w:szCs w:val="22"/>
        </w:rPr>
        <w:t>,</w:t>
      </w:r>
      <w:r>
        <w:rPr>
          <w:bCs/>
          <w:sz w:val="22"/>
          <w:szCs w:val="22"/>
        </w:rPr>
        <w:t xml:space="preserve"> </w:t>
      </w:r>
      <w:r>
        <w:rPr>
          <w:sz w:val="22"/>
          <w:szCs w:val="22"/>
        </w:rPr>
        <w:t>или возместить причиненный ущерб в установленном законом порядке.</w:t>
      </w:r>
      <w:proofErr w:type="gramEnd"/>
      <w:r>
        <w:rPr>
          <w:sz w:val="22"/>
          <w:szCs w:val="22"/>
        </w:rPr>
        <w:t xml:space="preserve"> В случае если при этом причинен ущерб третьим лицам, ответственность за его возмещение несет Арендатор.</w:t>
      </w:r>
    </w:p>
    <w:p w:rsidR="00C478D9" w:rsidRDefault="00C478D9" w:rsidP="00C478D9">
      <w:pPr>
        <w:pStyle w:val="a3"/>
        <w:ind w:left="709" w:hanging="709"/>
        <w:jc w:val="both"/>
        <w:rPr>
          <w:sz w:val="22"/>
          <w:szCs w:val="22"/>
        </w:rPr>
      </w:pPr>
      <w:r>
        <w:rPr>
          <w:sz w:val="22"/>
          <w:szCs w:val="22"/>
        </w:rPr>
        <w:t>2.2.13.</w:t>
      </w:r>
      <w:r>
        <w:rPr>
          <w:sz w:val="22"/>
          <w:szCs w:val="22"/>
        </w:rPr>
        <w:tab/>
        <w:t>При реорганизации, изменении наименования</w:t>
      </w:r>
      <w:r>
        <w:rPr>
          <w:b/>
          <w:sz w:val="22"/>
          <w:szCs w:val="22"/>
        </w:rPr>
        <w:t xml:space="preserve">, </w:t>
      </w:r>
      <w:r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с приложением подтверждающих документов.</w:t>
      </w:r>
    </w:p>
    <w:p w:rsidR="00C478D9" w:rsidRDefault="00C478D9" w:rsidP="00C478D9">
      <w:pPr>
        <w:widowControl w:val="0"/>
        <w:numPr>
          <w:ilvl w:val="2"/>
          <w:numId w:val="27"/>
        </w:numPr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Осуществлять уборку и благоустройство прилегающей территории, соблюдать Правила благоустройства территории городского округа Волгоград, утвержденные решением Волгоградской городской Думы от 21.10.2015 №34/1091 «Об утверждении Правил благоустройства территории городского округа Волгоград». Самостоятельно производить вывоз и утилизацию  бытовых отходов, используя собственный контейнер, либо путем заключения договора со специализированными предприятиями.</w:t>
      </w:r>
    </w:p>
    <w:p w:rsidR="00C478D9" w:rsidRDefault="00C478D9" w:rsidP="00C478D9">
      <w:pPr>
        <w:widowControl w:val="0"/>
        <w:numPr>
          <w:ilvl w:val="2"/>
          <w:numId w:val="27"/>
        </w:numPr>
        <w:spacing w:line="256" w:lineRule="auto"/>
        <w:jc w:val="both"/>
        <w:rPr>
          <w:bCs/>
          <w:snapToGrid w:val="0"/>
          <w:sz w:val="22"/>
          <w:szCs w:val="22"/>
        </w:rPr>
      </w:pPr>
      <w:r>
        <w:rPr>
          <w:bCs/>
          <w:snapToGrid w:val="0"/>
          <w:sz w:val="22"/>
          <w:szCs w:val="22"/>
        </w:rPr>
        <w:t xml:space="preserve">Заключить договор аренды не ранее 10 дней и не позднее 20 дней со дня публикации протокола аукциона либо не ранее 10 дней и не позднее 30 дней протокола заседания единой комиссии по рассмотрению заявок на участие в открытом аукционе на право заключения договора аренды – в случае если аукцион признан несостоявшимся. </w:t>
      </w:r>
    </w:p>
    <w:p w:rsidR="00C478D9" w:rsidRDefault="00C478D9" w:rsidP="00C478D9">
      <w:pPr>
        <w:pStyle w:val="ConsNormal"/>
        <w:widowControl/>
        <w:tabs>
          <w:tab w:val="left" w:pos="709"/>
        </w:tabs>
        <w:spacing w:line="256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napToGrid w:val="0"/>
          <w:sz w:val="22"/>
          <w:szCs w:val="22"/>
        </w:rPr>
        <w:t>2.2.16.</w:t>
      </w:r>
      <w:r>
        <w:rPr>
          <w:rFonts w:ascii="Times New Roman" w:hAnsi="Times New Roman"/>
          <w:snapToGrid w:val="0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>
        <w:rPr>
          <w:rFonts w:ascii="Times New Roman" w:hAnsi="Times New Roman"/>
          <w:b/>
          <w:bCs/>
          <w:sz w:val="22"/>
          <w:szCs w:val="22"/>
        </w:rPr>
        <w:t xml:space="preserve"> </w:t>
      </w:r>
      <w:r>
        <w:rPr>
          <w:rFonts w:ascii="Times New Roman" w:hAnsi="Times New Roman"/>
          <w:bCs/>
          <w:sz w:val="22"/>
          <w:szCs w:val="22"/>
        </w:rPr>
        <w:t xml:space="preserve"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 </w:t>
      </w:r>
      <w:r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C478D9" w:rsidRDefault="00C478D9" w:rsidP="00C478D9">
      <w:pPr>
        <w:pStyle w:val="a6"/>
        <w:ind w:left="709" w:hanging="709"/>
        <w:jc w:val="both"/>
        <w:rPr>
          <w:b w:val="0"/>
          <w:sz w:val="22"/>
          <w:szCs w:val="22"/>
        </w:rPr>
      </w:pPr>
      <w:r>
        <w:rPr>
          <w:b w:val="0"/>
          <w:bCs/>
          <w:sz w:val="22"/>
          <w:szCs w:val="22"/>
        </w:rPr>
        <w:t>2.</w:t>
      </w:r>
      <w:r>
        <w:rPr>
          <w:b w:val="0"/>
          <w:sz w:val="22"/>
          <w:szCs w:val="22"/>
        </w:rPr>
        <w:t>2.17.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C478D9" w:rsidRDefault="00C478D9" w:rsidP="00C478D9">
      <w:pPr>
        <w:widowControl w:val="0"/>
        <w:ind w:left="567" w:hanging="567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2.2.18. 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помещении установка приборов учета на электроэнергии, холодную и горячую воду осуществляется за счет средств Арендатора.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</w:rPr>
        <w:t>III. ПРАВА СТОРОН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A2BE2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b/>
          <w:sz w:val="21"/>
          <w:szCs w:val="21"/>
        </w:rPr>
      </w:pP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АРЕНДАТОР ИМЕЕТ ПРАВО:</w:t>
      </w: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5E2BEC" w:rsidRDefault="005E2BEC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5E2BEC" w:rsidRDefault="005E2BEC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t>IV</w:t>
      </w:r>
      <w:r w:rsidRPr="00AD38B9">
        <w:rPr>
          <w:b/>
          <w:snapToGrid w:val="0"/>
          <w:sz w:val="22"/>
          <w:szCs w:val="22"/>
        </w:rPr>
        <w:t xml:space="preserve">. </w:t>
      </w:r>
      <w:proofErr w:type="gramStart"/>
      <w:r w:rsidRPr="00AD38B9">
        <w:rPr>
          <w:b/>
          <w:snapToGrid w:val="0"/>
          <w:sz w:val="22"/>
          <w:szCs w:val="22"/>
        </w:rPr>
        <w:t>ПЛАТЕЖИ  И</w:t>
      </w:r>
      <w:proofErr w:type="gramEnd"/>
      <w:r w:rsidRPr="00AD38B9">
        <w:rPr>
          <w:b/>
          <w:snapToGrid w:val="0"/>
          <w:sz w:val="22"/>
          <w:szCs w:val="22"/>
        </w:rPr>
        <w:t xml:space="preserve">  РАСЧЕТЫ ПО ДОГОВОРУ</w:t>
      </w:r>
    </w:p>
    <w:p w:rsidR="001E2119" w:rsidRPr="00A51B65" w:rsidRDefault="001E2119" w:rsidP="00E02EA5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 w:rsidRPr="00A51B65">
        <w:rPr>
          <w:sz w:val="22"/>
          <w:szCs w:val="22"/>
        </w:rPr>
        <w:lastRenderedPageBreak/>
        <w:t>4.1.</w:t>
      </w:r>
      <w:r w:rsidRPr="00A51B65">
        <w:rPr>
          <w:sz w:val="22"/>
          <w:szCs w:val="22"/>
        </w:rPr>
        <w:tab/>
        <w:t xml:space="preserve">Размер арендной платы определен </w:t>
      </w:r>
      <w:r>
        <w:rPr>
          <w:sz w:val="22"/>
          <w:szCs w:val="22"/>
        </w:rPr>
        <w:t xml:space="preserve">на основании  </w:t>
      </w:r>
      <w:bookmarkStart w:id="12" w:name="basosn1"/>
      <w:bookmarkEnd w:id="12"/>
      <w:r w:rsidR="005E2BEC">
        <w:rPr>
          <w:sz w:val="22"/>
          <w:szCs w:val="22"/>
        </w:rPr>
        <w:t xml:space="preserve">  </w:t>
      </w:r>
      <w:proofErr w:type="gramStart"/>
      <w:r w:rsidR="005E2BEC">
        <w:rPr>
          <w:sz w:val="22"/>
          <w:szCs w:val="22"/>
        </w:rPr>
        <w:t>от</w:t>
      </w:r>
      <w:proofErr w:type="gramEnd"/>
      <w:r w:rsidR="005E2BEC">
        <w:rPr>
          <w:sz w:val="22"/>
          <w:szCs w:val="22"/>
        </w:rPr>
        <w:t xml:space="preserve"> </w:t>
      </w:r>
      <w:r w:rsidRPr="00F73AA1">
        <w:rPr>
          <w:sz w:val="22"/>
          <w:szCs w:val="22"/>
        </w:rPr>
        <w:t xml:space="preserve">  </w:t>
      </w:r>
      <w:r w:rsidRPr="00A51B65">
        <w:rPr>
          <w:sz w:val="22"/>
          <w:szCs w:val="22"/>
        </w:rPr>
        <w:t xml:space="preserve">и </w:t>
      </w:r>
      <w:r>
        <w:rPr>
          <w:sz w:val="22"/>
          <w:szCs w:val="22"/>
        </w:rPr>
        <w:t>установлен</w:t>
      </w:r>
      <w:r w:rsidRPr="005359C1">
        <w:rPr>
          <w:sz w:val="22"/>
          <w:szCs w:val="22"/>
        </w:rPr>
        <w:t xml:space="preserve"> </w:t>
      </w:r>
      <w:r w:rsidRPr="002E4C2D">
        <w:rPr>
          <w:snapToGrid w:val="0"/>
          <w:sz w:val="22"/>
          <w:szCs w:val="22"/>
          <w:u w:val="single"/>
        </w:rPr>
        <w:t xml:space="preserve"> </w:t>
      </w:r>
      <w:bookmarkStart w:id="13" w:name="p41"/>
      <w:bookmarkEnd w:id="13"/>
      <w:r w:rsidR="005E2BEC">
        <w:rPr>
          <w:snapToGrid w:val="0"/>
          <w:sz w:val="22"/>
          <w:szCs w:val="22"/>
          <w:u w:val="single"/>
        </w:rPr>
        <w:t xml:space="preserve"> в сумме  руб. в месяц</w:t>
      </w:r>
      <w:r w:rsidRPr="00A51B65">
        <w:rPr>
          <w:snapToGrid w:val="0"/>
          <w:sz w:val="22"/>
          <w:szCs w:val="22"/>
        </w:rPr>
        <w:t xml:space="preserve"> </w:t>
      </w:r>
    </w:p>
    <w:p w:rsidR="001E2119" w:rsidRPr="002A1E5A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tab/>
      </w:r>
      <w:r>
        <w:rPr>
          <w:sz w:val="22"/>
          <w:szCs w:val="22"/>
        </w:rPr>
        <w:t xml:space="preserve"> 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A51B6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</w:t>
      </w:r>
      <w:proofErr w:type="gramStart"/>
      <w:r w:rsidRPr="00A51B65">
        <w:rPr>
          <w:sz w:val="22"/>
          <w:szCs w:val="22"/>
        </w:rPr>
        <w:t>с даты отправления</w:t>
      </w:r>
      <w:proofErr w:type="gramEnd"/>
      <w:r w:rsidRPr="00A51B65">
        <w:rPr>
          <w:sz w:val="22"/>
          <w:szCs w:val="22"/>
        </w:rPr>
        <w:t xml:space="preserve"> уведомления.</w:t>
      </w:r>
    </w:p>
    <w:p w:rsidR="001E2119" w:rsidRPr="00F73AA1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14" w:name="srok"/>
      <w:bookmarkEnd w:id="14"/>
      <w:r w:rsidR="005E2BEC">
        <w:rPr>
          <w:snapToGrid w:val="0"/>
          <w:sz w:val="22"/>
          <w:szCs w:val="22"/>
        </w:rPr>
        <w:t xml:space="preserve">1-го числа месяца, следующего за расчетным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г</w:t>
      </w:r>
      <w:proofErr w:type="gramStart"/>
      <w:r w:rsidRPr="00B73EB3">
        <w:rPr>
          <w:snapToGrid w:val="0"/>
          <w:sz w:val="22"/>
          <w:szCs w:val="22"/>
        </w:rPr>
        <w:t>.В</w:t>
      </w:r>
      <w:proofErr w:type="gramEnd"/>
      <w:r w:rsidRPr="00B73EB3">
        <w:rPr>
          <w:snapToGrid w:val="0"/>
          <w:sz w:val="22"/>
          <w:szCs w:val="22"/>
        </w:rPr>
        <w:t>олгоград.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г</w:t>
      </w:r>
      <w:proofErr w:type="gramStart"/>
      <w:r w:rsidRPr="00B73EB3">
        <w:rPr>
          <w:bCs/>
          <w:snapToGrid w:val="0"/>
          <w:sz w:val="22"/>
          <w:szCs w:val="22"/>
        </w:rPr>
        <w:t>.В</w:t>
      </w:r>
      <w:proofErr w:type="gramEnd"/>
      <w:r w:rsidRPr="00B73EB3">
        <w:rPr>
          <w:bCs/>
          <w:snapToGrid w:val="0"/>
          <w:sz w:val="22"/>
          <w:szCs w:val="22"/>
        </w:rPr>
        <w:t>олгоград. Расчетный счет 40101810300000010003. БИК 041806001</w:t>
      </w:r>
      <w:r w:rsidRPr="00D64CEA">
        <w:rPr>
          <w:bCs/>
          <w:snapToGrid w:val="0"/>
          <w:sz w:val="22"/>
          <w:szCs w:val="22"/>
        </w:rPr>
        <w:t>.</w:t>
      </w:r>
      <w:r w:rsidRPr="00D64CEA">
        <w:rPr>
          <w:b/>
          <w:snapToGrid w:val="0"/>
          <w:sz w:val="22"/>
          <w:szCs w:val="22"/>
        </w:rPr>
        <w:t xml:space="preserve"> </w:t>
      </w:r>
      <w:r w:rsidRPr="00D64CEA">
        <w:rPr>
          <w:snapToGrid w:val="0"/>
          <w:sz w:val="22"/>
          <w:szCs w:val="22"/>
        </w:rPr>
        <w:t xml:space="preserve">КБК </w:t>
      </w:r>
      <w:r w:rsidRPr="00D64CEA">
        <w:rPr>
          <w:bCs/>
          <w:snapToGrid w:val="0"/>
          <w:sz w:val="22"/>
          <w:szCs w:val="22"/>
        </w:rPr>
        <w:t xml:space="preserve"> </w:t>
      </w:r>
      <w:bookmarkStart w:id="15" w:name="bkbk"/>
      <w:bookmarkEnd w:id="15"/>
      <w:r w:rsidR="005E2BEC">
        <w:rPr>
          <w:bCs/>
          <w:snapToGrid w:val="0"/>
          <w:sz w:val="22"/>
          <w:szCs w:val="22"/>
        </w:rPr>
        <w:t>76811105074040100120</w:t>
      </w:r>
      <w:r w:rsidRPr="00D64CEA">
        <w:rPr>
          <w:snapToGrid w:val="0"/>
          <w:sz w:val="22"/>
          <w:szCs w:val="22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</w:t>
      </w:r>
      <w:proofErr w:type="gramStart"/>
      <w:r w:rsidRPr="00A51B65">
        <w:rPr>
          <w:sz w:val="22"/>
          <w:szCs w:val="22"/>
        </w:rPr>
        <w:t>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</w:t>
      </w:r>
      <w:proofErr w:type="gramEnd"/>
      <w:r w:rsidRPr="00A51B65">
        <w:rPr>
          <w:sz w:val="22"/>
          <w:szCs w:val="22"/>
        </w:rPr>
        <w:t xml:space="preserve"> лицом за Арендатора в порядке ст. 313 ГК РФ) в платежных документах в поле «назначение платежа».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1E2119" w:rsidRPr="00E75A11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V. ОТВЕТСТВЕННОСТЬ СТОРОН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rPr>
          <w:b/>
          <w:sz w:val="22"/>
          <w:szCs w:val="22"/>
        </w:rPr>
      </w:pP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16" w:name="prpen"/>
      <w:bookmarkEnd w:id="16"/>
      <w:r w:rsidR="005E2BEC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в день с просроченной суммы за каждый 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1.6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п.п.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ДОСРОЧНОЕ РАСТОРЖЕНИЕ ДОГОВОРА</w:t>
      </w:r>
    </w:p>
    <w:p w:rsidR="001E2119" w:rsidRPr="00E75A11" w:rsidRDefault="001E2119" w:rsidP="006E20D7">
      <w:pPr>
        <w:pStyle w:val="20"/>
        <w:keepNext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 xml:space="preserve">Договор </w:t>
      </w:r>
      <w:proofErr w:type="gramStart"/>
      <w:r w:rsidRPr="00E75A11">
        <w:rPr>
          <w:sz w:val="22"/>
          <w:szCs w:val="22"/>
        </w:rPr>
        <w:t>может быть досрочно расторгнут</w:t>
      </w:r>
      <w:proofErr w:type="gramEnd"/>
      <w:r w:rsidRPr="00E75A11">
        <w:rPr>
          <w:sz w:val="22"/>
          <w:szCs w:val="22"/>
        </w:rPr>
        <w:t>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п.п.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 xml:space="preserve">. </w:t>
      </w:r>
      <w:bookmarkStart w:id="17" w:name="p2320"/>
      <w:bookmarkEnd w:id="17"/>
      <w:r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>настоящего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1.6.,</w:t>
      </w:r>
      <w:r>
        <w:rPr>
          <w:sz w:val="22"/>
          <w:szCs w:val="22"/>
        </w:rPr>
        <w:t xml:space="preserve"> п.п.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невнесения Арендатором арендной платы более 2-х раз подряд по истечении установленного настоящим договором срока платежа, а также в иных случаях, предусмотренных действующим </w:t>
      </w:r>
      <w:r w:rsidRPr="00E75A11">
        <w:rPr>
          <w:sz w:val="22"/>
          <w:szCs w:val="22"/>
        </w:rPr>
        <w:lastRenderedPageBreak/>
        <w:t xml:space="preserve">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 xml:space="preserve"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</w:t>
      </w:r>
      <w:proofErr w:type="gramStart"/>
      <w:r w:rsidRPr="00A076A9">
        <w:rPr>
          <w:sz w:val="22"/>
          <w:szCs w:val="22"/>
        </w:rPr>
        <w:t>Имущества</w:t>
      </w:r>
      <w:proofErr w:type="gramEnd"/>
      <w:r w:rsidRPr="00A076A9">
        <w:rPr>
          <w:sz w:val="22"/>
          <w:szCs w:val="22"/>
        </w:rPr>
        <w:t xml:space="preserve">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E75A11" w:rsidRDefault="001E2119" w:rsidP="006E20D7">
      <w:pPr>
        <w:jc w:val="center"/>
        <w:rPr>
          <w:sz w:val="22"/>
          <w:szCs w:val="22"/>
        </w:rPr>
      </w:pPr>
      <w:bookmarkStart w:id="18" w:name="primosusl"/>
      <w:bookmarkEnd w:id="18"/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E75A11" w:rsidRDefault="001E2119" w:rsidP="006E20D7">
      <w:pPr>
        <w:pStyle w:val="a4"/>
        <w:rPr>
          <w:sz w:val="22"/>
          <w:szCs w:val="22"/>
        </w:rPr>
      </w:pP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r w:rsidRPr="006E20D7">
        <w:rPr>
          <w:b/>
          <w:sz w:val="22"/>
          <w:szCs w:val="22"/>
          <w:u w:val="single"/>
        </w:rPr>
        <w:t xml:space="preserve">с  </w:t>
      </w:r>
      <w:bookmarkStart w:id="19" w:name="dnac"/>
      <w:bookmarkEnd w:id="19"/>
      <w:r w:rsidRPr="006E20D7">
        <w:rPr>
          <w:b/>
          <w:sz w:val="22"/>
          <w:szCs w:val="22"/>
          <w:u w:val="single"/>
        </w:rPr>
        <w:t xml:space="preserve">г. по  </w:t>
      </w:r>
      <w:bookmarkStart w:id="20" w:name="dkon"/>
      <w:bookmarkEnd w:id="20"/>
      <w:r w:rsidRPr="006E20D7">
        <w:rPr>
          <w:b/>
          <w:sz w:val="22"/>
          <w:szCs w:val="22"/>
          <w:u w:val="single"/>
        </w:rPr>
        <w:t xml:space="preserve"> г</w:t>
      </w:r>
      <w:r w:rsidRPr="006E20D7">
        <w:rPr>
          <w:b/>
          <w:sz w:val="22"/>
          <w:szCs w:val="22"/>
        </w:rPr>
        <w:t>.</w:t>
      </w:r>
      <w:r w:rsidRPr="00485DB4">
        <w:rPr>
          <w:b/>
          <w:sz w:val="21"/>
          <w:szCs w:val="21"/>
        </w:rPr>
        <w:t xml:space="preserve"> </w:t>
      </w:r>
      <w:r w:rsidRPr="008D296B">
        <w:rPr>
          <w:bCs/>
          <w:sz w:val="22"/>
          <w:szCs w:val="22"/>
        </w:rPr>
        <w:t>По истечении указанного срока действие настоящего договора прекращается.</w:t>
      </w: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proofErr w:type="gramStart"/>
      <w:r w:rsidRPr="00E75A11">
        <w:rPr>
          <w:rFonts w:ascii="Times New Roman" w:hAnsi="Times New Roman"/>
          <w:b/>
          <w:caps/>
          <w:sz w:val="22"/>
          <w:szCs w:val="22"/>
        </w:rPr>
        <w:t>.  Форс</w:t>
      </w:r>
      <w:proofErr w:type="gramEnd"/>
      <w:r w:rsidRPr="00E75A11">
        <w:rPr>
          <w:rFonts w:ascii="Times New Roman" w:hAnsi="Times New Roman"/>
          <w:b/>
          <w:caps/>
          <w:sz w:val="22"/>
          <w:szCs w:val="22"/>
        </w:rPr>
        <w:t xml:space="preserve">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6E20D7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</w:r>
      <w:proofErr w:type="spellStart"/>
      <w:r w:rsidRPr="00E75A11">
        <w:rPr>
          <w:sz w:val="22"/>
          <w:szCs w:val="22"/>
        </w:rPr>
        <w:t>Выкопировка</w:t>
      </w:r>
      <w:proofErr w:type="spellEnd"/>
      <w:r w:rsidRPr="00E75A11"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 w:rsidRPr="00E75A11">
        <w:rPr>
          <w:sz w:val="22"/>
          <w:szCs w:val="22"/>
        </w:rPr>
        <w:t>с</w:t>
      </w:r>
      <w:proofErr w:type="gramEnd"/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1E2119" w:rsidRPr="00E75A11" w:rsidRDefault="001E2119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</w:t>
      </w:r>
      <w:r w:rsidR="005E2BEC">
        <w:rPr>
          <w:bCs/>
          <w:sz w:val="22"/>
          <w:szCs w:val="22"/>
        </w:rPr>
        <w:t>о</w:t>
      </w:r>
      <w:r w:rsidRPr="00E75A11">
        <w:rPr>
          <w:bCs/>
          <w:sz w:val="22"/>
          <w:szCs w:val="22"/>
        </w:rPr>
        <w:t>е приложени</w:t>
      </w:r>
      <w:r w:rsidR="005E2BE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 xml:space="preserve"> явля</w:t>
      </w:r>
      <w:r w:rsidR="005E2BE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>тся неотъемлемой частью настоящего договора.</w:t>
      </w:r>
    </w:p>
    <w:p w:rsidR="005E2BEC" w:rsidRDefault="005E2BEC" w:rsidP="006E20D7">
      <w:pPr>
        <w:pStyle w:val="a6"/>
        <w:jc w:val="both"/>
        <w:rPr>
          <w:sz w:val="22"/>
          <w:szCs w:val="22"/>
        </w:rPr>
      </w:pPr>
    </w:p>
    <w:p w:rsidR="001E2119" w:rsidRPr="003337F3" w:rsidRDefault="001E2119" w:rsidP="006E20D7">
      <w:pPr>
        <w:pStyle w:val="a6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t>XI</w:t>
      </w:r>
      <w:r w:rsidRPr="003337F3">
        <w:rPr>
          <w:sz w:val="22"/>
          <w:szCs w:val="22"/>
        </w:rPr>
        <w:t xml:space="preserve">. Настоящий Договор составлен в 3-х экземплярах, имеющих одинаковую юридическую силу, по одному для каждой из сторон, один экземпляр для Управления </w:t>
      </w:r>
      <w:proofErr w:type="gramStart"/>
      <w:r w:rsidRPr="003337F3">
        <w:rPr>
          <w:sz w:val="22"/>
          <w:szCs w:val="22"/>
        </w:rPr>
        <w:t>Федеральной  службы</w:t>
      </w:r>
      <w:proofErr w:type="gramEnd"/>
      <w:r w:rsidRPr="003337F3">
        <w:rPr>
          <w:sz w:val="22"/>
          <w:szCs w:val="22"/>
        </w:rPr>
        <w:t xml:space="preserve"> государственной регистрации, кадастра и картографии  по Волгоградской области.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proofErr w:type="gramStart"/>
      <w:r w:rsidRPr="00E75A11">
        <w:rPr>
          <w:b/>
          <w:sz w:val="22"/>
          <w:szCs w:val="22"/>
        </w:rPr>
        <w:t>Х</w:t>
      </w:r>
      <w:proofErr w:type="gramEnd"/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E75A11" w:rsidRDefault="001E2119" w:rsidP="006E20D7">
      <w:pPr>
        <w:jc w:val="both"/>
        <w:rPr>
          <w:b/>
          <w:sz w:val="22"/>
          <w:szCs w:val="22"/>
        </w:rPr>
      </w:pPr>
    </w:p>
    <w:p w:rsidR="001E2119" w:rsidRPr="00E75A11" w:rsidRDefault="001E2119" w:rsidP="00D21F53">
      <w:pPr>
        <w:jc w:val="both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 xml:space="preserve">АРЕНДОДАТЕЛЬ </w:t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E2119" w:rsidRPr="00984BD5" w:rsidTr="00984BD5">
        <w:tc>
          <w:tcPr>
            <w:tcW w:w="4997" w:type="dxa"/>
          </w:tcPr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 xml:space="preserve">Департамент </w:t>
            </w:r>
            <w:proofErr w:type="gramStart"/>
            <w:r w:rsidRPr="00984BD5">
              <w:rPr>
                <w:caps/>
                <w:sz w:val="16"/>
                <w:szCs w:val="16"/>
              </w:rPr>
              <w:t>муниципального</w:t>
            </w:r>
            <w:proofErr w:type="gramEnd"/>
            <w:r w:rsidRPr="00984BD5">
              <w:rPr>
                <w:caps/>
                <w:sz w:val="16"/>
                <w:szCs w:val="16"/>
              </w:rPr>
              <w:t xml:space="preserve"> </w:t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>имущества администрации Волгограда</w:t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 xml:space="preserve">: </w:t>
            </w:r>
            <w:r w:rsidRPr="00984BD5">
              <w:rPr>
                <w:caps/>
                <w:sz w:val="16"/>
                <w:szCs w:val="16"/>
              </w:rPr>
              <w:t>Волгоград, 400131,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16"/>
                <w:szCs w:val="16"/>
              </w:rPr>
              <w:t>ул. Волгодонская, 16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sz w:val="22"/>
                <w:szCs w:val="22"/>
              </w:rPr>
              <w:tab/>
              <w:t xml:space="preserve">   </w:t>
            </w:r>
            <w:r w:rsidRPr="00984BD5">
              <w:rPr>
                <w:sz w:val="22"/>
                <w:szCs w:val="22"/>
              </w:rPr>
              <w:tab/>
              <w:t xml:space="preserve"> </w:t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22"/>
                <w:szCs w:val="22"/>
              </w:rPr>
              <w:t>Телефон</w:t>
            </w:r>
            <w:r w:rsidRPr="00984BD5">
              <w:rPr>
                <w:sz w:val="22"/>
                <w:szCs w:val="22"/>
              </w:rPr>
              <w:t xml:space="preserve">  33-35-01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ИНН 3444074200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КПП 344401001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Pr="00D534BF" w:rsidRDefault="001E2119" w:rsidP="005E2BEC">
            <w:r w:rsidRPr="00984BD5">
              <w:rPr>
                <w:sz w:val="22"/>
                <w:u w:val="single"/>
              </w:rPr>
              <w:tab/>
            </w:r>
            <w:r w:rsidRPr="00984BD5">
              <w:rPr>
                <w:sz w:val="22"/>
                <w:u w:val="single"/>
              </w:rPr>
              <w:tab/>
            </w:r>
            <w:r w:rsidRPr="00635B2B">
              <w:rPr>
                <w:caps/>
                <w:sz w:val="22"/>
                <w:u w:val="single"/>
              </w:rPr>
              <w:tab/>
            </w:r>
            <w:bookmarkStart w:id="21" w:name="recvfio"/>
            <w:bookmarkEnd w:id="21"/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  <w:t xml:space="preserve">      </w:t>
            </w:r>
            <w:r w:rsidRPr="00984BD5">
              <w:rPr>
                <w:sz w:val="22"/>
              </w:rPr>
              <w:tab/>
              <w:t xml:space="preserve">     М.П.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</w:r>
          </w:p>
        </w:tc>
        <w:tc>
          <w:tcPr>
            <w:tcW w:w="4998" w:type="dxa"/>
          </w:tcPr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bookmarkStart w:id="22" w:name="pp1name"/>
            <w:bookmarkEnd w:id="22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>:</w:t>
            </w:r>
            <w:r w:rsidRPr="00984BD5">
              <w:rPr>
                <w:sz w:val="16"/>
                <w:szCs w:val="16"/>
              </w:rPr>
              <w:t xml:space="preserve">   </w:t>
            </w:r>
            <w:bookmarkStart w:id="23" w:name="arcity"/>
            <w:bookmarkEnd w:id="23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bookmarkStart w:id="24" w:name="aradr"/>
            <w:bookmarkEnd w:id="24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 xml:space="preserve">Телефон </w:t>
            </w:r>
            <w:bookmarkStart w:id="25" w:name="artel"/>
            <w:bookmarkEnd w:id="25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ИНН </w:t>
            </w:r>
            <w:bookmarkStart w:id="26" w:name="arinn"/>
            <w:bookmarkEnd w:id="26"/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КПП </w:t>
            </w:r>
            <w:bookmarkStart w:id="27" w:name="arkpp"/>
            <w:bookmarkEnd w:id="27"/>
            <w:r w:rsidR="005E2BEC">
              <w:rPr>
                <w:sz w:val="22"/>
                <w:szCs w:val="22"/>
              </w:rPr>
              <w:t xml:space="preserve">         </w:t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proofErr w:type="gramStart"/>
            <w:r w:rsidRPr="00984BD5">
              <w:rPr>
                <w:sz w:val="22"/>
                <w:szCs w:val="22"/>
              </w:rPr>
              <w:t>Р</w:t>
            </w:r>
            <w:proofErr w:type="gramEnd"/>
            <w:r w:rsidRPr="00984BD5">
              <w:rPr>
                <w:sz w:val="22"/>
                <w:szCs w:val="22"/>
              </w:rPr>
              <w:t xml:space="preserve">/с </w:t>
            </w:r>
            <w:bookmarkStart w:id="28" w:name="arrsch"/>
            <w:bookmarkEnd w:id="28"/>
          </w:p>
          <w:p w:rsidR="001E2119" w:rsidRPr="00AD1466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 </w:t>
            </w:r>
            <w:bookmarkStart w:id="29" w:name="arbank"/>
            <w:bookmarkEnd w:id="29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>Кор</w:t>
            </w:r>
            <w:proofErr w:type="gramStart"/>
            <w:r w:rsidRPr="00984BD5">
              <w:rPr>
                <w:caps/>
                <w:sz w:val="22"/>
                <w:szCs w:val="22"/>
              </w:rPr>
              <w:t>.с</w:t>
            </w:r>
            <w:proofErr w:type="gramEnd"/>
            <w:r w:rsidRPr="00984BD5">
              <w:rPr>
                <w:caps/>
                <w:sz w:val="22"/>
                <w:szCs w:val="22"/>
              </w:rPr>
              <w:t xml:space="preserve">чет </w:t>
            </w:r>
            <w:bookmarkStart w:id="30" w:name="arksch"/>
            <w:bookmarkEnd w:id="30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БИК </w:t>
            </w:r>
            <w:bookmarkStart w:id="31" w:name="arbic"/>
            <w:bookmarkEnd w:id="31"/>
          </w:p>
          <w:p w:rsidR="001E2119" w:rsidRPr="00672F0C" w:rsidRDefault="001E2119" w:rsidP="00984BD5">
            <w:pPr>
              <w:jc w:val="both"/>
            </w:pPr>
          </w:p>
          <w:p w:rsidR="001E2119" w:rsidRDefault="001E2119" w:rsidP="00A453E2">
            <w:r w:rsidRPr="00984BD5">
              <w:rPr>
                <w:sz w:val="22"/>
              </w:rPr>
              <w:t>_____________________</w:t>
            </w:r>
            <w:bookmarkStart w:id="32" w:name="arfio"/>
            <w:bookmarkEnd w:id="32"/>
            <w:r w:rsidRPr="00984BD5">
              <w:rPr>
                <w:sz w:val="22"/>
              </w:rPr>
              <w:tab/>
            </w:r>
          </w:p>
          <w:p w:rsidR="001E2119" w:rsidRPr="00984BD5" w:rsidRDefault="001E2119" w:rsidP="00A453E2">
            <w:pPr>
              <w:rPr>
                <w:b/>
                <w:sz w:val="22"/>
                <w:szCs w:val="22"/>
              </w:rPr>
            </w:pPr>
            <w:r w:rsidRPr="00984BD5">
              <w:rPr>
                <w:sz w:val="22"/>
              </w:rPr>
              <w:t xml:space="preserve">              М.П.</w:t>
            </w:r>
          </w:p>
        </w:tc>
      </w:tr>
    </w:tbl>
    <w:p w:rsidR="001E2119" w:rsidRDefault="001E2119" w:rsidP="00EF34AF">
      <w:pPr>
        <w:pStyle w:val="a3"/>
      </w:pPr>
      <w:r>
        <w:tab/>
      </w: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FC2109" w:rsidRDefault="00FC2109" w:rsidP="00FC2109">
      <w:pPr>
        <w:pStyle w:val="a3"/>
        <w:ind w:left="1440" w:firstLine="720"/>
      </w:pPr>
      <w:r>
        <w:t>Приложение  1</w:t>
      </w:r>
    </w:p>
    <w:p w:rsidR="00FC2109" w:rsidRDefault="00FC2109" w:rsidP="00FC2109">
      <w:pPr>
        <w:pStyle w:val="a3"/>
      </w:pPr>
      <w:r>
        <w:t xml:space="preserve">                                                    к договору аренды № </w:t>
      </w:r>
      <w:proofErr w:type="gramStart"/>
      <w:r>
        <w:t>от</w:t>
      </w:r>
      <w:proofErr w:type="gramEnd"/>
    </w:p>
    <w:p w:rsidR="00FC2109" w:rsidRDefault="00FC2109" w:rsidP="00FC2109">
      <w:pPr>
        <w:pStyle w:val="a3"/>
      </w:pPr>
    </w:p>
    <w:p w:rsidR="00FC2109" w:rsidRDefault="00FC2109" w:rsidP="00FC2109">
      <w:pPr>
        <w:pStyle w:val="a3"/>
      </w:pPr>
    </w:p>
    <w:p w:rsidR="00FC2109" w:rsidRDefault="00FC2109" w:rsidP="00FC2109">
      <w:pPr>
        <w:pStyle w:val="a3"/>
      </w:pPr>
    </w:p>
    <w:p w:rsidR="00FC2109" w:rsidRDefault="00FC2109" w:rsidP="00FC2109">
      <w:pPr>
        <w:pStyle w:val="a3"/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Выкопировка</w:t>
      </w:r>
      <w:proofErr w:type="spellEnd"/>
      <w:r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>
        <w:rPr>
          <w:sz w:val="22"/>
          <w:szCs w:val="22"/>
        </w:rPr>
        <w:t>с</w:t>
      </w:r>
      <w:proofErr w:type="gramEnd"/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</w:t>
      </w:r>
      <w:r>
        <w:rPr>
          <w:sz w:val="22"/>
          <w:szCs w:val="22"/>
        </w:rPr>
        <w:tab/>
        <w:t>экспликацией.</w:t>
      </w: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</w:t>
      </w: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B7555B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40259D">
        <w:rPr>
          <w:sz w:val="22"/>
          <w:szCs w:val="22"/>
        </w:rPr>
        <w:t>ул</w:t>
      </w:r>
      <w:r w:rsidR="0065079E">
        <w:rPr>
          <w:sz w:val="22"/>
          <w:szCs w:val="22"/>
        </w:rPr>
        <w:t xml:space="preserve">. </w:t>
      </w:r>
      <w:r w:rsidR="0084742A">
        <w:rPr>
          <w:sz w:val="22"/>
          <w:szCs w:val="22"/>
        </w:rPr>
        <w:t xml:space="preserve">им. </w:t>
      </w:r>
      <w:r w:rsidR="00034846">
        <w:rPr>
          <w:sz w:val="22"/>
          <w:szCs w:val="22"/>
        </w:rPr>
        <w:t xml:space="preserve">Клименко,9 </w:t>
      </w:r>
      <w:r w:rsidR="0040259D">
        <w:rPr>
          <w:sz w:val="22"/>
          <w:szCs w:val="22"/>
        </w:rPr>
        <w:t xml:space="preserve">       подвал</w:t>
      </w:r>
      <w:r w:rsidR="0084742A">
        <w:rPr>
          <w:sz w:val="22"/>
          <w:szCs w:val="22"/>
        </w:rPr>
        <w:t xml:space="preserve"> – </w:t>
      </w:r>
      <w:r w:rsidR="00034846">
        <w:rPr>
          <w:sz w:val="22"/>
          <w:szCs w:val="22"/>
        </w:rPr>
        <w:t xml:space="preserve">69,8 </w:t>
      </w:r>
      <w:proofErr w:type="spellStart"/>
      <w:r w:rsidR="0084742A">
        <w:rPr>
          <w:sz w:val="22"/>
          <w:szCs w:val="22"/>
        </w:rPr>
        <w:t>кв</w:t>
      </w:r>
      <w:proofErr w:type="gramStart"/>
      <w:r w:rsidR="0084742A">
        <w:rPr>
          <w:sz w:val="22"/>
          <w:szCs w:val="22"/>
        </w:rPr>
        <w:t>.м</w:t>
      </w:r>
      <w:proofErr w:type="spellEnd"/>
      <w:proofErr w:type="gramEnd"/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034846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>
            <wp:extent cx="6209665" cy="1270979"/>
            <wp:effectExtent l="0" t="0" r="635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9665" cy="12709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r>
        <w:rPr>
          <w:b/>
        </w:rPr>
        <w:t xml:space="preserve">                                              Арендодатель:</w:t>
      </w:r>
      <w:r>
        <w:t xml:space="preserve">___________________________ </w:t>
      </w:r>
    </w:p>
    <w:p w:rsidR="00FC2109" w:rsidRDefault="00FC2109" w:rsidP="00FC2109">
      <w:pPr>
        <w:jc w:val="center"/>
      </w:pPr>
      <w:r>
        <w:t>М.П.</w:t>
      </w:r>
    </w:p>
    <w:p w:rsidR="00FC2109" w:rsidRDefault="00FC2109" w:rsidP="00FC2109">
      <w:pPr>
        <w:rPr>
          <w:b/>
        </w:rPr>
      </w:pPr>
      <w:r>
        <w:rPr>
          <w:b/>
        </w:rPr>
        <w:t xml:space="preserve">                                              </w:t>
      </w:r>
    </w:p>
    <w:p w:rsidR="00FC2109" w:rsidRDefault="00FC2109" w:rsidP="00FC2109">
      <w:pPr>
        <w:rPr>
          <w:b/>
        </w:rPr>
      </w:pPr>
    </w:p>
    <w:p w:rsidR="00FC2109" w:rsidRDefault="00FC2109" w:rsidP="00FC2109">
      <w:pPr>
        <w:rPr>
          <w:b/>
        </w:rPr>
      </w:pPr>
    </w:p>
    <w:p w:rsidR="00FC2109" w:rsidRDefault="00FC2109" w:rsidP="00FC2109">
      <w:pPr>
        <w:rPr>
          <w:b/>
        </w:rPr>
      </w:pPr>
      <w:r>
        <w:rPr>
          <w:b/>
        </w:rPr>
        <w:t xml:space="preserve">   </w:t>
      </w:r>
    </w:p>
    <w:p w:rsidR="00FC2109" w:rsidRDefault="00FC2109" w:rsidP="00FC2109">
      <w:r>
        <w:rPr>
          <w:b/>
        </w:rPr>
        <w:t xml:space="preserve">                                              Арендатор: ____________________________</w:t>
      </w:r>
    </w:p>
    <w:p w:rsidR="00FC2109" w:rsidRDefault="00FC2109" w:rsidP="00FC2109">
      <w:pPr>
        <w:spacing w:line="360" w:lineRule="auto"/>
      </w:pPr>
      <w:r>
        <w:t xml:space="preserve">                                                                                      М.П.             </w:t>
      </w:r>
    </w:p>
    <w:p w:rsidR="00FC2109" w:rsidRDefault="00FC2109" w:rsidP="00FC2109">
      <w:pPr>
        <w:spacing w:line="360" w:lineRule="auto"/>
      </w:pPr>
    </w:p>
    <w:p w:rsidR="00FC2109" w:rsidRDefault="00FC2109" w:rsidP="00FC2109">
      <w:pPr>
        <w:spacing w:line="360" w:lineRule="auto"/>
      </w:pPr>
    </w:p>
    <w:p w:rsidR="00FC2109" w:rsidRDefault="00FC2109" w:rsidP="00FC2109">
      <w:pPr>
        <w:pStyle w:val="a3"/>
        <w:rPr>
          <w:sz w:val="10"/>
        </w:rPr>
      </w:pPr>
    </w:p>
    <w:p w:rsidR="00FC2109" w:rsidRDefault="00FC2109" w:rsidP="00FC2109">
      <w:pPr>
        <w:pStyle w:val="a3"/>
      </w:pPr>
    </w:p>
    <w:p w:rsidR="00FC2109" w:rsidRDefault="00FC2109" w:rsidP="00FC2109">
      <w:pPr>
        <w:pStyle w:val="a3"/>
      </w:pPr>
    </w:p>
    <w:p w:rsidR="00FC2109" w:rsidRDefault="00FC2109" w:rsidP="00FC2109">
      <w:pPr>
        <w:pStyle w:val="a3"/>
      </w:pPr>
    </w:p>
    <w:p w:rsidR="00530BA7" w:rsidRDefault="00530BA7" w:rsidP="00530BA7">
      <w:pPr>
        <w:pStyle w:val="a3"/>
      </w:pPr>
    </w:p>
    <w:p w:rsidR="001E2119" w:rsidRPr="00530BA7" w:rsidRDefault="001E2119" w:rsidP="00530BA7">
      <w:pPr>
        <w:pStyle w:val="a3"/>
        <w:jc w:val="left"/>
        <w:rPr>
          <w:sz w:val="10"/>
        </w:rPr>
      </w:pPr>
    </w:p>
    <w:sectPr w:rsidR="001E2119" w:rsidRPr="00530BA7" w:rsidSect="00F7317E">
      <w:footerReference w:type="even" r:id="rId10"/>
      <w:footerReference w:type="default" r:id="rId11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499F" w:rsidRDefault="0064499F">
      <w:r>
        <w:separator/>
      </w:r>
    </w:p>
    <w:p w:rsidR="0064499F" w:rsidRDefault="0064499F"/>
  </w:endnote>
  <w:endnote w:type="continuationSeparator" w:id="0">
    <w:p w:rsidR="0064499F" w:rsidRDefault="0064499F">
      <w:r>
        <w:continuationSeparator/>
      </w:r>
    </w:p>
    <w:p w:rsidR="0064499F" w:rsidRDefault="0064499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A916D2" w:rsidRDefault="00A916D2">
    <w:pPr>
      <w:pStyle w:val="aa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2271A8">
      <w:rPr>
        <w:rStyle w:val="a9"/>
        <w:noProof/>
      </w:rPr>
      <w:t>6</w:t>
    </w:r>
    <w:r>
      <w:rPr>
        <w:rStyle w:val="a9"/>
      </w:rPr>
      <w:fldChar w:fldCharType="end"/>
    </w:r>
  </w:p>
  <w:p w:rsidR="00A916D2" w:rsidRDefault="00A916D2">
    <w:pPr>
      <w:pStyle w:val="aa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499F" w:rsidRDefault="0064499F">
      <w:r>
        <w:separator/>
      </w:r>
    </w:p>
    <w:p w:rsidR="0064499F" w:rsidRDefault="0064499F"/>
  </w:footnote>
  <w:footnote w:type="continuationSeparator" w:id="0">
    <w:p w:rsidR="0064499F" w:rsidRDefault="0064499F">
      <w:r>
        <w:continuationSeparator/>
      </w:r>
    </w:p>
    <w:p w:rsidR="0064499F" w:rsidRDefault="0064499F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8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0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7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1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</w:num>
  <w:num w:numId="7">
    <w:abstractNumId w:val="20"/>
  </w:num>
  <w:num w:numId="8">
    <w:abstractNumId w:val="13"/>
  </w:num>
  <w:num w:numId="9">
    <w:abstractNumId w:val="6"/>
  </w:num>
  <w:num w:numId="10">
    <w:abstractNumId w:val="19"/>
  </w:num>
  <w:num w:numId="11">
    <w:abstractNumId w:val="2"/>
  </w:num>
  <w:num w:numId="12">
    <w:abstractNumId w:val="4"/>
  </w:num>
  <w:num w:numId="13">
    <w:abstractNumId w:val="3"/>
  </w:num>
  <w:num w:numId="14">
    <w:abstractNumId w:val="15"/>
  </w:num>
  <w:num w:numId="15">
    <w:abstractNumId w:val="8"/>
  </w:num>
  <w:num w:numId="16">
    <w:abstractNumId w:val="14"/>
  </w:num>
  <w:num w:numId="17">
    <w:abstractNumId w:val="10"/>
  </w:num>
  <w:num w:numId="18">
    <w:abstractNumId w:val="11"/>
  </w:num>
  <w:num w:numId="19">
    <w:abstractNumId w:val="1"/>
  </w:num>
  <w:num w:numId="20">
    <w:abstractNumId w:val="16"/>
  </w:num>
  <w:num w:numId="21">
    <w:abstractNumId w:val="12"/>
  </w:num>
  <w:num w:numId="22">
    <w:abstractNumId w:val="0"/>
  </w:num>
  <w:num w:numId="23">
    <w:abstractNumId w:val="17"/>
    <w:lvlOverride w:ilvl="0">
      <w:startOverride w:val="1"/>
    </w:lvlOverride>
  </w:num>
  <w:num w:numId="24">
    <w:abstractNumId w:val="7"/>
    <w:lvlOverride w:ilvl="0">
      <w:startOverride w:val="1"/>
    </w:lvlOverride>
  </w:num>
  <w:num w:numId="25">
    <w:abstractNumId w:val="20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"/>
    <w:lvlOverride w:ilvl="0">
      <w:startOverride w:val="2"/>
    </w:lvlOverride>
    <w:lvlOverride w:ilvl="1">
      <w:startOverride w:val="2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3"/>
    <w:lvlOverride w:ilvl="0">
      <w:startOverride w:val="2"/>
    </w:lvlOverride>
    <w:lvlOverride w:ilvl="1">
      <w:startOverride w:val="2"/>
    </w:lvlOverride>
    <w:lvlOverride w:ilvl="2">
      <w:startOverride w:val="1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3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BEC"/>
    <w:rsid w:val="00001F3A"/>
    <w:rsid w:val="00003B33"/>
    <w:rsid w:val="000101DF"/>
    <w:rsid w:val="000151A3"/>
    <w:rsid w:val="00033998"/>
    <w:rsid w:val="00033E10"/>
    <w:rsid w:val="000345B3"/>
    <w:rsid w:val="00034846"/>
    <w:rsid w:val="00036A31"/>
    <w:rsid w:val="00037C61"/>
    <w:rsid w:val="0004325D"/>
    <w:rsid w:val="00064607"/>
    <w:rsid w:val="00070C40"/>
    <w:rsid w:val="0008048D"/>
    <w:rsid w:val="000921F7"/>
    <w:rsid w:val="000953C2"/>
    <w:rsid w:val="00095A4A"/>
    <w:rsid w:val="000A2BE2"/>
    <w:rsid w:val="000A3E16"/>
    <w:rsid w:val="000B0192"/>
    <w:rsid w:val="000B158C"/>
    <w:rsid w:val="000B15AE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100FE7"/>
    <w:rsid w:val="00121879"/>
    <w:rsid w:val="001248D3"/>
    <w:rsid w:val="00125AD7"/>
    <w:rsid w:val="00133CB7"/>
    <w:rsid w:val="0014594F"/>
    <w:rsid w:val="001512BF"/>
    <w:rsid w:val="0015306D"/>
    <w:rsid w:val="00164F5E"/>
    <w:rsid w:val="001778B1"/>
    <w:rsid w:val="00177D93"/>
    <w:rsid w:val="0018226A"/>
    <w:rsid w:val="00182E4E"/>
    <w:rsid w:val="001864FD"/>
    <w:rsid w:val="00191D0D"/>
    <w:rsid w:val="001B00E7"/>
    <w:rsid w:val="001B1F65"/>
    <w:rsid w:val="001B2B9B"/>
    <w:rsid w:val="001C40BA"/>
    <w:rsid w:val="001D5088"/>
    <w:rsid w:val="001D557D"/>
    <w:rsid w:val="001E04FE"/>
    <w:rsid w:val="001E1924"/>
    <w:rsid w:val="001E2119"/>
    <w:rsid w:val="001E2CA3"/>
    <w:rsid w:val="001E4BBB"/>
    <w:rsid w:val="001E70A2"/>
    <w:rsid w:val="001F1F0A"/>
    <w:rsid w:val="001F63D1"/>
    <w:rsid w:val="00200F87"/>
    <w:rsid w:val="0020267A"/>
    <w:rsid w:val="0020297B"/>
    <w:rsid w:val="002271A8"/>
    <w:rsid w:val="00227780"/>
    <w:rsid w:val="002323A3"/>
    <w:rsid w:val="0024079C"/>
    <w:rsid w:val="002423BC"/>
    <w:rsid w:val="00246ADE"/>
    <w:rsid w:val="002604B6"/>
    <w:rsid w:val="00263AD5"/>
    <w:rsid w:val="0026514A"/>
    <w:rsid w:val="00270674"/>
    <w:rsid w:val="0028186C"/>
    <w:rsid w:val="0028459A"/>
    <w:rsid w:val="00290404"/>
    <w:rsid w:val="00295715"/>
    <w:rsid w:val="002A1E5A"/>
    <w:rsid w:val="002B5786"/>
    <w:rsid w:val="002D3707"/>
    <w:rsid w:val="002E0729"/>
    <w:rsid w:val="002E4C2D"/>
    <w:rsid w:val="002E50F7"/>
    <w:rsid w:val="002E7A8E"/>
    <w:rsid w:val="002F19E9"/>
    <w:rsid w:val="00302CD9"/>
    <w:rsid w:val="00311E44"/>
    <w:rsid w:val="00327D5B"/>
    <w:rsid w:val="003333AE"/>
    <w:rsid w:val="003337F3"/>
    <w:rsid w:val="00334BA1"/>
    <w:rsid w:val="003368CF"/>
    <w:rsid w:val="00337D2E"/>
    <w:rsid w:val="00344B70"/>
    <w:rsid w:val="0036008C"/>
    <w:rsid w:val="00364BB0"/>
    <w:rsid w:val="00377893"/>
    <w:rsid w:val="003809EC"/>
    <w:rsid w:val="00382536"/>
    <w:rsid w:val="00382575"/>
    <w:rsid w:val="003874D8"/>
    <w:rsid w:val="0039531B"/>
    <w:rsid w:val="003B5CB7"/>
    <w:rsid w:val="003B7B9F"/>
    <w:rsid w:val="003C21C3"/>
    <w:rsid w:val="003D225D"/>
    <w:rsid w:val="003D440B"/>
    <w:rsid w:val="003E442E"/>
    <w:rsid w:val="003F0B59"/>
    <w:rsid w:val="003F78D1"/>
    <w:rsid w:val="003F7A27"/>
    <w:rsid w:val="00401CED"/>
    <w:rsid w:val="0040259D"/>
    <w:rsid w:val="004034A9"/>
    <w:rsid w:val="00412884"/>
    <w:rsid w:val="00420E5E"/>
    <w:rsid w:val="004364F9"/>
    <w:rsid w:val="004475C2"/>
    <w:rsid w:val="00457474"/>
    <w:rsid w:val="004673A3"/>
    <w:rsid w:val="00470523"/>
    <w:rsid w:val="00470593"/>
    <w:rsid w:val="004722CB"/>
    <w:rsid w:val="0048216C"/>
    <w:rsid w:val="00485DB4"/>
    <w:rsid w:val="004872EB"/>
    <w:rsid w:val="004B6A08"/>
    <w:rsid w:val="004B7D8F"/>
    <w:rsid w:val="004C1903"/>
    <w:rsid w:val="004D3D98"/>
    <w:rsid w:val="004D6549"/>
    <w:rsid w:val="004E390C"/>
    <w:rsid w:val="004E47C3"/>
    <w:rsid w:val="004F5D49"/>
    <w:rsid w:val="00500074"/>
    <w:rsid w:val="00504F8F"/>
    <w:rsid w:val="0051013E"/>
    <w:rsid w:val="0051191E"/>
    <w:rsid w:val="0051291D"/>
    <w:rsid w:val="00512BB5"/>
    <w:rsid w:val="00515681"/>
    <w:rsid w:val="005256FE"/>
    <w:rsid w:val="00530BA7"/>
    <w:rsid w:val="005335A7"/>
    <w:rsid w:val="00533718"/>
    <w:rsid w:val="005359C1"/>
    <w:rsid w:val="00537C81"/>
    <w:rsid w:val="00540092"/>
    <w:rsid w:val="00540F46"/>
    <w:rsid w:val="00544583"/>
    <w:rsid w:val="005502D3"/>
    <w:rsid w:val="00553D3A"/>
    <w:rsid w:val="005547D2"/>
    <w:rsid w:val="00557154"/>
    <w:rsid w:val="00564C95"/>
    <w:rsid w:val="00566992"/>
    <w:rsid w:val="00567DEC"/>
    <w:rsid w:val="0059680B"/>
    <w:rsid w:val="005A0081"/>
    <w:rsid w:val="005B0085"/>
    <w:rsid w:val="005B0A8C"/>
    <w:rsid w:val="005B1E10"/>
    <w:rsid w:val="005B4B7E"/>
    <w:rsid w:val="005B54DB"/>
    <w:rsid w:val="005B5985"/>
    <w:rsid w:val="005C27B5"/>
    <w:rsid w:val="005D6C8E"/>
    <w:rsid w:val="005E2BEC"/>
    <w:rsid w:val="005E3B3C"/>
    <w:rsid w:val="005E65B5"/>
    <w:rsid w:val="005E73C8"/>
    <w:rsid w:val="005F2C98"/>
    <w:rsid w:val="005F5A17"/>
    <w:rsid w:val="00600CD7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35B2B"/>
    <w:rsid w:val="00636B8C"/>
    <w:rsid w:val="0063798E"/>
    <w:rsid w:val="0064297B"/>
    <w:rsid w:val="0064499F"/>
    <w:rsid w:val="0065079E"/>
    <w:rsid w:val="00651BB0"/>
    <w:rsid w:val="00656EBA"/>
    <w:rsid w:val="006575CC"/>
    <w:rsid w:val="006602E3"/>
    <w:rsid w:val="006649F0"/>
    <w:rsid w:val="0066620D"/>
    <w:rsid w:val="00672F0C"/>
    <w:rsid w:val="00685B42"/>
    <w:rsid w:val="00692631"/>
    <w:rsid w:val="006A5A30"/>
    <w:rsid w:val="006B3CB9"/>
    <w:rsid w:val="006E20D7"/>
    <w:rsid w:val="006E2314"/>
    <w:rsid w:val="006E282A"/>
    <w:rsid w:val="006E424F"/>
    <w:rsid w:val="006F3652"/>
    <w:rsid w:val="00747668"/>
    <w:rsid w:val="0075477F"/>
    <w:rsid w:val="00764FAD"/>
    <w:rsid w:val="00765FD4"/>
    <w:rsid w:val="007747E1"/>
    <w:rsid w:val="0077767E"/>
    <w:rsid w:val="00782EB8"/>
    <w:rsid w:val="00785418"/>
    <w:rsid w:val="007860FF"/>
    <w:rsid w:val="00794DC2"/>
    <w:rsid w:val="007968EA"/>
    <w:rsid w:val="007A6A3E"/>
    <w:rsid w:val="007B57A4"/>
    <w:rsid w:val="007C1944"/>
    <w:rsid w:val="007C7091"/>
    <w:rsid w:val="007D4866"/>
    <w:rsid w:val="007E45FF"/>
    <w:rsid w:val="008049BF"/>
    <w:rsid w:val="00804CC9"/>
    <w:rsid w:val="008100F6"/>
    <w:rsid w:val="00815D82"/>
    <w:rsid w:val="00816042"/>
    <w:rsid w:val="00825257"/>
    <w:rsid w:val="00834364"/>
    <w:rsid w:val="00834B3D"/>
    <w:rsid w:val="00834B45"/>
    <w:rsid w:val="00835976"/>
    <w:rsid w:val="00843ABC"/>
    <w:rsid w:val="0084742A"/>
    <w:rsid w:val="00860A26"/>
    <w:rsid w:val="00862F54"/>
    <w:rsid w:val="0087450D"/>
    <w:rsid w:val="00875233"/>
    <w:rsid w:val="00876DC9"/>
    <w:rsid w:val="00884828"/>
    <w:rsid w:val="00893D1F"/>
    <w:rsid w:val="00893D51"/>
    <w:rsid w:val="00894E81"/>
    <w:rsid w:val="008A0E1A"/>
    <w:rsid w:val="008A356F"/>
    <w:rsid w:val="008B0A23"/>
    <w:rsid w:val="008B37C9"/>
    <w:rsid w:val="008B4795"/>
    <w:rsid w:val="008B4AA9"/>
    <w:rsid w:val="008B67FE"/>
    <w:rsid w:val="008B7443"/>
    <w:rsid w:val="008C0DA1"/>
    <w:rsid w:val="008C3118"/>
    <w:rsid w:val="008C6E11"/>
    <w:rsid w:val="008D296B"/>
    <w:rsid w:val="008D32E8"/>
    <w:rsid w:val="008E5598"/>
    <w:rsid w:val="008E5C5C"/>
    <w:rsid w:val="008F4F19"/>
    <w:rsid w:val="008F5E31"/>
    <w:rsid w:val="008F7A72"/>
    <w:rsid w:val="00905CE5"/>
    <w:rsid w:val="0091528C"/>
    <w:rsid w:val="0091643A"/>
    <w:rsid w:val="00932FD4"/>
    <w:rsid w:val="00951304"/>
    <w:rsid w:val="00963505"/>
    <w:rsid w:val="0096374F"/>
    <w:rsid w:val="00963FCE"/>
    <w:rsid w:val="00966BC7"/>
    <w:rsid w:val="00973DEE"/>
    <w:rsid w:val="00974567"/>
    <w:rsid w:val="009757AD"/>
    <w:rsid w:val="00982DC7"/>
    <w:rsid w:val="00984A43"/>
    <w:rsid w:val="00984BD5"/>
    <w:rsid w:val="00985D2F"/>
    <w:rsid w:val="00991F85"/>
    <w:rsid w:val="009A65D0"/>
    <w:rsid w:val="009B55EB"/>
    <w:rsid w:val="009B5FB1"/>
    <w:rsid w:val="009C5921"/>
    <w:rsid w:val="009D45CF"/>
    <w:rsid w:val="009D7E70"/>
    <w:rsid w:val="009E1742"/>
    <w:rsid w:val="009E210F"/>
    <w:rsid w:val="009E2219"/>
    <w:rsid w:val="009F5C95"/>
    <w:rsid w:val="00A041A2"/>
    <w:rsid w:val="00A05BCF"/>
    <w:rsid w:val="00A076A9"/>
    <w:rsid w:val="00A12900"/>
    <w:rsid w:val="00A138B1"/>
    <w:rsid w:val="00A24D21"/>
    <w:rsid w:val="00A253C5"/>
    <w:rsid w:val="00A25AF4"/>
    <w:rsid w:val="00A309A3"/>
    <w:rsid w:val="00A3112A"/>
    <w:rsid w:val="00A31F2F"/>
    <w:rsid w:val="00A3669A"/>
    <w:rsid w:val="00A43FA6"/>
    <w:rsid w:val="00A453E2"/>
    <w:rsid w:val="00A51B65"/>
    <w:rsid w:val="00A67873"/>
    <w:rsid w:val="00A732A0"/>
    <w:rsid w:val="00A916D2"/>
    <w:rsid w:val="00A924F0"/>
    <w:rsid w:val="00A941B0"/>
    <w:rsid w:val="00A97581"/>
    <w:rsid w:val="00AA0D3F"/>
    <w:rsid w:val="00AC1408"/>
    <w:rsid w:val="00AC2E56"/>
    <w:rsid w:val="00AD1466"/>
    <w:rsid w:val="00AD38B9"/>
    <w:rsid w:val="00AE17C3"/>
    <w:rsid w:val="00AE53BA"/>
    <w:rsid w:val="00B05207"/>
    <w:rsid w:val="00B12E1E"/>
    <w:rsid w:val="00B260E0"/>
    <w:rsid w:val="00B27174"/>
    <w:rsid w:val="00B27800"/>
    <w:rsid w:val="00B3035C"/>
    <w:rsid w:val="00B32082"/>
    <w:rsid w:val="00B37321"/>
    <w:rsid w:val="00B53376"/>
    <w:rsid w:val="00B57F76"/>
    <w:rsid w:val="00B655A9"/>
    <w:rsid w:val="00B65697"/>
    <w:rsid w:val="00B65BD5"/>
    <w:rsid w:val="00B67861"/>
    <w:rsid w:val="00B73E07"/>
    <w:rsid w:val="00B73EB3"/>
    <w:rsid w:val="00B7467C"/>
    <w:rsid w:val="00B746BE"/>
    <w:rsid w:val="00B7555B"/>
    <w:rsid w:val="00B75E4A"/>
    <w:rsid w:val="00B76846"/>
    <w:rsid w:val="00B93FD2"/>
    <w:rsid w:val="00B9682E"/>
    <w:rsid w:val="00BA6D2F"/>
    <w:rsid w:val="00BB0244"/>
    <w:rsid w:val="00BB5BB6"/>
    <w:rsid w:val="00BC6D17"/>
    <w:rsid w:val="00BC7403"/>
    <w:rsid w:val="00BE2C1E"/>
    <w:rsid w:val="00BF0ED8"/>
    <w:rsid w:val="00C029B5"/>
    <w:rsid w:val="00C157FC"/>
    <w:rsid w:val="00C17395"/>
    <w:rsid w:val="00C26CAB"/>
    <w:rsid w:val="00C34D28"/>
    <w:rsid w:val="00C40F10"/>
    <w:rsid w:val="00C44BCA"/>
    <w:rsid w:val="00C478D9"/>
    <w:rsid w:val="00C5352E"/>
    <w:rsid w:val="00C5436F"/>
    <w:rsid w:val="00C57800"/>
    <w:rsid w:val="00C605F1"/>
    <w:rsid w:val="00C620C4"/>
    <w:rsid w:val="00C62AE1"/>
    <w:rsid w:val="00C637E5"/>
    <w:rsid w:val="00C64644"/>
    <w:rsid w:val="00C66D24"/>
    <w:rsid w:val="00C772E5"/>
    <w:rsid w:val="00C84203"/>
    <w:rsid w:val="00C85932"/>
    <w:rsid w:val="00C959D4"/>
    <w:rsid w:val="00CA7DD8"/>
    <w:rsid w:val="00CB0FA6"/>
    <w:rsid w:val="00CB1912"/>
    <w:rsid w:val="00CB472B"/>
    <w:rsid w:val="00D02967"/>
    <w:rsid w:val="00D03AEC"/>
    <w:rsid w:val="00D13669"/>
    <w:rsid w:val="00D15202"/>
    <w:rsid w:val="00D157B3"/>
    <w:rsid w:val="00D207FC"/>
    <w:rsid w:val="00D21F53"/>
    <w:rsid w:val="00D2339B"/>
    <w:rsid w:val="00D30F22"/>
    <w:rsid w:val="00D31A84"/>
    <w:rsid w:val="00D35F65"/>
    <w:rsid w:val="00D4281E"/>
    <w:rsid w:val="00D45D83"/>
    <w:rsid w:val="00D534BF"/>
    <w:rsid w:val="00D55955"/>
    <w:rsid w:val="00D56104"/>
    <w:rsid w:val="00D56664"/>
    <w:rsid w:val="00D57076"/>
    <w:rsid w:val="00D57EE7"/>
    <w:rsid w:val="00D64496"/>
    <w:rsid w:val="00D64CEA"/>
    <w:rsid w:val="00D72C68"/>
    <w:rsid w:val="00D767BD"/>
    <w:rsid w:val="00D815B7"/>
    <w:rsid w:val="00DC019B"/>
    <w:rsid w:val="00DD039E"/>
    <w:rsid w:val="00DD0BE2"/>
    <w:rsid w:val="00DD2E45"/>
    <w:rsid w:val="00DE4518"/>
    <w:rsid w:val="00E02EA5"/>
    <w:rsid w:val="00E159EF"/>
    <w:rsid w:val="00E303C7"/>
    <w:rsid w:val="00E351E1"/>
    <w:rsid w:val="00E40167"/>
    <w:rsid w:val="00E406AA"/>
    <w:rsid w:val="00E413C6"/>
    <w:rsid w:val="00E419CD"/>
    <w:rsid w:val="00E4262C"/>
    <w:rsid w:val="00E42D33"/>
    <w:rsid w:val="00E45F92"/>
    <w:rsid w:val="00E65494"/>
    <w:rsid w:val="00E725F5"/>
    <w:rsid w:val="00E72BC5"/>
    <w:rsid w:val="00E73AFE"/>
    <w:rsid w:val="00E75A11"/>
    <w:rsid w:val="00E828C5"/>
    <w:rsid w:val="00E82CC8"/>
    <w:rsid w:val="00E86658"/>
    <w:rsid w:val="00EB7B93"/>
    <w:rsid w:val="00EC4C68"/>
    <w:rsid w:val="00EC54EE"/>
    <w:rsid w:val="00EE4C1A"/>
    <w:rsid w:val="00EF0064"/>
    <w:rsid w:val="00EF0BE2"/>
    <w:rsid w:val="00EF34AF"/>
    <w:rsid w:val="00F0507D"/>
    <w:rsid w:val="00F103C8"/>
    <w:rsid w:val="00F20487"/>
    <w:rsid w:val="00F2298D"/>
    <w:rsid w:val="00F4454C"/>
    <w:rsid w:val="00F45CF1"/>
    <w:rsid w:val="00F4727E"/>
    <w:rsid w:val="00F50001"/>
    <w:rsid w:val="00F546CF"/>
    <w:rsid w:val="00F55B5F"/>
    <w:rsid w:val="00F55CDB"/>
    <w:rsid w:val="00F56D10"/>
    <w:rsid w:val="00F64586"/>
    <w:rsid w:val="00F654B2"/>
    <w:rsid w:val="00F7317E"/>
    <w:rsid w:val="00F73AA1"/>
    <w:rsid w:val="00F82CCA"/>
    <w:rsid w:val="00F8359A"/>
    <w:rsid w:val="00F91EEC"/>
    <w:rsid w:val="00F92254"/>
    <w:rsid w:val="00F9406F"/>
    <w:rsid w:val="00F96AF1"/>
    <w:rsid w:val="00FA3951"/>
    <w:rsid w:val="00FB061D"/>
    <w:rsid w:val="00FB0C63"/>
    <w:rsid w:val="00FB6179"/>
    <w:rsid w:val="00FC2109"/>
    <w:rsid w:val="00FC2217"/>
    <w:rsid w:val="00FD3513"/>
    <w:rsid w:val="00FD49B2"/>
    <w:rsid w:val="00FE2FC8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link w:val="a5"/>
    <w:rsid w:val="00F7317E"/>
    <w:pPr>
      <w:jc w:val="both"/>
    </w:pPr>
    <w:rPr>
      <w:sz w:val="24"/>
    </w:rPr>
  </w:style>
  <w:style w:type="paragraph" w:styleId="a6">
    <w:name w:val="Body Text Indent"/>
    <w:basedOn w:val="a"/>
    <w:link w:val="a7"/>
    <w:rsid w:val="00F7317E"/>
    <w:pPr>
      <w:jc w:val="center"/>
    </w:pPr>
    <w:rPr>
      <w:b/>
      <w:sz w:val="24"/>
    </w:rPr>
  </w:style>
  <w:style w:type="paragraph" w:styleId="a8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9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a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link w:val="30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b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c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d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Основной текст Знак"/>
    <w:basedOn w:val="a0"/>
    <w:link w:val="a4"/>
    <w:rsid w:val="00C478D9"/>
    <w:rPr>
      <w:sz w:val="24"/>
    </w:rPr>
  </w:style>
  <w:style w:type="character" w:customStyle="1" w:styleId="a7">
    <w:name w:val="Основной текст с отступом Знак"/>
    <w:basedOn w:val="a0"/>
    <w:link w:val="a6"/>
    <w:rsid w:val="00C478D9"/>
    <w:rPr>
      <w:b/>
      <w:sz w:val="24"/>
    </w:rPr>
  </w:style>
  <w:style w:type="character" w:customStyle="1" w:styleId="30">
    <w:name w:val="Основной текст 3 Знак"/>
    <w:basedOn w:val="a0"/>
    <w:link w:val="3"/>
    <w:rsid w:val="00C478D9"/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link w:val="a5"/>
    <w:rsid w:val="00F7317E"/>
    <w:pPr>
      <w:jc w:val="both"/>
    </w:pPr>
    <w:rPr>
      <w:sz w:val="24"/>
    </w:rPr>
  </w:style>
  <w:style w:type="paragraph" w:styleId="a6">
    <w:name w:val="Body Text Indent"/>
    <w:basedOn w:val="a"/>
    <w:link w:val="a7"/>
    <w:rsid w:val="00F7317E"/>
    <w:pPr>
      <w:jc w:val="center"/>
    </w:pPr>
    <w:rPr>
      <w:b/>
      <w:sz w:val="24"/>
    </w:rPr>
  </w:style>
  <w:style w:type="paragraph" w:styleId="a8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9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a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link w:val="30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b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c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d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Основной текст Знак"/>
    <w:basedOn w:val="a0"/>
    <w:link w:val="a4"/>
    <w:rsid w:val="00C478D9"/>
    <w:rPr>
      <w:sz w:val="24"/>
    </w:rPr>
  </w:style>
  <w:style w:type="character" w:customStyle="1" w:styleId="a7">
    <w:name w:val="Основной текст с отступом Знак"/>
    <w:basedOn w:val="a0"/>
    <w:link w:val="a6"/>
    <w:rsid w:val="00C478D9"/>
    <w:rPr>
      <w:b/>
      <w:sz w:val="24"/>
    </w:rPr>
  </w:style>
  <w:style w:type="character" w:customStyle="1" w:styleId="30">
    <w:name w:val="Основной текст 3 Знак"/>
    <w:basedOn w:val="a0"/>
    <w:link w:val="3"/>
    <w:rsid w:val="00C478D9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customXml" Target="../customXml/item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rginaV\AppData\Local\Temp\26\&#1044;&#1086;&#1075;&#1086;&#1074;&#1086;&#1088;%20&#1090;&#1086;&#1088;&#1075;&#1080;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07CA044-3250-42CB-88F0-792A4B8C02C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64CA697-4152-45F6-8B10-81789EF9044A}"/>
</file>

<file path=customXml/itemProps3.xml><?xml version="1.0" encoding="utf-8"?>
<ds:datastoreItem xmlns:ds="http://schemas.openxmlformats.org/officeDocument/2006/customXml" ds:itemID="{59CC7DE7-1BFD-4C42-B4B9-F5DE202F39C7}"/>
</file>

<file path=customXml/itemProps4.xml><?xml version="1.0" encoding="utf-8"?>
<ds:datastoreItem xmlns:ds="http://schemas.openxmlformats.org/officeDocument/2006/customXml" ds:itemID="{77AE8BB2-1B4E-43E9-9429-53A4B0F2745D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торги.</Template>
  <TotalTime>0</TotalTime>
  <Pages>6</Pages>
  <Words>2255</Words>
  <Characters>17034</Characters>
  <Application>Microsoft Office Word</Application>
  <DocSecurity>4</DocSecurity>
  <Lines>141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19251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Юргина В.</dc:creator>
  <cp:lastModifiedBy>Казачук Маргарита Сергеевна</cp:lastModifiedBy>
  <cp:revision>2</cp:revision>
  <cp:lastPrinted>2018-05-07T08:12:00Z</cp:lastPrinted>
  <dcterms:created xsi:type="dcterms:W3CDTF">2018-05-07T08:12:00Z</dcterms:created>
  <dcterms:modified xsi:type="dcterms:W3CDTF">2018-05-07T08:12:00Z</dcterms:modified>
</cp:coreProperties>
</file>