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AE8" w:rsidRDefault="006E49A6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0E2AE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2AE8" w:rsidRDefault="006E49A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2AE8" w:rsidRDefault="006E49A6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0E2AE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2AE8" w:rsidRDefault="006E49A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0E2AE8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E2AE8" w:rsidRDefault="006E49A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0E2AE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E2AE8" w:rsidRDefault="006E49A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0E2AE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E2AE8" w:rsidRDefault="006E49A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0E2AE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E2AE8" w:rsidRDefault="006E49A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0E2AE8" w:rsidRDefault="000E2AE8">
            <w:pPr>
              <w:rPr>
                <w:color w:val="000000"/>
              </w:rPr>
            </w:pPr>
          </w:p>
        </w:tc>
      </w:tr>
    </w:tbl>
    <w:p w:rsidR="000E2AE8" w:rsidRDefault="000E2AE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0E2AE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2AE8" w:rsidRDefault="006E49A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E2AE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2AE8" w:rsidRDefault="006E49A6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2AE8" w:rsidRDefault="006E49A6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0E2AE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2AE8" w:rsidRDefault="006E49A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2AE8" w:rsidRDefault="006E49A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</w:t>
            </w:r>
            <w:r>
              <w:rPr>
                <w:color w:val="000000"/>
              </w:rPr>
              <w:t>ИМУЩЕСТВА АДМИНИСТРАЦИИ ВОЛГОГРАДА</w:t>
            </w:r>
          </w:p>
        </w:tc>
      </w:tr>
      <w:tr w:rsidR="000E2AE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2AE8" w:rsidRDefault="006E49A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2AE8" w:rsidRDefault="006E49A6">
            <w:pPr>
              <w:rPr>
                <w:color w:val="000000"/>
              </w:rPr>
            </w:pPr>
            <w:r>
              <w:rPr>
                <w:color w:val="000000"/>
              </w:rPr>
              <w:t>SBR012-2402050107</w:t>
            </w:r>
          </w:p>
        </w:tc>
      </w:tr>
      <w:tr w:rsidR="000E2AE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2AE8" w:rsidRDefault="006E49A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2AE8" w:rsidRDefault="006E49A6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прав третьих лиц</w:t>
            </w:r>
            <w:r>
              <w:rPr>
                <w:color w:val="000000"/>
              </w:rPr>
              <w:t xml:space="preserve">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0E2AE8" w:rsidRDefault="000E2AE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0E2AE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2AE8" w:rsidRDefault="006E49A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E2AE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2AE8" w:rsidRDefault="006E49A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2AE8" w:rsidRDefault="006E49A6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E2AE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2AE8" w:rsidRDefault="006E49A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2AE8" w:rsidRDefault="006E49A6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(технический этаж), кадастровый номер 34:34:080099:2157. Площадь объекта -18,2 кв. м. Волгоград, Красноармейский район, пр-кт им. Столетова, д. 50</w:t>
            </w:r>
          </w:p>
        </w:tc>
      </w:tr>
      <w:tr w:rsidR="000E2AE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2AE8" w:rsidRDefault="006E49A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2AE8" w:rsidRDefault="006E49A6">
            <w:pPr>
              <w:rPr>
                <w:color w:val="000000"/>
              </w:rPr>
            </w:pPr>
            <w:r>
              <w:rPr>
                <w:color w:val="000000"/>
              </w:rPr>
              <w:t>2 614.79</w:t>
            </w:r>
          </w:p>
        </w:tc>
      </w:tr>
      <w:tr w:rsidR="000E2AE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2AE8" w:rsidRDefault="006E49A6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2AE8" w:rsidRDefault="006E49A6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0E2AE8" w:rsidRDefault="000E2AE8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0E2AE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2AE8" w:rsidRDefault="006E49A6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 xml:space="preserve">Сведения об участниках 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0E2AE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94"/>
              <w:gridCol w:w="1188"/>
              <w:gridCol w:w="1649"/>
              <w:gridCol w:w="1354"/>
              <w:gridCol w:w="1329"/>
              <w:gridCol w:w="1329"/>
              <w:gridCol w:w="1214"/>
              <w:gridCol w:w="1226"/>
              <w:gridCol w:w="773"/>
            </w:tblGrid>
            <w:tr w:rsidR="000E2AE8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E2AE8" w:rsidRDefault="006E49A6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E2AE8" w:rsidRDefault="006E49A6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E2AE8" w:rsidRDefault="006E49A6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E2AE8" w:rsidRDefault="006E49A6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E2AE8" w:rsidRDefault="006E49A6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E2AE8" w:rsidRDefault="006E49A6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E2AE8" w:rsidRDefault="006E49A6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E2AE8" w:rsidRDefault="006E49A6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E2AE8" w:rsidRDefault="006E49A6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Занятое место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0E2AE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E2AE8" w:rsidRDefault="006E49A6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5210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E2AE8" w:rsidRDefault="006E49A6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344714047622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E2AE8" w:rsidRDefault="006E49A6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 xml:space="preserve">ВРАЧЕВ ДИОНИСИЙ </w:t>
                  </w:r>
                  <w:r>
                    <w:rPr>
                      <w:color w:val="000000"/>
                      <w:sz w:val="18"/>
                    </w:rPr>
                    <w:lastRenderedPageBreak/>
                    <w:t>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E2AE8" w:rsidRDefault="000E2AE8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E2AE8" w:rsidRDefault="000E2AE8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E2AE8" w:rsidRDefault="000E2AE8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E2AE8" w:rsidRDefault="006E49A6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2614.79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E2AE8" w:rsidRDefault="000E2AE8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E2AE8" w:rsidRDefault="006E49A6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</w:t>
                  </w:r>
                </w:p>
              </w:tc>
            </w:tr>
          </w:tbl>
          <w:p w:rsidR="000E2AE8" w:rsidRDefault="000E2AE8">
            <w:pPr>
              <w:rPr>
                <w:color w:val="000000"/>
                <w:sz w:val="18"/>
              </w:rPr>
            </w:pPr>
          </w:p>
        </w:tc>
      </w:tr>
    </w:tbl>
    <w:p w:rsidR="000E2AE8" w:rsidRDefault="000E2AE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0E2AE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2AE8" w:rsidRDefault="006E49A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E2AE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2AE8" w:rsidRDefault="006E49A6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2AE8" w:rsidRDefault="006E49A6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0E2AE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2AE8" w:rsidRDefault="006E49A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2AE8" w:rsidRDefault="006E49A6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подана только одна заявка</w:t>
            </w:r>
          </w:p>
        </w:tc>
      </w:tr>
      <w:tr w:rsidR="000E2AE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2AE8" w:rsidRDefault="006E49A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2AE8" w:rsidRDefault="006E49A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Договор заключается с </w:t>
            </w:r>
            <w:r>
              <w:rPr>
                <w:color w:val="000000"/>
              </w:rPr>
              <w:t>единственным участником, признанным единственным участником аукциона</w:t>
            </w:r>
          </w:p>
        </w:tc>
      </w:tr>
    </w:tbl>
    <w:p w:rsidR="000E2AE8" w:rsidRDefault="000E2AE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0E2AE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2AE8" w:rsidRDefault="006E49A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E2AE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2AE8" w:rsidRDefault="006E49A6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0E2AE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E2AE8" w:rsidRDefault="006E49A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0E2AE8" w:rsidRDefault="000E2AE8">
            <w:pPr>
              <w:rPr>
                <w:color w:val="000000"/>
              </w:rPr>
            </w:pPr>
          </w:p>
        </w:tc>
      </w:tr>
      <w:tr w:rsidR="000E2AE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2AE8" w:rsidRDefault="006E49A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2AE8" w:rsidRDefault="006E49A6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E2AE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2AE8" w:rsidRDefault="006E49A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2AE8" w:rsidRDefault="006E49A6">
            <w:pPr>
              <w:rPr>
                <w:color w:val="000000"/>
              </w:rPr>
            </w:pPr>
            <w:r>
              <w:rPr>
                <w:color w:val="000000"/>
              </w:rPr>
              <w:t>Отображать в открытой части</w:t>
            </w:r>
          </w:p>
        </w:tc>
      </w:tr>
      <w:tr w:rsidR="000E2AE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2AE8" w:rsidRDefault="006E49A6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0E2AE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E2AE8" w:rsidRDefault="006E49A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0E2AE8" w:rsidRDefault="000E2AE8">
            <w:pPr>
              <w:rPr>
                <w:color w:val="000000"/>
              </w:rPr>
            </w:pPr>
          </w:p>
        </w:tc>
      </w:tr>
    </w:tbl>
    <w:p w:rsidR="000E2AE8" w:rsidRDefault="000E2AE8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0E2AE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2AE8" w:rsidRDefault="006E49A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E2AE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2AE8" w:rsidRDefault="006E49A6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2AE8" w:rsidRDefault="006E49A6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0E2AE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2AE8" w:rsidRDefault="006E49A6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2AE8" w:rsidRDefault="006E49A6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0E2AE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2AE8" w:rsidRDefault="006E49A6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2AE8" w:rsidRDefault="006E49A6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0E2AE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2AE8" w:rsidRDefault="006E49A6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2AE8" w:rsidRDefault="006E49A6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0E2AE8" w:rsidRDefault="000E2AE8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0E2AE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2AE8" w:rsidRDefault="006E49A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E2AE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2AE8" w:rsidRDefault="006E49A6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2AE8" w:rsidRDefault="006E49A6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0E2AE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2AE8" w:rsidRDefault="006E49A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2AE8" w:rsidRDefault="000E2AE8">
            <w:pPr>
              <w:rPr>
                <w:color w:val="000000"/>
              </w:rPr>
            </w:pPr>
          </w:p>
        </w:tc>
      </w:tr>
      <w:tr w:rsidR="000E2AE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2AE8" w:rsidRDefault="006E49A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2AE8" w:rsidRDefault="006E49A6">
            <w:pPr>
              <w:rPr>
                <w:color w:val="000000"/>
              </w:rPr>
            </w:pPr>
            <w:r>
              <w:rPr>
                <w:color w:val="000000"/>
              </w:rPr>
              <w:t>28.02.2024 09:33:01</w:t>
            </w:r>
          </w:p>
        </w:tc>
      </w:tr>
      <w:tr w:rsidR="000E2AE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2AE8" w:rsidRDefault="006E49A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2AE8" w:rsidRDefault="006E49A6">
            <w:pPr>
              <w:rPr>
                <w:color w:val="000000"/>
              </w:rPr>
            </w:pPr>
            <w:r>
              <w:rPr>
                <w:color w:val="000000"/>
              </w:rPr>
              <w:t>28.02.2024 09:33:02</w:t>
            </w:r>
          </w:p>
        </w:tc>
      </w:tr>
      <w:tr w:rsidR="000E2AE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2AE8" w:rsidRDefault="006E49A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2AE8" w:rsidRDefault="006E49A6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0E2AE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2AE8" w:rsidRDefault="006E49A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2AE8" w:rsidRDefault="006E49A6">
            <w:pPr>
              <w:rPr>
                <w:color w:val="000000"/>
              </w:rPr>
            </w:pPr>
            <w:r>
              <w:rPr>
                <w:color w:val="000000"/>
              </w:rPr>
              <w:t>28.02.2024 09:33</w:t>
            </w:r>
          </w:p>
        </w:tc>
      </w:tr>
      <w:tr w:rsidR="000E2AE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2AE8" w:rsidRDefault="006E49A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2AE8" w:rsidRDefault="006E49A6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0E2AE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2AE8" w:rsidRDefault="006E49A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2AE8" w:rsidRDefault="006E49A6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0E2AE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2AE8" w:rsidRDefault="006E49A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2AE8" w:rsidRDefault="006E49A6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0E2AE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2AE8" w:rsidRDefault="006E49A6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2AE8" w:rsidRDefault="006E49A6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0E2AE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2AE8" w:rsidRDefault="006E49A6">
            <w:pPr>
              <w:rPr>
                <w:color w:val="000000"/>
              </w:rPr>
            </w:pPr>
            <w:r>
              <w:rPr>
                <w:color w:val="000000"/>
              </w:rPr>
              <w:t>Номер извещ</w:t>
            </w:r>
            <w:r>
              <w:rPr>
                <w:color w:val="000000"/>
              </w:rPr>
              <w:t xml:space="preserve">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2AE8" w:rsidRDefault="006E49A6">
            <w:pPr>
              <w:rPr>
                <w:color w:val="000000"/>
              </w:rPr>
            </w:pPr>
            <w:r>
              <w:rPr>
                <w:color w:val="000000"/>
              </w:rPr>
              <w:t>1589598</w:t>
            </w:r>
          </w:p>
        </w:tc>
      </w:tr>
      <w:tr w:rsidR="000E2AE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2AE8" w:rsidRDefault="006E49A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E2AE8" w:rsidRDefault="006E49A6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E2AE8"/>
    <w:rsid w:val="006E49A6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F1006C-52E3-4A24-94B2-A36EB1BDBEA8}"/>
</file>

<file path=customXml/itemProps2.xml><?xml version="1.0" encoding="utf-8"?>
<ds:datastoreItem xmlns:ds="http://schemas.openxmlformats.org/officeDocument/2006/customXml" ds:itemID="{D9CB369E-F10F-440C-8F4D-6B934130312E}"/>
</file>

<file path=customXml/itemProps3.xml><?xml version="1.0" encoding="utf-8"?>
<ds:datastoreItem xmlns:ds="http://schemas.openxmlformats.org/officeDocument/2006/customXml" ds:itemID="{14C51F7C-8614-4299-8B26-B2DFEF2D23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2746</Characters>
  <Application>Microsoft Office Word</Application>
  <DocSecurity>8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2024-02-28T06:34:00Z</dcterms:created>
  <dcterms:modified xsi:type="dcterms:W3CDTF">2024-02-28T06:34:00Z</dcterms:modified>
</cp:coreProperties>
</file>