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87" w:rsidRPr="004A7265" w:rsidRDefault="00F62787" w:rsidP="000328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2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62787" w:rsidRPr="000B69DB" w:rsidRDefault="00F62787" w:rsidP="00F5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DB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  <w:r w:rsidR="00F55234" w:rsidRPr="000B69DB">
        <w:rPr>
          <w:rFonts w:ascii="Times New Roman" w:hAnsi="Times New Roman" w:cs="Times New Roman"/>
          <w:b/>
          <w:sz w:val="28"/>
          <w:szCs w:val="28"/>
        </w:rPr>
        <w:t xml:space="preserve">проекта технической документации «Материалы </w:t>
      </w:r>
      <w:proofErr w:type="spellStart"/>
      <w:r w:rsidR="00F55234" w:rsidRPr="000B69DB">
        <w:rPr>
          <w:rFonts w:ascii="Times New Roman" w:hAnsi="Times New Roman" w:cs="Times New Roman"/>
          <w:b/>
          <w:sz w:val="28"/>
          <w:szCs w:val="28"/>
        </w:rPr>
        <w:t>противогололедные</w:t>
      </w:r>
      <w:proofErr w:type="spellEnd"/>
      <w:r w:rsidR="00F55234" w:rsidRPr="000B69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234" w:rsidRPr="000B69DB">
        <w:rPr>
          <w:rFonts w:ascii="Times New Roman" w:hAnsi="Times New Roman" w:cs="Times New Roman"/>
          <w:b/>
          <w:sz w:val="28"/>
          <w:szCs w:val="28"/>
        </w:rPr>
        <w:t>Зиракс</w:t>
      </w:r>
      <w:proofErr w:type="spellEnd"/>
      <w:r w:rsidR="00F55234" w:rsidRPr="000B69DB">
        <w:rPr>
          <w:rFonts w:ascii="Times New Roman" w:hAnsi="Times New Roman" w:cs="Times New Roman"/>
          <w:b/>
          <w:sz w:val="28"/>
          <w:szCs w:val="28"/>
        </w:rPr>
        <w:t xml:space="preserve"> Про»</w:t>
      </w:r>
      <w:r w:rsidR="00FA034A" w:rsidRPr="000B69DB">
        <w:rPr>
          <w:rFonts w:ascii="Times New Roman" w:hAnsi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:rsidR="00F62787" w:rsidRPr="000B69DB" w:rsidRDefault="00F62787"/>
    <w:p w:rsidR="00AC40EA" w:rsidRPr="000B69DB" w:rsidRDefault="00F62787" w:rsidP="0003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sz w:val="28"/>
          <w:szCs w:val="28"/>
        </w:rPr>
        <w:t xml:space="preserve">Заказчик работ по оценке воздействия на окружающую среду </w:t>
      </w:r>
      <w:r w:rsidR="00E76E5E" w:rsidRPr="000B69DB">
        <w:rPr>
          <w:rFonts w:ascii="Times New Roman" w:hAnsi="Times New Roman" w:cs="Times New Roman"/>
          <w:b/>
          <w:sz w:val="28"/>
          <w:szCs w:val="28"/>
        </w:rPr>
        <w:t>–</w:t>
      </w:r>
      <w:r w:rsidR="00081B52" w:rsidRPr="000B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F2E" w:rsidRPr="000B69DB">
        <w:rPr>
          <w:rFonts w:ascii="Times New Roman" w:hAnsi="Times New Roman" w:cs="Times New Roman"/>
          <w:bCs/>
          <w:sz w:val="28"/>
          <w:szCs w:val="28"/>
        </w:rPr>
        <w:t>о</w:t>
      </w:r>
      <w:r w:rsidR="00E76E5E" w:rsidRPr="000B69DB">
        <w:rPr>
          <w:rFonts w:ascii="Times New Roman" w:hAnsi="Times New Roman" w:cs="Times New Roman"/>
          <w:bCs/>
          <w:sz w:val="28"/>
          <w:szCs w:val="28"/>
        </w:rPr>
        <w:t>бщество с ограниченной ответственностью «</w:t>
      </w:r>
      <w:proofErr w:type="spellStart"/>
      <w:r w:rsidR="00F55234" w:rsidRPr="000B69DB">
        <w:rPr>
          <w:rFonts w:ascii="Times New Roman" w:hAnsi="Times New Roman" w:cs="Times New Roman"/>
          <w:bCs/>
          <w:sz w:val="28"/>
          <w:szCs w:val="28"/>
        </w:rPr>
        <w:t>Зиракс</w:t>
      </w:r>
      <w:proofErr w:type="spellEnd"/>
      <w:r w:rsidR="00F55234" w:rsidRPr="000B69DB">
        <w:rPr>
          <w:rFonts w:ascii="Times New Roman" w:hAnsi="Times New Roman" w:cs="Times New Roman"/>
          <w:bCs/>
          <w:sz w:val="28"/>
          <w:szCs w:val="28"/>
        </w:rPr>
        <w:t xml:space="preserve"> Про</w:t>
      </w:r>
      <w:r w:rsidR="00E76E5E" w:rsidRPr="000B69DB">
        <w:rPr>
          <w:rFonts w:ascii="Times New Roman" w:hAnsi="Times New Roman" w:cs="Times New Roman"/>
          <w:bCs/>
          <w:sz w:val="28"/>
          <w:szCs w:val="28"/>
        </w:rPr>
        <w:t>» (</w:t>
      </w:r>
      <w:r w:rsidRPr="000B69DB">
        <w:rPr>
          <w:rFonts w:ascii="Times New Roman" w:hAnsi="Times New Roman" w:cs="Times New Roman"/>
          <w:bCs/>
          <w:sz w:val="28"/>
          <w:szCs w:val="28"/>
        </w:rPr>
        <w:t>ООО</w:t>
      </w:r>
      <w:r w:rsidRPr="000B69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5234" w:rsidRPr="000B69DB">
        <w:rPr>
          <w:rFonts w:ascii="Times New Roman" w:hAnsi="Times New Roman" w:cs="Times New Roman"/>
          <w:sz w:val="28"/>
          <w:szCs w:val="28"/>
        </w:rPr>
        <w:t>Зиракс</w:t>
      </w:r>
      <w:proofErr w:type="spellEnd"/>
      <w:r w:rsidR="00F55234" w:rsidRPr="000B69DB">
        <w:rPr>
          <w:rFonts w:ascii="Times New Roman" w:hAnsi="Times New Roman" w:cs="Times New Roman"/>
          <w:sz w:val="28"/>
          <w:szCs w:val="28"/>
        </w:rPr>
        <w:t xml:space="preserve"> Про</w:t>
      </w:r>
      <w:r w:rsidRPr="000B69DB">
        <w:rPr>
          <w:rFonts w:ascii="Times New Roman" w:hAnsi="Times New Roman" w:cs="Times New Roman"/>
          <w:sz w:val="28"/>
          <w:szCs w:val="28"/>
        </w:rPr>
        <w:t>»</w:t>
      </w:r>
      <w:r w:rsidR="00E76E5E" w:rsidRPr="000B69DB">
        <w:rPr>
          <w:rFonts w:ascii="Times New Roman" w:hAnsi="Times New Roman" w:cs="Times New Roman"/>
          <w:sz w:val="28"/>
          <w:szCs w:val="28"/>
        </w:rPr>
        <w:t>)</w:t>
      </w:r>
      <w:r w:rsidR="00875250" w:rsidRPr="000B69DB">
        <w:rPr>
          <w:rFonts w:ascii="Times New Roman" w:hAnsi="Times New Roman" w:cs="Times New Roman"/>
          <w:sz w:val="28"/>
          <w:szCs w:val="28"/>
        </w:rPr>
        <w:t xml:space="preserve">, </w:t>
      </w:r>
      <w:r w:rsidR="00F55234" w:rsidRPr="000B69DB">
        <w:rPr>
          <w:rFonts w:ascii="Times New Roman" w:hAnsi="Times New Roman" w:cs="Times New Roman"/>
          <w:sz w:val="28"/>
          <w:szCs w:val="28"/>
        </w:rPr>
        <w:t>ОГРН 1097847131986, ИНН 7805491932</w:t>
      </w:r>
      <w:r w:rsidRPr="000B69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E5E" w:rsidRPr="000B69DB" w:rsidRDefault="00875250" w:rsidP="000328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9DB">
        <w:rPr>
          <w:rFonts w:ascii="Times New Roman" w:hAnsi="Times New Roman" w:cs="Times New Roman"/>
          <w:bCs/>
          <w:spacing w:val="-8"/>
          <w:sz w:val="28"/>
          <w:szCs w:val="28"/>
        </w:rPr>
        <w:t>ю</w:t>
      </w:r>
      <w:r w:rsidR="003C1513" w:rsidRPr="000B69D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ридический адрес: </w:t>
      </w:r>
      <w:r w:rsidR="00F55234" w:rsidRPr="000B69DB">
        <w:rPr>
          <w:rFonts w:ascii="Times New Roman" w:hAnsi="Times New Roman" w:cs="Times New Roman"/>
          <w:bCs/>
          <w:spacing w:val="-8"/>
          <w:sz w:val="28"/>
          <w:szCs w:val="28"/>
        </w:rPr>
        <w:t>400097,</w:t>
      </w:r>
      <w:r w:rsidR="003C1513" w:rsidRPr="000B69D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Российская Федерация, </w:t>
      </w:r>
      <w:bookmarkStart w:id="0" w:name="_GoBack"/>
      <w:bookmarkEnd w:id="0"/>
      <w:r w:rsidR="00F55234" w:rsidRPr="000B69DB">
        <w:rPr>
          <w:rFonts w:ascii="Times New Roman" w:hAnsi="Times New Roman" w:cs="Times New Roman"/>
          <w:bCs/>
          <w:spacing w:val="-8"/>
          <w:sz w:val="28"/>
          <w:szCs w:val="28"/>
        </w:rPr>
        <w:t>Волгоград</w:t>
      </w:r>
      <w:r w:rsidR="003C1513" w:rsidRPr="000B69DB">
        <w:rPr>
          <w:rFonts w:ascii="Times New Roman" w:hAnsi="Times New Roman" w:cs="Times New Roman"/>
          <w:bCs/>
          <w:spacing w:val="-8"/>
          <w:sz w:val="28"/>
          <w:szCs w:val="28"/>
        </w:rPr>
        <w:t>,</w:t>
      </w:r>
      <w:r w:rsidR="00081B52" w:rsidRPr="000B69D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55234" w:rsidRPr="000B69DB">
        <w:rPr>
          <w:rFonts w:ascii="Times New Roman" w:hAnsi="Times New Roman" w:cs="Times New Roman"/>
          <w:bCs/>
          <w:spacing w:val="-8"/>
          <w:sz w:val="28"/>
          <w:szCs w:val="28"/>
        </w:rPr>
        <w:t>ул. 40 лет ВЛКСМ</w:t>
      </w:r>
      <w:r w:rsidR="00F55234" w:rsidRPr="000B69DB">
        <w:rPr>
          <w:rFonts w:ascii="Times New Roman" w:hAnsi="Times New Roman" w:cs="Times New Roman"/>
          <w:bCs/>
          <w:sz w:val="28"/>
          <w:szCs w:val="28"/>
        </w:rPr>
        <w:t>, д. 57, корп</w:t>
      </w:r>
      <w:r w:rsidR="00B35475">
        <w:rPr>
          <w:rFonts w:ascii="Times New Roman" w:hAnsi="Times New Roman" w:cs="Times New Roman"/>
          <w:bCs/>
          <w:sz w:val="28"/>
          <w:szCs w:val="28"/>
        </w:rPr>
        <w:t>ус</w:t>
      </w:r>
      <w:r w:rsidR="00F55234" w:rsidRPr="000B69DB">
        <w:rPr>
          <w:rFonts w:ascii="Times New Roman" w:hAnsi="Times New Roman" w:cs="Times New Roman"/>
          <w:bCs/>
          <w:sz w:val="28"/>
          <w:szCs w:val="28"/>
        </w:rPr>
        <w:t xml:space="preserve"> 12-33А</w:t>
      </w:r>
      <w:r w:rsidR="00D93B2A" w:rsidRPr="000B69DB">
        <w:rPr>
          <w:rFonts w:ascii="Times New Roman" w:hAnsi="Times New Roman" w:cs="Times New Roman"/>
          <w:bCs/>
          <w:sz w:val="28"/>
          <w:szCs w:val="28"/>
        </w:rPr>
        <w:t>;</w:t>
      </w:r>
    </w:p>
    <w:p w:rsidR="00AC40EA" w:rsidRPr="000B69DB" w:rsidRDefault="00875250" w:rsidP="000328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69DB">
        <w:rPr>
          <w:rFonts w:ascii="Times New Roman" w:hAnsi="Times New Roman" w:cs="Times New Roman"/>
          <w:bCs/>
          <w:sz w:val="28"/>
          <w:szCs w:val="28"/>
        </w:rPr>
        <w:t>т</w:t>
      </w:r>
      <w:r w:rsidR="00F62787" w:rsidRPr="000B69DB">
        <w:rPr>
          <w:rFonts w:ascii="Times New Roman" w:hAnsi="Times New Roman" w:cs="Times New Roman"/>
          <w:bCs/>
          <w:sz w:val="28"/>
          <w:szCs w:val="28"/>
        </w:rPr>
        <w:t>елефон</w:t>
      </w:r>
      <w:proofErr w:type="gramEnd"/>
      <w:r w:rsidR="00F62787" w:rsidRPr="000B69D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35475">
        <w:rPr>
          <w:rFonts w:ascii="Times New Roman" w:hAnsi="Times New Roman" w:cs="Times New Roman"/>
          <w:bCs/>
          <w:sz w:val="28"/>
          <w:szCs w:val="28"/>
        </w:rPr>
        <w:t>8</w:t>
      </w:r>
      <w:r w:rsidR="00F55234" w:rsidRPr="000B69DB">
        <w:rPr>
          <w:rFonts w:ascii="Times New Roman" w:hAnsi="Times New Roman" w:cs="Times New Roman"/>
          <w:sz w:val="28"/>
          <w:szCs w:val="28"/>
        </w:rPr>
        <w:t>-937-718-58-00</w:t>
      </w:r>
      <w:r w:rsidR="00D93B2A" w:rsidRPr="000B69DB">
        <w:rPr>
          <w:rFonts w:ascii="Times New Roman" w:hAnsi="Times New Roman" w:cs="Times New Roman"/>
          <w:sz w:val="28"/>
          <w:szCs w:val="28"/>
        </w:rPr>
        <w:t>;</w:t>
      </w:r>
    </w:p>
    <w:p w:rsidR="00E76E5E" w:rsidRPr="000B69DB" w:rsidRDefault="00875250" w:rsidP="0003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Cs/>
          <w:sz w:val="28"/>
          <w:szCs w:val="28"/>
        </w:rPr>
        <w:t>а</w:t>
      </w:r>
      <w:r w:rsidR="00F62787" w:rsidRPr="000B69DB">
        <w:rPr>
          <w:rFonts w:ascii="Times New Roman" w:hAnsi="Times New Roman" w:cs="Times New Roman"/>
          <w:bCs/>
          <w:sz w:val="28"/>
          <w:szCs w:val="28"/>
        </w:rPr>
        <w:t>дрес электронной</w:t>
      </w:r>
      <w:r w:rsidR="00F62787" w:rsidRPr="000B69DB">
        <w:rPr>
          <w:rFonts w:ascii="Times New Roman" w:hAnsi="Times New Roman" w:cs="Times New Roman"/>
          <w:sz w:val="28"/>
          <w:szCs w:val="28"/>
        </w:rPr>
        <w:t xml:space="preserve"> почты: </w:t>
      </w:r>
      <w:proofErr w:type="spellStart"/>
      <w:r w:rsidR="00F55234" w:rsidRPr="000B69DB">
        <w:rPr>
          <w:rFonts w:ascii="Times New Roman" w:hAnsi="Times New Roman" w:cs="Times New Roman"/>
          <w:sz w:val="28"/>
          <w:szCs w:val="28"/>
          <w:lang w:val="en-US"/>
        </w:rPr>
        <w:t>maron</w:t>
      </w:r>
      <w:proofErr w:type="spellEnd"/>
      <w:r w:rsidR="00F55234" w:rsidRPr="000B69D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55234" w:rsidRPr="000B69DB">
        <w:rPr>
          <w:rFonts w:ascii="Times New Roman" w:hAnsi="Times New Roman" w:cs="Times New Roman"/>
          <w:sz w:val="28"/>
          <w:szCs w:val="28"/>
          <w:lang w:val="en-US"/>
        </w:rPr>
        <w:t>zirax</w:t>
      </w:r>
      <w:proofErr w:type="spellEnd"/>
      <w:r w:rsidR="00F55234" w:rsidRPr="000B69DB">
        <w:rPr>
          <w:rFonts w:ascii="Times New Roman" w:hAnsi="Times New Roman" w:cs="Times New Roman"/>
          <w:sz w:val="28"/>
          <w:szCs w:val="28"/>
        </w:rPr>
        <w:t>.</w:t>
      </w:r>
      <w:r w:rsidR="00F55234" w:rsidRPr="000B69DB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3764E3" w:rsidRPr="000B69DB">
        <w:rPr>
          <w:rFonts w:ascii="Times New Roman" w:hAnsi="Times New Roman" w:cs="Times New Roman"/>
          <w:sz w:val="28"/>
          <w:szCs w:val="28"/>
        </w:rPr>
        <w:t>;</w:t>
      </w:r>
    </w:p>
    <w:p w:rsidR="000C75C4" w:rsidRPr="000B69DB" w:rsidRDefault="00F55234" w:rsidP="0003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hAnsi="Times New Roman" w:cs="Times New Roman"/>
          <w:spacing w:val="-14"/>
          <w:sz w:val="28"/>
          <w:szCs w:val="28"/>
        </w:rPr>
        <w:t>ответственное</w:t>
      </w:r>
      <w:proofErr w:type="gramEnd"/>
      <w:r w:rsidRPr="000B69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62787" w:rsidRPr="000B69DB">
        <w:rPr>
          <w:rFonts w:ascii="Times New Roman" w:hAnsi="Times New Roman" w:cs="Times New Roman"/>
          <w:spacing w:val="-14"/>
          <w:sz w:val="28"/>
          <w:szCs w:val="28"/>
        </w:rPr>
        <w:t>лицо заказчика:</w:t>
      </w:r>
      <w:r w:rsidR="003C1513" w:rsidRPr="000B69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69DB">
        <w:rPr>
          <w:rFonts w:ascii="Times New Roman" w:hAnsi="Times New Roman" w:cs="Times New Roman"/>
          <w:spacing w:val="-14"/>
          <w:sz w:val="28"/>
          <w:szCs w:val="28"/>
        </w:rPr>
        <w:t xml:space="preserve">Марон Ульяна Валериевна </w:t>
      </w:r>
      <w:r w:rsidRPr="000B69DB">
        <w:rPr>
          <w:rFonts w:ascii="Times New Roman" w:hAnsi="Times New Roman"/>
          <w:sz w:val="28"/>
          <w:szCs w:val="28"/>
          <w:shd w:val="clear" w:color="auto" w:fill="FFFFFF"/>
        </w:rPr>
        <w:t xml:space="preserve">(телефон: </w:t>
      </w:r>
      <w:r w:rsidR="00B3547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B69DB">
        <w:rPr>
          <w:rFonts w:ascii="Times New Roman" w:hAnsi="Times New Roman"/>
          <w:sz w:val="28"/>
          <w:szCs w:val="28"/>
          <w:shd w:val="clear" w:color="auto" w:fill="FFFFFF"/>
        </w:rPr>
        <w:t>-937-718-58-00</w:t>
      </w:r>
      <w:r w:rsidRPr="000B69DB"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B69D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0B69DB">
        <w:t xml:space="preserve"> </w:t>
      </w:r>
      <w:proofErr w:type="spellStart"/>
      <w:r w:rsidR="004D454C" w:rsidRPr="000B69DB">
        <w:rPr>
          <w:rFonts w:ascii="Times New Roman" w:hAnsi="Times New Roman" w:cs="Times New Roman"/>
          <w:sz w:val="28"/>
          <w:szCs w:val="28"/>
          <w:lang w:val="en-US"/>
        </w:rPr>
        <w:t>maron</w:t>
      </w:r>
      <w:proofErr w:type="spellEnd"/>
      <w:r w:rsidR="004D454C" w:rsidRPr="000B69D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D454C" w:rsidRPr="000B69DB">
        <w:rPr>
          <w:rFonts w:ascii="Times New Roman" w:hAnsi="Times New Roman" w:cs="Times New Roman"/>
          <w:sz w:val="28"/>
          <w:szCs w:val="28"/>
          <w:lang w:val="en-US"/>
        </w:rPr>
        <w:t>zirax</w:t>
      </w:r>
      <w:proofErr w:type="spellEnd"/>
      <w:r w:rsidR="004D454C" w:rsidRPr="000B69DB">
        <w:rPr>
          <w:rFonts w:ascii="Times New Roman" w:hAnsi="Times New Roman" w:cs="Times New Roman"/>
          <w:sz w:val="28"/>
          <w:szCs w:val="28"/>
        </w:rPr>
        <w:t>.</w:t>
      </w:r>
      <w:r w:rsidR="004D454C" w:rsidRPr="000B69DB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0B69DB">
        <w:rPr>
          <w:rFonts w:ascii="Times New Roman" w:hAnsi="Times New Roman"/>
          <w:sz w:val="28"/>
          <w:szCs w:val="28"/>
        </w:rPr>
        <w:t>).</w:t>
      </w:r>
    </w:p>
    <w:p w:rsidR="00AC40EA" w:rsidRPr="000B69DB" w:rsidRDefault="00AC40EA" w:rsidP="00AC40E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197" w:rsidRPr="000B69DB" w:rsidRDefault="00F62787" w:rsidP="00BA79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 работ по оценке воздействия на окружающую среду </w:t>
      </w:r>
      <w:r w:rsidR="000C75C4" w:rsidRPr="000B69D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B6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234" w:rsidRPr="000B69DB" w:rsidRDefault="00F55234" w:rsidP="00B3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="00EE0567" w:rsidRPr="000B69DB">
        <w:rPr>
          <w:rFonts w:ascii="Times New Roman" w:hAnsi="Times New Roman" w:cs="Times New Roman"/>
          <w:sz w:val="28"/>
          <w:szCs w:val="28"/>
        </w:rPr>
        <w:t xml:space="preserve">(НКО) </w:t>
      </w:r>
      <w:r w:rsidRPr="000B69DB">
        <w:rPr>
          <w:rFonts w:ascii="Times New Roman" w:hAnsi="Times New Roman" w:cs="Times New Roman"/>
          <w:sz w:val="28"/>
          <w:szCs w:val="28"/>
        </w:rPr>
        <w:t>«Национальная ассоциация зимнего содержания дорог»</w:t>
      </w:r>
      <w:r w:rsidR="005F4197" w:rsidRPr="000B69DB">
        <w:rPr>
          <w:rFonts w:ascii="Times New Roman" w:hAnsi="Times New Roman" w:cs="Times New Roman"/>
          <w:sz w:val="28"/>
          <w:szCs w:val="28"/>
        </w:rPr>
        <w:t>,</w:t>
      </w:r>
      <w:r w:rsidR="00D93B2A"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Pr="000B69DB">
        <w:rPr>
          <w:rFonts w:ascii="Times New Roman" w:hAnsi="Times New Roman" w:cs="Times New Roman"/>
          <w:sz w:val="28"/>
          <w:szCs w:val="28"/>
          <w:shd w:val="clear" w:color="auto" w:fill="FFFFFF"/>
        </w:rPr>
        <w:t>ОГРН 1147400000714, ИНН 7452990349</w:t>
      </w:r>
      <w:r w:rsidR="00EE0567" w:rsidRPr="000B69DB">
        <w:rPr>
          <w:rFonts w:ascii="Times New Roman" w:hAnsi="Times New Roman" w:cs="Times New Roman"/>
          <w:sz w:val="28"/>
          <w:szCs w:val="28"/>
          <w:shd w:val="clear" w:color="auto" w:fill="FFFFFF"/>
        </w:rPr>
        <w:t>, учетный номер НКО: 7414061763;</w:t>
      </w:r>
      <w:r w:rsidRPr="000B6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40EA" w:rsidRPr="000B69DB" w:rsidRDefault="00405498" w:rsidP="00B3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="00F62787" w:rsidRPr="000B69DB">
        <w:rPr>
          <w:rFonts w:ascii="Times New Roman" w:hAnsi="Times New Roman" w:cs="Times New Roman"/>
          <w:spacing w:val="-6"/>
          <w:sz w:val="28"/>
          <w:szCs w:val="28"/>
        </w:rPr>
        <w:t>ридический</w:t>
      </w:r>
      <w:proofErr w:type="gramEnd"/>
      <w:r w:rsidR="00F62787" w:rsidRPr="000B69DB">
        <w:rPr>
          <w:rFonts w:ascii="Times New Roman" w:hAnsi="Times New Roman" w:cs="Times New Roman"/>
          <w:spacing w:val="-6"/>
          <w:sz w:val="28"/>
          <w:szCs w:val="28"/>
        </w:rPr>
        <w:t xml:space="preserve"> адрес: </w:t>
      </w:r>
      <w:r w:rsidR="00B35E62" w:rsidRPr="000B6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123610, </w:t>
      </w:r>
      <w:r w:rsidR="00B35E62" w:rsidRPr="000B69D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Российская Федерация, </w:t>
      </w:r>
      <w:r w:rsidR="00B35E62" w:rsidRPr="000B69DB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Краснопресненская наб., д. 12, оф</w:t>
      </w:r>
      <w:r w:rsidR="00B35475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 w:rsidR="00B35E62" w:rsidRPr="000B6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1612</w:t>
      </w:r>
      <w:r w:rsidR="008A0C23" w:rsidRPr="000B69DB">
        <w:rPr>
          <w:rFonts w:ascii="Times New Roman" w:hAnsi="Times New Roman" w:cs="Times New Roman"/>
          <w:sz w:val="28"/>
          <w:szCs w:val="28"/>
        </w:rPr>
        <w:t>;</w:t>
      </w:r>
    </w:p>
    <w:p w:rsidR="00AC40EA" w:rsidRPr="000B69DB" w:rsidRDefault="00405498" w:rsidP="00BA79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hAnsi="Times New Roman" w:cs="Times New Roman"/>
          <w:sz w:val="28"/>
          <w:szCs w:val="28"/>
        </w:rPr>
        <w:t>т</w:t>
      </w:r>
      <w:r w:rsidR="00F62787" w:rsidRPr="000B69DB">
        <w:rPr>
          <w:rFonts w:ascii="Times New Roman" w:hAnsi="Times New Roman" w:cs="Times New Roman"/>
          <w:sz w:val="28"/>
          <w:szCs w:val="28"/>
        </w:rPr>
        <w:t>елефон</w:t>
      </w:r>
      <w:proofErr w:type="gramEnd"/>
      <w:r w:rsidR="00F62787" w:rsidRPr="000B69DB">
        <w:rPr>
          <w:rFonts w:ascii="Times New Roman" w:hAnsi="Times New Roman" w:cs="Times New Roman"/>
          <w:sz w:val="28"/>
          <w:szCs w:val="28"/>
        </w:rPr>
        <w:t xml:space="preserve">: </w:t>
      </w:r>
      <w:r w:rsidR="00B35475">
        <w:rPr>
          <w:rFonts w:ascii="Times New Roman" w:hAnsi="Times New Roman" w:cs="Times New Roman"/>
          <w:sz w:val="28"/>
          <w:szCs w:val="28"/>
        </w:rPr>
        <w:t>8</w:t>
      </w:r>
      <w:r w:rsidR="00B35E62" w:rsidRPr="000B69DB">
        <w:rPr>
          <w:rFonts w:ascii="Times New Roman" w:hAnsi="Times New Roman" w:cs="Times New Roman"/>
          <w:sz w:val="28"/>
          <w:szCs w:val="28"/>
        </w:rPr>
        <w:t>-915-371-07-07</w:t>
      </w:r>
      <w:r w:rsidR="008A0C23" w:rsidRPr="000B69DB">
        <w:rPr>
          <w:rFonts w:ascii="Times New Roman" w:hAnsi="Times New Roman" w:cs="Times New Roman"/>
          <w:sz w:val="28"/>
          <w:szCs w:val="28"/>
        </w:rPr>
        <w:t>;</w:t>
      </w:r>
    </w:p>
    <w:p w:rsidR="00AC40EA" w:rsidRPr="000B69DB" w:rsidRDefault="00FD2E4B" w:rsidP="00BA79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>а</w:t>
      </w:r>
      <w:r w:rsidR="00F62787" w:rsidRPr="000B69DB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4">
        <w:r w:rsidR="00D30D38" w:rsidRPr="000B69DB">
          <w:rPr>
            <w:rFonts w:ascii="Times New Roman" w:eastAsia="Times New Roman" w:hAnsi="Times New Roman" w:cs="Times New Roman"/>
            <w:sz w:val="28"/>
            <w:szCs w:val="28"/>
          </w:rPr>
          <w:t>info@roszimdor.ru</w:t>
        </w:r>
      </w:hyperlink>
      <w:r w:rsidR="008A0C23" w:rsidRPr="000B69DB">
        <w:rPr>
          <w:rFonts w:ascii="Times New Roman" w:hAnsi="Times New Roman" w:cs="Times New Roman"/>
          <w:sz w:val="28"/>
          <w:szCs w:val="28"/>
        </w:rPr>
        <w:t>;</w:t>
      </w:r>
    </w:p>
    <w:p w:rsidR="005F4197" w:rsidRPr="000B69DB" w:rsidRDefault="00B35E62" w:rsidP="00BA79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hAnsi="Times New Roman" w:cs="Times New Roman"/>
          <w:sz w:val="28"/>
          <w:szCs w:val="28"/>
        </w:rPr>
        <w:t>ответственн</w:t>
      </w:r>
      <w:r w:rsidR="00F62787" w:rsidRPr="000B69DB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F62787" w:rsidRPr="000B69DB">
        <w:rPr>
          <w:rFonts w:ascii="Times New Roman" w:hAnsi="Times New Roman" w:cs="Times New Roman"/>
          <w:sz w:val="28"/>
          <w:szCs w:val="28"/>
        </w:rPr>
        <w:t xml:space="preserve"> лицо исполнителя: </w:t>
      </w:r>
      <w:r w:rsidRPr="000B69DB">
        <w:rPr>
          <w:rFonts w:ascii="Times New Roman" w:hAnsi="Times New Roman" w:cs="Times New Roman"/>
          <w:sz w:val="28"/>
          <w:szCs w:val="28"/>
        </w:rPr>
        <w:t xml:space="preserve">Антонова Юлия Александровна </w:t>
      </w:r>
      <w:r w:rsidR="00FD2E4B" w:rsidRPr="000B69DB">
        <w:rPr>
          <w:rFonts w:ascii="Times New Roman" w:hAnsi="Times New Roman" w:cs="Times New Roman"/>
          <w:sz w:val="28"/>
          <w:szCs w:val="28"/>
        </w:rPr>
        <w:t>(т</w:t>
      </w:r>
      <w:r w:rsidR="00F62787" w:rsidRPr="000B69DB">
        <w:rPr>
          <w:rFonts w:ascii="Times New Roman" w:hAnsi="Times New Roman" w:cs="Times New Roman"/>
          <w:sz w:val="28"/>
          <w:szCs w:val="28"/>
        </w:rPr>
        <w:t>елефон</w:t>
      </w:r>
      <w:r w:rsidR="00D93B2A" w:rsidRPr="000B69DB">
        <w:rPr>
          <w:rFonts w:ascii="Times New Roman" w:hAnsi="Times New Roman" w:cs="Times New Roman"/>
          <w:sz w:val="28"/>
          <w:szCs w:val="28"/>
        </w:rPr>
        <w:t>:</w:t>
      </w:r>
      <w:r w:rsidR="00F62787"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="00B35475">
        <w:rPr>
          <w:rFonts w:ascii="Times New Roman" w:hAnsi="Times New Roman" w:cs="Times New Roman"/>
          <w:sz w:val="28"/>
          <w:szCs w:val="28"/>
        </w:rPr>
        <w:t>8</w:t>
      </w:r>
      <w:r w:rsidR="00D93B2A" w:rsidRPr="000B69DB">
        <w:rPr>
          <w:rFonts w:ascii="Times New Roman" w:hAnsi="Times New Roman" w:cs="Times New Roman"/>
          <w:sz w:val="28"/>
          <w:szCs w:val="28"/>
        </w:rPr>
        <w:t>-</w:t>
      </w:r>
      <w:r w:rsidR="00060BD9" w:rsidRPr="000B69DB">
        <w:rPr>
          <w:rFonts w:ascii="Times New Roman" w:hAnsi="Times New Roman" w:cs="Times New Roman"/>
          <w:sz w:val="28"/>
          <w:szCs w:val="28"/>
        </w:rPr>
        <w:t>915-371-07-07</w:t>
      </w:r>
      <w:r w:rsidR="008B14F6" w:rsidRPr="000B69DB">
        <w:rPr>
          <w:rFonts w:ascii="Times New Roman" w:hAnsi="Times New Roman" w:cs="Times New Roman"/>
          <w:sz w:val="28"/>
          <w:szCs w:val="28"/>
        </w:rPr>
        <w:t>,</w:t>
      </w:r>
      <w:r w:rsidR="00FD2E4B" w:rsidRPr="000B69DB">
        <w:rPr>
          <w:rFonts w:ascii="Times New Roman" w:hAnsi="Times New Roman" w:cs="Times New Roman"/>
          <w:sz w:val="28"/>
          <w:szCs w:val="28"/>
        </w:rPr>
        <w:t xml:space="preserve"> а</w:t>
      </w:r>
      <w:r w:rsidR="00F62787" w:rsidRPr="000B69DB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Pr="000B69DB">
        <w:rPr>
          <w:rFonts w:ascii="Times New Roman" w:hAnsi="Times New Roman" w:cs="Times New Roman"/>
          <w:sz w:val="28"/>
          <w:szCs w:val="28"/>
        </w:rPr>
        <w:t xml:space="preserve"> mail@juantonova.ru)</w:t>
      </w:r>
    </w:p>
    <w:p w:rsidR="00D93B2A" w:rsidRPr="000B69DB" w:rsidRDefault="00D93B2A" w:rsidP="00AC40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5E62" w:rsidRPr="000B69DB" w:rsidRDefault="00B35E62" w:rsidP="00B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sz w:val="28"/>
          <w:szCs w:val="28"/>
        </w:rPr>
        <w:t xml:space="preserve">Уполномоченный орган, ответственный за организацию и проведение общественных обсуждений – </w:t>
      </w:r>
      <w:r w:rsidRPr="000B69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Волгограда в лице департамента городского хозяйства администрации Волгограда: </w:t>
      </w:r>
    </w:p>
    <w:p w:rsidR="00B35E62" w:rsidRPr="000B69DB" w:rsidRDefault="00B35E62" w:rsidP="00B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proofErr w:type="gramEnd"/>
      <w:r w:rsidRPr="000B69DB">
        <w:rPr>
          <w:rFonts w:ascii="Times New Roman" w:eastAsia="Times New Roman" w:hAnsi="Times New Roman" w:cs="Times New Roman"/>
          <w:sz w:val="28"/>
          <w:szCs w:val="28"/>
        </w:rPr>
        <w:t xml:space="preserve"> адрес: 400001, Волгоград, ул. Ковровская, д. 16а;</w:t>
      </w:r>
    </w:p>
    <w:p w:rsidR="00B35E62" w:rsidRPr="000B69DB" w:rsidRDefault="00B35E62" w:rsidP="00B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eastAsia="Times New Roman" w:hAnsi="Times New Roman" w:cs="Times New Roman"/>
          <w:sz w:val="28"/>
          <w:szCs w:val="28"/>
        </w:rPr>
        <w:t>телефон</w:t>
      </w:r>
      <w:proofErr w:type="gramEnd"/>
      <w:r w:rsidRPr="000B69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35475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0B69DB">
        <w:rPr>
          <w:rFonts w:ascii="Times New Roman" w:eastAsia="Times New Roman" w:hAnsi="Times New Roman" w:cs="Times New Roman"/>
          <w:sz w:val="28"/>
          <w:szCs w:val="28"/>
        </w:rPr>
        <w:t>(8442) 39-70-31;</w:t>
      </w:r>
    </w:p>
    <w:p w:rsidR="00B35E62" w:rsidRPr="000B69DB" w:rsidRDefault="00B35E62" w:rsidP="00B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DB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Gh_Gh@volgadmin.ru;</w:t>
      </w:r>
    </w:p>
    <w:p w:rsidR="00B35E62" w:rsidRPr="000B69DB" w:rsidRDefault="00B35E62" w:rsidP="00B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eastAsia="Times New Roman" w:hAnsi="Times New Roman" w:cs="Times New Roman"/>
          <w:sz w:val="28"/>
          <w:szCs w:val="28"/>
        </w:rPr>
        <w:t>факс</w:t>
      </w:r>
      <w:proofErr w:type="gramEnd"/>
      <w:r w:rsidRPr="000B69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35475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0B69DB">
        <w:rPr>
          <w:rFonts w:ascii="Times New Roman" w:eastAsia="Times New Roman" w:hAnsi="Times New Roman" w:cs="Times New Roman"/>
          <w:sz w:val="28"/>
          <w:szCs w:val="28"/>
        </w:rPr>
        <w:t>(8442) 97-25-02;</w:t>
      </w:r>
    </w:p>
    <w:p w:rsidR="00B35E62" w:rsidRPr="000B69DB" w:rsidRDefault="00B35E62" w:rsidP="00B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9DB">
        <w:rPr>
          <w:rFonts w:ascii="Times New Roman" w:eastAsia="Times New Roman" w:hAnsi="Times New Roman" w:cs="Times New Roman"/>
          <w:sz w:val="28"/>
          <w:szCs w:val="28"/>
        </w:rPr>
        <w:t>лицо</w:t>
      </w:r>
      <w:proofErr w:type="gramEnd"/>
      <w:r w:rsidRPr="000B69DB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ответственное за организацию общественных обсуждений: консультант отдела благоустройства и природопользования департамента </w:t>
      </w:r>
      <w:r w:rsidRPr="000B69DB">
        <w:rPr>
          <w:rFonts w:ascii="Times New Roman" w:eastAsia="Times New Roman" w:hAnsi="Times New Roman" w:cs="Times New Roman"/>
          <w:spacing w:val="-6"/>
          <w:sz w:val="28"/>
          <w:szCs w:val="28"/>
        </w:rPr>
        <w:t>городского хозяйства администрации Волгограда Половинкина Юлия Сергеевна</w:t>
      </w:r>
      <w:r w:rsidRPr="000B6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(телефон: </w:t>
      </w:r>
      <w:r w:rsidR="00B354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8 </w:t>
      </w:r>
      <w:r w:rsidRPr="000B69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(8442) 39-71-47, адрес электронной почты: </w:t>
      </w:r>
      <w:hyperlink r:id="rId5" w:history="1">
        <w:r w:rsidRPr="000B69DB">
          <w:rPr>
            <w:rStyle w:val="a3"/>
            <w:rFonts w:ascii="Times New Roman" w:eastAsia="Times New Roman" w:hAnsi="Times New Roman" w:cs="Times New Roman"/>
            <w:color w:val="auto"/>
            <w:spacing w:val="-10"/>
            <w:sz w:val="28"/>
            <w:szCs w:val="28"/>
            <w:u w:val="none"/>
          </w:rPr>
          <w:t>ys-polovinkina@volgadmin.ru</w:t>
        </w:r>
      </w:hyperlink>
      <w:r w:rsidRPr="000B69DB">
        <w:rPr>
          <w:rStyle w:val="a3"/>
          <w:rFonts w:ascii="Times New Roman" w:eastAsia="Times New Roman" w:hAnsi="Times New Roman" w:cs="Times New Roman"/>
          <w:color w:val="auto"/>
          <w:spacing w:val="-10"/>
          <w:sz w:val="28"/>
          <w:szCs w:val="28"/>
          <w:u w:val="none"/>
        </w:rPr>
        <w:t>).</w:t>
      </w:r>
    </w:p>
    <w:p w:rsidR="00AC40EA" w:rsidRPr="000B69DB" w:rsidRDefault="00AC40EA" w:rsidP="00AC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EA" w:rsidRPr="000B69DB" w:rsidRDefault="00F62787" w:rsidP="005524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Наименование намечаемой хозяйственной и иной деятельности:</w:t>
      </w:r>
    </w:p>
    <w:p w:rsidR="00DE3915" w:rsidRPr="000B69DB" w:rsidRDefault="005524A4" w:rsidP="00552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/>
          <w:sz w:val="28"/>
          <w:szCs w:val="28"/>
          <w:shd w:val="clear" w:color="auto" w:fill="FFFFFF"/>
        </w:rPr>
        <w:t xml:space="preserve">«Материалы </w:t>
      </w:r>
      <w:proofErr w:type="spellStart"/>
      <w:r w:rsidRPr="000B69DB">
        <w:rPr>
          <w:rFonts w:ascii="Times New Roman" w:hAnsi="Times New Roman"/>
          <w:sz w:val="28"/>
          <w:szCs w:val="28"/>
          <w:shd w:val="clear" w:color="auto" w:fill="FFFFFF"/>
        </w:rPr>
        <w:t>противогололедные</w:t>
      </w:r>
      <w:proofErr w:type="spellEnd"/>
      <w:r w:rsidRPr="000B69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69DB">
        <w:rPr>
          <w:rFonts w:ascii="Times New Roman" w:hAnsi="Times New Roman"/>
          <w:sz w:val="28"/>
          <w:szCs w:val="28"/>
          <w:shd w:val="clear" w:color="auto" w:fill="FFFFFF"/>
        </w:rPr>
        <w:t>Зиракс</w:t>
      </w:r>
      <w:proofErr w:type="spellEnd"/>
      <w:r w:rsidRPr="000B69DB">
        <w:rPr>
          <w:rFonts w:ascii="Times New Roman" w:hAnsi="Times New Roman"/>
          <w:sz w:val="28"/>
          <w:szCs w:val="28"/>
          <w:shd w:val="clear" w:color="auto" w:fill="FFFFFF"/>
        </w:rPr>
        <w:t xml:space="preserve"> Про»</w:t>
      </w:r>
      <w:r w:rsidR="00F62787" w:rsidRPr="000B6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EA" w:rsidRPr="000B69DB" w:rsidRDefault="00AC40EA" w:rsidP="0080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40EA" w:rsidRPr="000B69DB" w:rsidRDefault="00F62787" w:rsidP="005524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36611741"/>
      <w:r w:rsidRPr="000B69DB">
        <w:rPr>
          <w:rFonts w:ascii="Times New Roman" w:hAnsi="Times New Roman" w:cs="Times New Roman"/>
          <w:b/>
          <w:bCs/>
          <w:sz w:val="28"/>
          <w:szCs w:val="28"/>
        </w:rPr>
        <w:t>Цель намечаемой хозяйственной и иной деятельности</w:t>
      </w:r>
      <w:r w:rsidR="005524A4" w:rsidRPr="000B69D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524A4" w:rsidRPr="000B69DB">
        <w:rPr>
          <w:rFonts w:ascii="Times New Roman" w:hAnsi="Times New Roman"/>
          <w:sz w:val="28"/>
          <w:szCs w:val="28"/>
          <w:shd w:val="clear" w:color="auto" w:fill="FFFFFF"/>
        </w:rPr>
        <w:t xml:space="preserve">применение </w:t>
      </w:r>
      <w:proofErr w:type="spellStart"/>
      <w:r w:rsidR="005524A4" w:rsidRPr="000B69DB">
        <w:rPr>
          <w:rFonts w:ascii="Times New Roman" w:hAnsi="Times New Roman"/>
          <w:sz w:val="28"/>
          <w:szCs w:val="28"/>
          <w:shd w:val="clear" w:color="auto" w:fill="FFFFFF"/>
        </w:rPr>
        <w:t>противогололедных</w:t>
      </w:r>
      <w:proofErr w:type="spellEnd"/>
      <w:r w:rsidR="005524A4" w:rsidRPr="000B69DB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материалов на дорогах и объектах дорожного хозяйства в соответствии с национальными стандартами.</w:t>
      </w:r>
    </w:p>
    <w:bookmarkEnd w:id="1"/>
    <w:p w:rsidR="0080342E" w:rsidRPr="000B69DB" w:rsidRDefault="0080342E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42E" w:rsidRPr="000B69DB" w:rsidRDefault="00F62787" w:rsidP="005524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Место реализации намечаемой хозяйственной и иной деятельности</w:t>
      </w:r>
      <w:r w:rsidR="005524A4" w:rsidRPr="000B69D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524A4" w:rsidRPr="000B69DB">
        <w:rPr>
          <w:rFonts w:ascii="Times New Roman" w:hAnsi="Times New Roman" w:cs="Times New Roman"/>
          <w:sz w:val="28"/>
          <w:szCs w:val="28"/>
        </w:rPr>
        <w:t>вся территория Российской Федерации</w:t>
      </w:r>
      <w:r w:rsidR="00852066" w:rsidRPr="000B69DB">
        <w:rPr>
          <w:rFonts w:ascii="Times New Roman" w:hAnsi="Times New Roman" w:cs="Times New Roman"/>
          <w:sz w:val="28"/>
          <w:szCs w:val="28"/>
        </w:rPr>
        <w:t>, включая города федерального значения</w:t>
      </w:r>
      <w:r w:rsidR="005524A4" w:rsidRPr="000B69DB">
        <w:rPr>
          <w:rFonts w:ascii="Times New Roman" w:hAnsi="Times New Roman" w:cs="Times New Roman"/>
          <w:sz w:val="28"/>
          <w:szCs w:val="28"/>
        </w:rPr>
        <w:t>.</w:t>
      </w:r>
    </w:p>
    <w:p w:rsidR="005524A4" w:rsidRPr="000B69DB" w:rsidRDefault="005524A4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4A4" w:rsidRPr="000B69DB" w:rsidRDefault="00F62787" w:rsidP="0085206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оценки воздействия на окружающую среду: </w:t>
      </w:r>
      <w:r w:rsidR="00852066" w:rsidRPr="000B69D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E0567" w:rsidRPr="000B69D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5524A4" w:rsidRPr="000B69DB">
        <w:rPr>
          <w:rFonts w:ascii="Times New Roman" w:eastAsia="Times New Roman" w:hAnsi="Times New Roman"/>
          <w:sz w:val="28"/>
          <w:szCs w:val="24"/>
          <w:lang w:eastAsia="ru-RU"/>
        </w:rPr>
        <w:t>ктябрь</w:t>
      </w:r>
      <w:r w:rsidR="00EE0567" w:rsidRPr="000B69DB">
        <w:rPr>
          <w:rFonts w:ascii="Times New Roman" w:eastAsia="Times New Roman" w:hAnsi="Times New Roman"/>
          <w:sz w:val="28"/>
          <w:szCs w:val="24"/>
          <w:lang w:eastAsia="ru-RU"/>
        </w:rPr>
        <w:t xml:space="preserve"> 2023 г. – </w:t>
      </w:r>
      <w:r w:rsidR="004D454C" w:rsidRPr="000B69DB">
        <w:rPr>
          <w:rFonts w:ascii="Times New Roman" w:eastAsia="Times New Roman" w:hAnsi="Times New Roman"/>
          <w:sz w:val="28"/>
          <w:szCs w:val="24"/>
          <w:lang w:eastAsia="ru-RU"/>
        </w:rPr>
        <w:t>февраль</w:t>
      </w:r>
      <w:r w:rsidR="00EE0567" w:rsidRPr="000B69DB">
        <w:rPr>
          <w:rFonts w:ascii="Times New Roman" w:eastAsia="Times New Roman" w:hAnsi="Times New Roman"/>
          <w:sz w:val="28"/>
          <w:szCs w:val="24"/>
          <w:lang w:eastAsia="ru-RU"/>
        </w:rPr>
        <w:t xml:space="preserve"> 2024</w:t>
      </w:r>
      <w:r w:rsidR="005524A4" w:rsidRPr="000B69DB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</w:p>
    <w:p w:rsidR="0080342E" w:rsidRPr="000B69DB" w:rsidRDefault="0080342E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0B69DB" w:rsidRDefault="00F62787" w:rsidP="005524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</w:p>
    <w:p w:rsidR="00DE3915" w:rsidRPr="000B69DB" w:rsidRDefault="005524A4" w:rsidP="00552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Проект технической документации «Материалы </w:t>
      </w:r>
      <w:proofErr w:type="spellStart"/>
      <w:r w:rsidRPr="000B69DB">
        <w:rPr>
          <w:rFonts w:ascii="Times New Roman" w:hAnsi="Times New Roman" w:cs="Times New Roman"/>
          <w:sz w:val="28"/>
          <w:szCs w:val="28"/>
        </w:rPr>
        <w:t>противогололедные</w:t>
      </w:r>
      <w:proofErr w:type="spellEnd"/>
      <w:r w:rsidRPr="000B6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9DB">
        <w:rPr>
          <w:rFonts w:ascii="Times New Roman" w:hAnsi="Times New Roman" w:cs="Times New Roman"/>
          <w:sz w:val="28"/>
          <w:szCs w:val="28"/>
        </w:rPr>
        <w:t>Зиракс</w:t>
      </w:r>
      <w:proofErr w:type="spellEnd"/>
      <w:r w:rsidRPr="000B69DB">
        <w:rPr>
          <w:rFonts w:ascii="Times New Roman" w:hAnsi="Times New Roman" w:cs="Times New Roman"/>
          <w:sz w:val="28"/>
          <w:szCs w:val="28"/>
        </w:rPr>
        <w:t xml:space="preserve"> Про»</w:t>
      </w:r>
      <w:r w:rsidR="00FA034A" w:rsidRPr="000B69DB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</w:t>
      </w:r>
      <w:r w:rsidR="00F62787" w:rsidRPr="000B6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42E" w:rsidRPr="000B69DB" w:rsidRDefault="0080342E" w:rsidP="0080342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0B69DB" w:rsidRDefault="00F62787" w:rsidP="005524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Место доступности объекта общественных обсуждений:</w:t>
      </w:r>
    </w:p>
    <w:p w:rsidR="002B67AF" w:rsidRPr="000B69DB" w:rsidRDefault="002B67AF" w:rsidP="00552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AC40EA" w:rsidRPr="000B69DB" w:rsidRDefault="00F62787" w:rsidP="00552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>- на официальном сайте администрации Волгограда в информационно</w:t>
      </w:r>
      <w:r w:rsidR="00250BB4" w:rsidRPr="000B69DB">
        <w:rPr>
          <w:rFonts w:ascii="Times New Roman" w:hAnsi="Times New Roman" w:cs="Times New Roman"/>
          <w:sz w:val="28"/>
          <w:szCs w:val="28"/>
        </w:rPr>
        <w:t>-</w:t>
      </w:r>
      <w:r w:rsidRPr="000B69DB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странице департамента городского хозяйства администрации Волгограда в разделе «Объявления» (</w:t>
      </w:r>
      <w:hyperlink r:id="rId6" w:history="1">
        <w:r w:rsidR="00AC40EA" w:rsidRPr="000B69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http://www.volgadmin.ru/d/branches/gorhoz/ads</w:t>
        </w:r>
      </w:hyperlink>
      <w:r w:rsidRPr="000B69D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40EA" w:rsidRPr="000B69DB" w:rsidRDefault="00F62787" w:rsidP="005524A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>- на официальном сайте ООО «</w:t>
      </w:r>
      <w:proofErr w:type="spellStart"/>
      <w:r w:rsidR="005524A4" w:rsidRPr="000B69DB">
        <w:rPr>
          <w:rFonts w:ascii="Times New Roman" w:hAnsi="Times New Roman" w:cs="Times New Roman"/>
          <w:sz w:val="28"/>
          <w:szCs w:val="28"/>
        </w:rPr>
        <w:t>Зиракс</w:t>
      </w:r>
      <w:proofErr w:type="spellEnd"/>
      <w:r w:rsidR="005524A4" w:rsidRPr="000B69DB">
        <w:rPr>
          <w:rFonts w:ascii="Times New Roman" w:hAnsi="Times New Roman" w:cs="Times New Roman"/>
          <w:sz w:val="28"/>
          <w:szCs w:val="28"/>
        </w:rPr>
        <w:t xml:space="preserve"> Про</w:t>
      </w:r>
      <w:r w:rsidRPr="000B69DB">
        <w:rPr>
          <w:rFonts w:ascii="Times New Roman" w:hAnsi="Times New Roman" w:cs="Times New Roman"/>
          <w:sz w:val="28"/>
          <w:szCs w:val="28"/>
        </w:rPr>
        <w:t xml:space="preserve">» </w:t>
      </w:r>
      <w:r w:rsidR="002D6033" w:rsidRPr="000B69DB">
        <w:rPr>
          <w:rFonts w:ascii="Times New Roman" w:hAnsi="Times New Roman" w:cs="Times New Roman"/>
          <w:sz w:val="28"/>
          <w:szCs w:val="28"/>
        </w:rPr>
        <w:t>в разделе</w:t>
      </w:r>
      <w:r w:rsidR="003D3550" w:rsidRPr="000B69DB">
        <w:rPr>
          <w:rFonts w:ascii="Times New Roman" w:hAnsi="Times New Roman" w:cs="Times New Roman"/>
          <w:sz w:val="28"/>
          <w:szCs w:val="28"/>
        </w:rPr>
        <w:t xml:space="preserve"> «Новости»</w:t>
      </w:r>
      <w:r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="00656AB0">
        <w:rPr>
          <w:rFonts w:ascii="Times New Roman" w:hAnsi="Times New Roman" w:cs="Times New Roman"/>
          <w:sz w:val="28"/>
          <w:szCs w:val="28"/>
        </w:rPr>
        <w:t>(</w:t>
      </w:r>
      <w:r w:rsidR="003D3550" w:rsidRPr="000B69DB">
        <w:rPr>
          <w:rFonts w:ascii="Times New Roman" w:hAnsi="Times New Roman" w:cs="Times New Roman"/>
          <w:sz w:val="28"/>
          <w:szCs w:val="28"/>
        </w:rPr>
        <w:t>https://ziraxpro.ru/#rec223887355</w:t>
      </w:r>
      <w:r w:rsidR="00656AB0">
        <w:rPr>
          <w:rFonts w:ascii="Times New Roman" w:hAnsi="Times New Roman" w:cs="Times New Roman"/>
          <w:sz w:val="28"/>
          <w:szCs w:val="28"/>
        </w:rPr>
        <w:t>)</w:t>
      </w:r>
      <w:r w:rsidR="002B67AF" w:rsidRPr="000B69D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4767A" w:rsidRPr="000B69DB" w:rsidRDefault="00D4767A" w:rsidP="005524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0B69DB">
        <w:rPr>
          <w:rFonts w:ascii="Times New Roman" w:hAnsi="Times New Roman" w:cs="Times New Roman"/>
          <w:spacing w:val="-4"/>
          <w:sz w:val="28"/>
          <w:szCs w:val="28"/>
        </w:rPr>
        <w:t>по адрес</w:t>
      </w:r>
      <w:r w:rsidR="00852066" w:rsidRPr="000B69D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B69DB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D4767A" w:rsidRPr="000B69DB" w:rsidRDefault="00D4767A" w:rsidP="005524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0B69DB">
        <w:rPr>
          <w:rFonts w:ascii="Times New Roman" w:hAnsi="Times New Roman" w:cs="Times New Roman"/>
          <w:spacing w:val="-4"/>
          <w:sz w:val="28"/>
          <w:szCs w:val="28"/>
        </w:rPr>
        <w:t>400001, Волгоград, ул. Ковровская, д. 16а, 1 этаж (департамент городского хозяйства администрации Волгограда) (с понедельника по пятницу: с 08.30 час</w:t>
      </w:r>
      <w:proofErr w:type="gramStart"/>
      <w:r w:rsidRPr="000B69DB">
        <w:rPr>
          <w:rFonts w:ascii="Times New Roman" w:hAnsi="Times New Roman" w:cs="Times New Roman"/>
          <w:spacing w:val="-4"/>
          <w:sz w:val="28"/>
          <w:szCs w:val="28"/>
        </w:rPr>
        <w:t>. до</w:t>
      </w:r>
      <w:proofErr w:type="gramEnd"/>
      <w:r w:rsidRPr="000B69DB">
        <w:rPr>
          <w:rFonts w:ascii="Times New Roman" w:hAnsi="Times New Roman" w:cs="Times New Roman"/>
          <w:spacing w:val="-4"/>
          <w:sz w:val="28"/>
          <w:szCs w:val="28"/>
        </w:rPr>
        <w:t xml:space="preserve"> 12.30 час. и с 13.30 час. до 17.30 час.)</w:t>
      </w:r>
      <w:r w:rsidR="00852066" w:rsidRPr="000B69D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07E01" w:rsidRPr="000B69DB" w:rsidRDefault="00507E01" w:rsidP="00507E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0B69DB" w:rsidRDefault="00F62787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Сроки доступности объекта общественных обсуждений:</w:t>
      </w:r>
    </w:p>
    <w:p w:rsidR="00AC40EA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852066" w:rsidRPr="000B69DB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F87EEB" w:rsidRPr="000B69D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45B63" w:rsidRPr="000B69DB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E43994" w:rsidRPr="000B69DB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852066" w:rsidRPr="000B69DB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F45B63" w:rsidRPr="000B69DB">
        <w:rPr>
          <w:rFonts w:ascii="Times New Roman" w:hAnsi="Times New Roman" w:cs="Times New Roman"/>
          <w:bCs/>
          <w:iCs/>
          <w:sz w:val="28"/>
          <w:szCs w:val="28"/>
        </w:rPr>
        <w:t>.01.2024</w:t>
      </w:r>
      <w:r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 включительно. </w:t>
      </w:r>
    </w:p>
    <w:p w:rsidR="00507E01" w:rsidRPr="000B69DB" w:rsidRDefault="00507E01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0B69DB" w:rsidRDefault="00F62787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Форма проведения общественных обсуждений:</w:t>
      </w:r>
      <w:r w:rsidRPr="000B69DB">
        <w:rPr>
          <w:rFonts w:ascii="Times New Roman" w:hAnsi="Times New Roman" w:cs="Times New Roman"/>
          <w:sz w:val="28"/>
          <w:szCs w:val="28"/>
        </w:rPr>
        <w:t xml:space="preserve"> опрос. </w:t>
      </w:r>
    </w:p>
    <w:p w:rsidR="00507E01" w:rsidRPr="000B69DB" w:rsidRDefault="00507E01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EA" w:rsidRPr="000B69DB" w:rsidRDefault="00F62787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Срок проведения общественных обсуждений:</w:t>
      </w:r>
    </w:p>
    <w:p w:rsidR="00852066" w:rsidRPr="000B69DB" w:rsidRDefault="00852066" w:rsidP="008520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с 25.12.2023 по 25.01.2024 включительно. </w:t>
      </w:r>
    </w:p>
    <w:p w:rsidR="00507E01" w:rsidRPr="000B69DB" w:rsidRDefault="00507E01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BC" w:rsidRPr="000B69DB" w:rsidRDefault="00F62787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 xml:space="preserve">Форма, место и срок представления замечаний и предложений: </w:t>
      </w:r>
    </w:p>
    <w:p w:rsidR="00544FBC" w:rsidRPr="000B69DB" w:rsidRDefault="00F62787" w:rsidP="008520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Представление замечаний и предложений в отношении объекта общественных обсуждений в период проведения общественных обсуждений осуществляется в письменном виде в форме опросных листов в </w:t>
      </w:r>
      <w:proofErr w:type="gramStart"/>
      <w:r w:rsidRPr="000B69DB">
        <w:rPr>
          <w:rFonts w:ascii="Times New Roman" w:hAnsi="Times New Roman" w:cs="Times New Roman"/>
          <w:sz w:val="28"/>
          <w:szCs w:val="28"/>
        </w:rPr>
        <w:t>период</w:t>
      </w:r>
      <w:r w:rsidR="00E43994"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="00E43994"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412" w:rsidRPr="000B69DB">
        <w:rPr>
          <w:rFonts w:ascii="Times New Roman" w:hAnsi="Times New Roman" w:cs="Times New Roman"/>
          <w:bCs/>
          <w:iCs/>
          <w:sz w:val="28"/>
          <w:szCs w:val="28"/>
        </w:rPr>
        <w:br/>
        <w:t>с</w:t>
      </w:r>
      <w:proofErr w:type="gramEnd"/>
      <w:r w:rsidR="00033412"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2066" w:rsidRPr="000B69DB">
        <w:rPr>
          <w:rFonts w:ascii="Times New Roman" w:hAnsi="Times New Roman" w:cs="Times New Roman"/>
          <w:bCs/>
          <w:iCs/>
          <w:sz w:val="28"/>
          <w:szCs w:val="28"/>
        </w:rPr>
        <w:t>25.12.2023 по 25.01.2024 включительно</w:t>
      </w:r>
      <w:r w:rsidRPr="000B69DB">
        <w:rPr>
          <w:rFonts w:ascii="Times New Roman" w:hAnsi="Times New Roman" w:cs="Times New Roman"/>
          <w:sz w:val="28"/>
          <w:szCs w:val="28"/>
        </w:rPr>
        <w:t>:</w:t>
      </w: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- на адрес электронной почты (с отметкой «Общественные обсуждения»): Gh_Gh@volgadmin.ru (департамент городского хозяйства администрации Волгоград), 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maron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zirax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>.</w:t>
      </w:r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316ACE"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Pr="000B69DB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</w:rPr>
        <w:t>Зиракс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 xml:space="preserve"> Про</w:t>
      </w:r>
      <w:r w:rsidRPr="000B69DB">
        <w:rPr>
          <w:rFonts w:ascii="Times New Roman" w:hAnsi="Times New Roman" w:cs="Times New Roman"/>
          <w:sz w:val="28"/>
          <w:szCs w:val="28"/>
        </w:rPr>
        <w:t>»);</w:t>
      </w: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 - по адресу: 400001, Волгоград, ул. Ковровская, д. 16а (департамент городского хозяйства администрации Волгограда)</w:t>
      </w:r>
      <w:r w:rsidRPr="000B69D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B6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8E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Сбор и документирование замечаний и предложений (в том числе поступивших по электронной почте Gh_Gh@volgadmin.ru, 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maron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zirax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>.</w:t>
      </w:r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302CE"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Pr="000B69DB">
        <w:rPr>
          <w:rFonts w:ascii="Times New Roman" w:hAnsi="Times New Roman" w:cs="Times New Roman"/>
          <w:sz w:val="28"/>
          <w:szCs w:val="28"/>
        </w:rPr>
        <w:t xml:space="preserve">с отметкой «Общественные обсуждения») в течение 10 календарных дней после </w:t>
      </w:r>
      <w:r w:rsidRPr="000B69DB">
        <w:rPr>
          <w:rFonts w:ascii="Times New Roman" w:hAnsi="Times New Roman" w:cs="Times New Roman"/>
          <w:spacing w:val="-6"/>
          <w:sz w:val="28"/>
          <w:szCs w:val="28"/>
        </w:rPr>
        <w:t xml:space="preserve">окончания общественных обсуждений </w:t>
      </w:r>
      <w:r w:rsidR="00DE3915" w:rsidRPr="000B69D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(с </w:t>
      </w:r>
      <w:r w:rsidR="00852066" w:rsidRPr="000B69DB">
        <w:rPr>
          <w:rFonts w:ascii="Times New Roman" w:hAnsi="Times New Roman" w:cs="Times New Roman"/>
          <w:bCs/>
          <w:spacing w:val="-6"/>
          <w:sz w:val="28"/>
          <w:szCs w:val="28"/>
        </w:rPr>
        <w:t>26.01.2024 по 04.02.</w:t>
      </w:r>
      <w:r w:rsidR="00033412" w:rsidRPr="000B69DB">
        <w:rPr>
          <w:rFonts w:ascii="Times New Roman" w:hAnsi="Times New Roman" w:cs="Times New Roman"/>
          <w:bCs/>
          <w:spacing w:val="-6"/>
          <w:sz w:val="28"/>
          <w:szCs w:val="28"/>
        </w:rPr>
        <w:t>2024</w:t>
      </w:r>
      <w:r w:rsidR="00462D8E" w:rsidRPr="000B69D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включительно)</w:t>
      </w:r>
      <w:r w:rsidRPr="000B69DB">
        <w:rPr>
          <w:rFonts w:ascii="Times New Roman" w:hAnsi="Times New Roman" w:cs="Times New Roman"/>
          <w:sz w:val="28"/>
          <w:szCs w:val="28"/>
        </w:rPr>
        <w:t xml:space="preserve"> будет осуществляться в «Журнале учета замечаний и предложений общественности» в департаменте городского хозяйства администрации Волгограда по адресу: 400001, Волгоград, ул. Ковровская, 16а. </w:t>
      </w:r>
    </w:p>
    <w:p w:rsidR="00507E01" w:rsidRPr="000B69DB" w:rsidRDefault="00507E01" w:rsidP="00507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Место размещения и сбора опросных листов, в том числе в электронном виде:</w:t>
      </w: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Опросный лист размещен: </w:t>
      </w: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>- на официальном сайте администрации Волгограда в информационно</w:t>
      </w:r>
      <w:r w:rsidR="00696666" w:rsidRPr="000B69DB">
        <w:rPr>
          <w:rFonts w:ascii="Times New Roman" w:hAnsi="Times New Roman" w:cs="Times New Roman"/>
          <w:sz w:val="28"/>
          <w:szCs w:val="28"/>
        </w:rPr>
        <w:t>-</w:t>
      </w:r>
      <w:r w:rsidRPr="000B69DB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странице департамента городского хозяйства администрации Волгограда в разделе «Объявления» (</w:t>
      </w:r>
      <w:hyperlink r:id="rId7" w:history="1">
        <w:r w:rsidR="000955CB" w:rsidRPr="000B69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http://www.volgadmin.ru/d/branches/gorhoz/ads</w:t>
        </w:r>
      </w:hyperlink>
      <w:r w:rsidRPr="000B69DB">
        <w:rPr>
          <w:rFonts w:ascii="Times New Roman" w:hAnsi="Times New Roman" w:cs="Times New Roman"/>
          <w:sz w:val="28"/>
          <w:szCs w:val="28"/>
        </w:rPr>
        <w:t>);</w:t>
      </w:r>
    </w:p>
    <w:p w:rsidR="00E62EDB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- на сайте </w:t>
      </w:r>
      <w:r w:rsidR="00316ACE" w:rsidRPr="000B69DB">
        <w:rPr>
          <w:rFonts w:ascii="Times New Roman" w:hAnsi="Times New Roman" w:cs="Times New Roman"/>
          <w:sz w:val="28"/>
          <w:szCs w:val="28"/>
        </w:rPr>
        <w:t>ООО «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</w:rPr>
        <w:t>Зиракс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 xml:space="preserve"> Про»</w:t>
      </w:r>
      <w:r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="003D3550" w:rsidRPr="000B69DB">
        <w:rPr>
          <w:rFonts w:ascii="Times New Roman" w:hAnsi="Times New Roman" w:cs="Times New Roman"/>
          <w:sz w:val="28"/>
          <w:szCs w:val="28"/>
        </w:rPr>
        <w:t xml:space="preserve">в разделе «Новости» </w:t>
      </w:r>
      <w:r w:rsidR="00656AB0">
        <w:rPr>
          <w:rFonts w:ascii="Times New Roman" w:hAnsi="Times New Roman" w:cs="Times New Roman"/>
          <w:sz w:val="28"/>
          <w:szCs w:val="28"/>
        </w:rPr>
        <w:t>(</w:t>
      </w:r>
      <w:r w:rsidR="003D3550" w:rsidRPr="000B69DB">
        <w:rPr>
          <w:rFonts w:ascii="Times New Roman" w:hAnsi="Times New Roman" w:cs="Times New Roman"/>
          <w:sz w:val="28"/>
          <w:szCs w:val="28"/>
        </w:rPr>
        <w:t>https://ziraxpro.ru/#rec223887355</w:t>
      </w:r>
      <w:r w:rsidR="00656AB0">
        <w:rPr>
          <w:rFonts w:ascii="Times New Roman" w:hAnsi="Times New Roman" w:cs="Times New Roman"/>
          <w:sz w:val="28"/>
          <w:szCs w:val="28"/>
        </w:rPr>
        <w:t>)</w:t>
      </w:r>
      <w:r w:rsidR="003D3550" w:rsidRPr="000B69DB">
        <w:rPr>
          <w:rFonts w:ascii="Times New Roman" w:hAnsi="Times New Roman" w:cs="Times New Roman"/>
          <w:sz w:val="28"/>
          <w:szCs w:val="28"/>
        </w:rPr>
        <w:t>.</w:t>
      </w:r>
    </w:p>
    <w:p w:rsidR="00E62EDB" w:rsidRPr="000B69DB" w:rsidRDefault="00E62EDB" w:rsidP="00316AC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B69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B69D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по адресу: </w:t>
      </w:r>
      <w:r w:rsidR="00D418B6" w:rsidRPr="000B69DB">
        <w:rPr>
          <w:rFonts w:ascii="Times New Roman" w:hAnsi="Times New Roman" w:cs="Times New Roman"/>
          <w:spacing w:val="-4"/>
          <w:sz w:val="28"/>
          <w:szCs w:val="28"/>
        </w:rPr>
        <w:t>400001, Волгоград, ул. Ковровская, 16а, 1 этаж (департамент городского хозяйства администрации Волгограда), ответственное лицо – Половинкина Юлия Сергеевна,</w:t>
      </w:r>
      <w:r w:rsidR="00D418B6" w:rsidRPr="000B69DB">
        <w:t xml:space="preserve"> </w:t>
      </w:r>
      <w:r w:rsidR="00D418B6" w:rsidRPr="000B69DB">
        <w:rPr>
          <w:rFonts w:ascii="Times New Roman" w:hAnsi="Times New Roman" w:cs="Times New Roman"/>
          <w:spacing w:val="-4"/>
          <w:sz w:val="28"/>
          <w:szCs w:val="28"/>
        </w:rPr>
        <w:t>контактный телефон (8442) 39-71-47</w:t>
      </w:r>
      <w:r w:rsidRPr="000B69DB">
        <w:rPr>
          <w:rFonts w:ascii="Times New Roman" w:hAnsi="Times New Roman" w:cs="Times New Roman"/>
          <w:sz w:val="28"/>
          <w:szCs w:val="28"/>
        </w:rPr>
        <w:t>.</w:t>
      </w: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 можно направить в письменной форме с темой «Общественное обсуждение» </w:t>
      </w:r>
      <w:r w:rsidR="00852066" w:rsidRPr="000B69DB">
        <w:rPr>
          <w:rFonts w:ascii="Times New Roman" w:hAnsi="Times New Roman" w:cs="Times New Roman"/>
          <w:bCs/>
          <w:iCs/>
          <w:sz w:val="28"/>
          <w:szCs w:val="28"/>
        </w:rPr>
        <w:t>с 25.12.2023 по 25.01.2024</w:t>
      </w:r>
      <w:r w:rsidR="00033412"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4E29" w:rsidRPr="000B69DB">
        <w:rPr>
          <w:rFonts w:ascii="Times New Roman" w:hAnsi="Times New Roman" w:cs="Times New Roman"/>
          <w:sz w:val="28"/>
          <w:szCs w:val="28"/>
        </w:rPr>
        <w:t>включительно</w:t>
      </w:r>
      <w:r w:rsidRPr="000B69DB">
        <w:rPr>
          <w:rFonts w:ascii="Times New Roman" w:hAnsi="Times New Roman" w:cs="Times New Roman"/>
          <w:sz w:val="28"/>
          <w:szCs w:val="28"/>
        </w:rPr>
        <w:t>:</w:t>
      </w: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- по электронной почте: Gh_Gh@volgadmin.ru (департамент городского хозяйства администрации Волгоград), 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maron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zirax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>.</w:t>
      </w:r>
      <w:r w:rsidR="00316ACE" w:rsidRPr="000B69DB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316ACE" w:rsidRPr="000B69DB">
        <w:rPr>
          <w:rFonts w:ascii="Times New Roman" w:hAnsi="Times New Roman" w:cs="Times New Roman"/>
          <w:sz w:val="28"/>
          <w:szCs w:val="28"/>
        </w:rPr>
        <w:t xml:space="preserve"> </w:t>
      </w:r>
      <w:r w:rsidRPr="000B69DB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316ACE" w:rsidRPr="000B69DB">
        <w:rPr>
          <w:rFonts w:ascii="Times New Roman" w:hAnsi="Times New Roman" w:cs="Times New Roman"/>
          <w:sz w:val="28"/>
          <w:szCs w:val="28"/>
        </w:rPr>
        <w:t>Зиракс</w:t>
      </w:r>
      <w:proofErr w:type="spellEnd"/>
      <w:r w:rsidR="00316ACE" w:rsidRPr="000B69DB">
        <w:rPr>
          <w:rFonts w:ascii="Times New Roman" w:hAnsi="Times New Roman" w:cs="Times New Roman"/>
          <w:sz w:val="28"/>
          <w:szCs w:val="28"/>
        </w:rPr>
        <w:t xml:space="preserve"> Про</w:t>
      </w:r>
      <w:r w:rsidR="00696666" w:rsidRPr="000B69DB">
        <w:rPr>
          <w:rFonts w:ascii="Times New Roman" w:hAnsi="Times New Roman" w:cs="Times New Roman"/>
          <w:sz w:val="28"/>
          <w:szCs w:val="28"/>
        </w:rPr>
        <w:t>»);</w:t>
      </w:r>
    </w:p>
    <w:p w:rsidR="00544FBC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9DB">
        <w:rPr>
          <w:rFonts w:ascii="Times New Roman" w:hAnsi="Times New Roman" w:cs="Times New Roman"/>
          <w:sz w:val="28"/>
          <w:szCs w:val="28"/>
        </w:rPr>
        <w:t xml:space="preserve"> - по адресу: 400001, Волгоград, ул. Ковровская, д. 16а (департамент городского хозяйства администрации Волгограда). </w:t>
      </w:r>
    </w:p>
    <w:p w:rsidR="00507E01" w:rsidRPr="000B69DB" w:rsidRDefault="00507E01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E29" w:rsidRPr="000B69DB" w:rsidRDefault="00F62787" w:rsidP="00316A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69DB">
        <w:rPr>
          <w:rFonts w:ascii="Times New Roman" w:hAnsi="Times New Roman" w:cs="Times New Roman"/>
          <w:b/>
          <w:bCs/>
          <w:sz w:val="28"/>
          <w:szCs w:val="28"/>
        </w:rPr>
        <w:t>Срок представления опросных листов:</w:t>
      </w:r>
      <w:r w:rsidR="00D93B2A" w:rsidRPr="000B6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412"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852066" w:rsidRPr="000B69DB">
        <w:rPr>
          <w:rFonts w:ascii="Times New Roman" w:hAnsi="Times New Roman" w:cs="Times New Roman"/>
          <w:bCs/>
          <w:iCs/>
          <w:sz w:val="28"/>
          <w:szCs w:val="28"/>
        </w:rPr>
        <w:t>25.12.2023 по 25.01.2024</w:t>
      </w:r>
      <w:r w:rsidR="001E4E29" w:rsidRPr="000B69DB">
        <w:rPr>
          <w:rFonts w:ascii="Times New Roman" w:hAnsi="Times New Roman" w:cs="Times New Roman"/>
          <w:bCs/>
          <w:iCs/>
          <w:sz w:val="28"/>
          <w:szCs w:val="28"/>
        </w:rPr>
        <w:t xml:space="preserve"> включительно. </w:t>
      </w:r>
    </w:p>
    <w:p w:rsidR="00F62787" w:rsidRPr="000B69DB" w:rsidRDefault="00F62787" w:rsidP="005F41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2787" w:rsidRPr="000B69DB" w:rsidSect="0015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7"/>
    <w:rsid w:val="00026E72"/>
    <w:rsid w:val="0003280E"/>
    <w:rsid w:val="00033412"/>
    <w:rsid w:val="00045B8F"/>
    <w:rsid w:val="00060BD9"/>
    <w:rsid w:val="00081B52"/>
    <w:rsid w:val="00090C5F"/>
    <w:rsid w:val="000955CB"/>
    <w:rsid w:val="000B19C1"/>
    <w:rsid w:val="000B69DB"/>
    <w:rsid w:val="000C75C4"/>
    <w:rsid w:val="000E164F"/>
    <w:rsid w:val="001035EE"/>
    <w:rsid w:val="00106E5F"/>
    <w:rsid w:val="0013104E"/>
    <w:rsid w:val="00150E42"/>
    <w:rsid w:val="0016658F"/>
    <w:rsid w:val="001B4285"/>
    <w:rsid w:val="001C089A"/>
    <w:rsid w:val="001D66D1"/>
    <w:rsid w:val="001E4E29"/>
    <w:rsid w:val="001F5AD6"/>
    <w:rsid w:val="00250BB4"/>
    <w:rsid w:val="00253B09"/>
    <w:rsid w:val="00263DD7"/>
    <w:rsid w:val="00273C6E"/>
    <w:rsid w:val="00293DD6"/>
    <w:rsid w:val="002B67AF"/>
    <w:rsid w:val="002D1D38"/>
    <w:rsid w:val="002D6033"/>
    <w:rsid w:val="002F553B"/>
    <w:rsid w:val="00316ACE"/>
    <w:rsid w:val="00356C62"/>
    <w:rsid w:val="003570BE"/>
    <w:rsid w:val="003764E3"/>
    <w:rsid w:val="003C1513"/>
    <w:rsid w:val="003D3550"/>
    <w:rsid w:val="003E02E2"/>
    <w:rsid w:val="003F1861"/>
    <w:rsid w:val="00405498"/>
    <w:rsid w:val="00462D8E"/>
    <w:rsid w:val="004657A5"/>
    <w:rsid w:val="004A7265"/>
    <w:rsid w:val="004D454C"/>
    <w:rsid w:val="00507E01"/>
    <w:rsid w:val="00511281"/>
    <w:rsid w:val="00541E75"/>
    <w:rsid w:val="00544FBC"/>
    <w:rsid w:val="005524A4"/>
    <w:rsid w:val="005F4197"/>
    <w:rsid w:val="00601CE4"/>
    <w:rsid w:val="00624D53"/>
    <w:rsid w:val="00656AB0"/>
    <w:rsid w:val="00696666"/>
    <w:rsid w:val="006E49D5"/>
    <w:rsid w:val="007A1A47"/>
    <w:rsid w:val="0080342E"/>
    <w:rsid w:val="008346D9"/>
    <w:rsid w:val="00842F2E"/>
    <w:rsid w:val="00843B63"/>
    <w:rsid w:val="00852066"/>
    <w:rsid w:val="00862440"/>
    <w:rsid w:val="00875250"/>
    <w:rsid w:val="00877419"/>
    <w:rsid w:val="008A0C23"/>
    <w:rsid w:val="008B14F6"/>
    <w:rsid w:val="008C528A"/>
    <w:rsid w:val="008D3F59"/>
    <w:rsid w:val="0090109D"/>
    <w:rsid w:val="00944928"/>
    <w:rsid w:val="00980373"/>
    <w:rsid w:val="009970D6"/>
    <w:rsid w:val="009D1B07"/>
    <w:rsid w:val="009F53F3"/>
    <w:rsid w:val="00A302CE"/>
    <w:rsid w:val="00AC40EA"/>
    <w:rsid w:val="00AD7D01"/>
    <w:rsid w:val="00B06549"/>
    <w:rsid w:val="00B35475"/>
    <w:rsid w:val="00B35E62"/>
    <w:rsid w:val="00B652A4"/>
    <w:rsid w:val="00BA79C1"/>
    <w:rsid w:val="00BC4936"/>
    <w:rsid w:val="00BF05F0"/>
    <w:rsid w:val="00C06FDE"/>
    <w:rsid w:val="00C521BA"/>
    <w:rsid w:val="00C87399"/>
    <w:rsid w:val="00D30D38"/>
    <w:rsid w:val="00D418B6"/>
    <w:rsid w:val="00D4767A"/>
    <w:rsid w:val="00D54BC6"/>
    <w:rsid w:val="00D64079"/>
    <w:rsid w:val="00D7795D"/>
    <w:rsid w:val="00D93B2A"/>
    <w:rsid w:val="00D97189"/>
    <w:rsid w:val="00DB4568"/>
    <w:rsid w:val="00DD3E52"/>
    <w:rsid w:val="00DD4F46"/>
    <w:rsid w:val="00DE3915"/>
    <w:rsid w:val="00E307CC"/>
    <w:rsid w:val="00E43994"/>
    <w:rsid w:val="00E62EDB"/>
    <w:rsid w:val="00E76E5E"/>
    <w:rsid w:val="00ED04D7"/>
    <w:rsid w:val="00EE0567"/>
    <w:rsid w:val="00F104AD"/>
    <w:rsid w:val="00F45B63"/>
    <w:rsid w:val="00F513D5"/>
    <w:rsid w:val="00F55234"/>
    <w:rsid w:val="00F62787"/>
    <w:rsid w:val="00F63289"/>
    <w:rsid w:val="00F87EEB"/>
    <w:rsid w:val="00FA034A"/>
    <w:rsid w:val="00FD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4604E-6BEA-4097-B745-962518E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19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4197"/>
    <w:rPr>
      <w:color w:val="605E5C"/>
      <w:shd w:val="clear" w:color="auto" w:fill="E1DFDD"/>
    </w:rPr>
  </w:style>
  <w:style w:type="paragraph" w:styleId="a4">
    <w:name w:val="Document Map"/>
    <w:basedOn w:val="a"/>
    <w:link w:val="a5"/>
    <w:uiPriority w:val="99"/>
    <w:semiHidden/>
    <w:unhideWhenUsed/>
    <w:rsid w:val="009F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F53F3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D93B2A"/>
  </w:style>
  <w:style w:type="paragraph" w:styleId="a6">
    <w:name w:val="No Spacing"/>
    <w:uiPriority w:val="1"/>
    <w:qFormat/>
    <w:rsid w:val="00405498"/>
    <w:pPr>
      <w:widowControl w:val="0"/>
      <w:suppressAutoHyphens/>
      <w:overflowPunct w:val="0"/>
      <w:spacing w:after="0" w:line="240" w:lineRule="auto"/>
    </w:pPr>
    <w:rPr>
      <w:rFonts w:ascii="Arial" w:eastAsia="Source Han Sans CN Regular" w:hAnsi="Arial" w:cs="Mangal"/>
      <w:kern w:val="2"/>
      <w:sz w:val="20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A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A4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F5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lgadmin.ru/d/branches/gorhoz/ad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dmin.ru/d/branches/gorhoz/ad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ys-polovinkina@volgadmin.ru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info@roszimdo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DF1AB-3982-406D-B642-890CAD73C4A7}"/>
</file>

<file path=customXml/itemProps2.xml><?xml version="1.0" encoding="utf-8"?>
<ds:datastoreItem xmlns:ds="http://schemas.openxmlformats.org/officeDocument/2006/customXml" ds:itemID="{E0979EF3-8DB5-4801-9E30-A31AC943BE48}"/>
</file>

<file path=customXml/itemProps3.xml><?xml version="1.0" encoding="utf-8"?>
<ds:datastoreItem xmlns:ds="http://schemas.openxmlformats.org/officeDocument/2006/customXml" ds:itemID="{D18882B2-A0A9-4FF7-A406-69BEDD0EE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Веденина</dc:creator>
  <cp:lastModifiedBy>Половинкина Юлия Сергеевна</cp:lastModifiedBy>
  <cp:revision>4</cp:revision>
  <cp:lastPrinted>2023-07-11T10:43:00Z</cp:lastPrinted>
  <dcterms:created xsi:type="dcterms:W3CDTF">2023-12-01T12:47:00Z</dcterms:created>
  <dcterms:modified xsi:type="dcterms:W3CDTF">2023-12-20T12:12:00Z</dcterms:modified>
</cp:coreProperties>
</file>