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895"/>
      </w:tblGrid>
      <w:tr w:rsidR="00CF4DF5" w:rsidTr="00C83A08">
        <w:tc>
          <w:tcPr>
            <w:tcW w:w="1809" w:type="dxa"/>
          </w:tcPr>
          <w:p w:rsidR="00CF4DF5" w:rsidRPr="00CA5ECE" w:rsidRDefault="00CF4DF5" w:rsidP="00C83A08">
            <w:pPr>
              <w:rPr>
                <w:rFonts w:ascii="Times New Roman" w:eastAsia="Times New Roman" w:hAnsi="Times New Roman" w:cs="Times New Roman"/>
                <w:bCs/>
                <w:kern w:val="36"/>
                <w:sz w:val="2"/>
                <w:szCs w:val="2"/>
                <w:lang w:eastAsia="ru-RU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87057DC" wp14:editId="28E74666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6350</wp:posOffset>
                  </wp:positionV>
                  <wp:extent cx="997585" cy="978535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978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95" w:type="dxa"/>
            <w:vAlign w:val="center"/>
          </w:tcPr>
          <w:p w:rsidR="00CF4DF5" w:rsidRDefault="00036048" w:rsidP="001F45DE">
            <w:pPr>
              <w:ind w:left="708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НЕОСТОРОЖНОЕ  ОБРАЩЕНИЕ  С  ОГНЕМ</w:t>
            </w:r>
          </w:p>
          <w:p w:rsidR="001F45DE" w:rsidRPr="00CA5ECE" w:rsidRDefault="001F45DE" w:rsidP="001F45DE">
            <w:pPr>
              <w:ind w:left="1416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Уважаемые волгоградцы! Помните!</w:t>
            </w:r>
          </w:p>
        </w:tc>
      </w:tr>
    </w:tbl>
    <w:p w:rsidR="001F45DE" w:rsidRPr="003B6A09" w:rsidRDefault="001F45DE" w:rsidP="00CF4DF5">
      <w:pPr>
        <w:ind w:firstLine="567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Пожар безжалостен. Он отнимет все: жилье, постройки, имущество. Всё, чем жил, чему радовался человек. А самое главное, он отнимает жизни людей. Это понятно всем </w:t>
      </w:r>
      <w:r w:rsidR="008B52D0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>и,</w:t>
      </w:r>
      <w:r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тем не менее, пожары в своем большинстве случаются по вине домовлад</w:t>
      </w:r>
      <w:r w:rsidR="008B52D0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>ельцев, их невнимательности, не</w:t>
      </w:r>
      <w:r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желании следовать правилам </w:t>
      </w:r>
      <w:r w:rsidR="00CE303F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>пожарной безопасности в своем быту.</w:t>
      </w:r>
    </w:p>
    <w:p w:rsidR="00CE303F" w:rsidRPr="003B6A09" w:rsidRDefault="00CE303F" w:rsidP="00CF4DF5">
      <w:pPr>
        <w:ind w:firstLine="567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>Пренебрежение мерами пож</w:t>
      </w:r>
      <w:bookmarkStart w:id="0" w:name="_GoBack"/>
      <w:bookmarkEnd w:id="0"/>
      <w:r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>арной безопасности при курении, пользовании приборами с открытым пламенем (фонарями, свечами, факелами, паяльными лампами и т.п.) в чердачных и подвальных помещениях, коридорах, кладовых и различных хозяйственных постройках крайне опасно.</w:t>
      </w:r>
    </w:p>
    <w:p w:rsidR="00CE303F" w:rsidRPr="003B6A09" w:rsidRDefault="00161BC9" w:rsidP="00CF4DF5">
      <w:pPr>
        <w:ind w:firstLine="567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>Как показывает статистика, о</w:t>
      </w:r>
      <w:r w:rsidR="00CE303F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сновными причинами пожара </w:t>
      </w:r>
      <w:r w:rsidR="004A3455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>являются</w:t>
      </w:r>
      <w:r w:rsidR="00CE303F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>: неосторожное обращение с огнем, неосторожность при курении, неисправность электрического оборудования, несоблюдение мер пожарной безопасности при пользовании электрическими приборами, неисправность газового оборудования и несоблюдение мер пожарной безопасности при его эксплуатации.</w:t>
      </w:r>
    </w:p>
    <w:p w:rsidR="00037D64" w:rsidRPr="003B6A09" w:rsidRDefault="004A3455" w:rsidP="00037D64">
      <w:pPr>
        <w:ind w:firstLine="567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Причины все те же и об их профилактике из года в год говорится очень много. Тем не менее, пожары продолжаются, поэтому необходимо еще раз остановиться на том, как уберечься от огня и не стать «героем» оперативной сводки пожарных служб. </w:t>
      </w:r>
      <w:r w:rsidR="00161BC9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>На этот раз поговорим о правилах</w:t>
      </w:r>
      <w:r w:rsidR="00037D64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пожарной безопасности в быту.</w:t>
      </w:r>
    </w:p>
    <w:p w:rsidR="004A3455" w:rsidRPr="003B6A09" w:rsidRDefault="00161BC9" w:rsidP="00CF4DF5">
      <w:pPr>
        <w:ind w:firstLine="567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Пожар может </w:t>
      </w:r>
      <w:r w:rsidR="001812E9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>возникнуть и от костра, разложенного вблизи строений. Установлено, что, вызвав тление горючего материала, сам окурок через некоторое время гаснет, но образованный им очаг тления через некоторое время превращается в пожар.</w:t>
      </w:r>
    </w:p>
    <w:p w:rsidR="001812E9" w:rsidRPr="003B6A09" w:rsidRDefault="001812E9" w:rsidP="00CF4DF5">
      <w:pPr>
        <w:ind w:firstLine="567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>Курение в постели в нетрезвом виде, неизбежно приводит к беде, так как тлеющий сигаретный пепел, попав на постель, да</w:t>
      </w:r>
      <w:r w:rsidR="004657B5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>леко не сразу дает о себе знать</w:t>
      </w:r>
      <w:r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4657B5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>и,</w:t>
      </w:r>
      <w:r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как правило, к моменту начала пожара человек успевать заснуть. Выделяющийся при тлении угарный газ способствует усилению сонливости, в результате спящий человек оказывается не в состоянии заметить, начинающийся пожар и принять меры к своему спасению.</w:t>
      </w:r>
    </w:p>
    <w:p w:rsidR="001812E9" w:rsidRPr="003B6A09" w:rsidRDefault="003C6913" w:rsidP="00CF4DF5">
      <w:pPr>
        <w:ind w:firstLine="567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>Уходя из дома, проверьте – все ли вы сделали, чтобы защитить его от пожара?</w:t>
      </w:r>
    </w:p>
    <w:p w:rsidR="003C6913" w:rsidRPr="003B6A09" w:rsidRDefault="003C6913" w:rsidP="00CF4DF5">
      <w:pPr>
        <w:ind w:firstLine="567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>Убедитесь при осмотре, что все электрические приборы, компьютеры, аудио-видео и бытовая техника выключены из розеток. Проверьте, перекрыта ли подача газа.</w:t>
      </w:r>
    </w:p>
    <w:p w:rsidR="003C6913" w:rsidRPr="003B6A09" w:rsidRDefault="003C6913" w:rsidP="00CF4DF5">
      <w:pPr>
        <w:ind w:firstLine="567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>Помните, что выброшенные из окон окурки часто заносит ветром в открытые окна и на балконы соседних квартир. Закройте окна и форточки вашей квартиры и не храните на незастекленных балконах сгораемое имущество.</w:t>
      </w:r>
    </w:p>
    <w:p w:rsidR="00037D64" w:rsidRPr="003B6A09" w:rsidRDefault="00037D64" w:rsidP="00CF4DF5">
      <w:pPr>
        <w:ind w:firstLine="567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>Дом, в котором царят чистота и порядок, защищен от пожара. Слой пыли, пленка жира способствуют распространению огня. Не храните старые вещи, загромождающие вашу квартиру. Чистота и порядок должны стать вашим девизом.</w:t>
      </w:r>
    </w:p>
    <w:p w:rsidR="002E3867" w:rsidRPr="003B6A09" w:rsidRDefault="006F1DB4" w:rsidP="00202D6B">
      <w:pPr>
        <w:ind w:firstLine="567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>О</w:t>
      </w:r>
      <w:r w:rsidR="00037D64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тдел надзорной деятельности и профилактической работы по городу Волгограду </w:t>
      </w:r>
      <w:r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приводит пример - </w:t>
      </w:r>
      <w:r w:rsidR="00F814D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15</w:t>
      </w:r>
      <w:r w:rsidR="00CF4DF5" w:rsidRPr="003B6A0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F814D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января</w:t>
      </w:r>
      <w:r w:rsidR="0026528C" w:rsidRPr="003B6A0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202</w:t>
      </w:r>
      <w:r w:rsidR="00F814D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5</w:t>
      </w:r>
      <w:r w:rsidR="00CF4DF5" w:rsidRPr="003B6A0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года</w:t>
      </w:r>
      <w:r w:rsidR="00CF4DF5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r w:rsidR="00F814D7">
        <w:rPr>
          <w:rFonts w:ascii="Times New Roman" w:hAnsi="Times New Roman" w:cs="Times New Roman"/>
          <w:color w:val="000000" w:themeColor="text1"/>
          <w:sz w:val="25"/>
          <w:szCs w:val="25"/>
        </w:rPr>
        <w:t>20</w:t>
      </w:r>
      <w:r w:rsidR="00B34ECC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час</w:t>
      </w:r>
      <w:r w:rsidR="002E3867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>ов</w:t>
      </w:r>
      <w:r w:rsidR="00CF4DF5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F814D7">
        <w:rPr>
          <w:rFonts w:ascii="Times New Roman" w:hAnsi="Times New Roman" w:cs="Times New Roman"/>
          <w:color w:val="000000" w:themeColor="text1"/>
          <w:sz w:val="25"/>
          <w:szCs w:val="25"/>
        </w:rPr>
        <w:t>50</w:t>
      </w:r>
      <w:r w:rsidR="00E43D3D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минут</w:t>
      </w:r>
      <w:r w:rsidR="00CF4DF5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</w:t>
      </w:r>
      <w:r w:rsidR="00E43D3D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AA02EF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одном </w:t>
      </w:r>
      <w:r w:rsidR="002E3867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из </w:t>
      </w:r>
      <w:r w:rsidR="007D3E7E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>домов</w:t>
      </w:r>
      <w:r w:rsidR="0026528C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580FE6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 ул. </w:t>
      </w:r>
      <w:proofErr w:type="spellStart"/>
      <w:r w:rsidR="00F814D7">
        <w:rPr>
          <w:rFonts w:ascii="Times New Roman" w:hAnsi="Times New Roman" w:cs="Times New Roman"/>
          <w:color w:val="000000" w:themeColor="text1"/>
          <w:sz w:val="25"/>
          <w:szCs w:val="25"/>
        </w:rPr>
        <w:t>Буханцева</w:t>
      </w:r>
      <w:proofErr w:type="spellEnd"/>
      <w:r w:rsidR="00F814D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Ворошиловского</w:t>
      </w:r>
      <w:r w:rsidR="002E3867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E810AD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района произошел пожар. На место пожара прибыли </w:t>
      </w:r>
      <w:r w:rsidR="006F0F43">
        <w:rPr>
          <w:rFonts w:ascii="Times New Roman" w:hAnsi="Times New Roman" w:cs="Times New Roman"/>
          <w:color w:val="000000" w:themeColor="text1"/>
          <w:sz w:val="25"/>
          <w:szCs w:val="25"/>
        </w:rPr>
        <w:t>подразделения</w:t>
      </w:r>
      <w:r w:rsidR="00E810AD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F814D7">
        <w:rPr>
          <w:rFonts w:ascii="Times New Roman" w:hAnsi="Times New Roman" w:cs="Times New Roman"/>
          <w:color w:val="000000" w:themeColor="text1"/>
          <w:sz w:val="25"/>
          <w:szCs w:val="25"/>
        </w:rPr>
        <w:t>20</w:t>
      </w:r>
      <w:r w:rsidR="006F0F4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-й </w:t>
      </w:r>
      <w:r w:rsidR="00F814D7">
        <w:rPr>
          <w:rFonts w:ascii="Times New Roman" w:hAnsi="Times New Roman" w:cs="Times New Roman"/>
          <w:color w:val="000000" w:themeColor="text1"/>
          <w:sz w:val="25"/>
          <w:szCs w:val="25"/>
        </w:rPr>
        <w:t>пожарно-спасательной части</w:t>
      </w:r>
      <w:r w:rsidR="00280CF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1-го пожрано-спасательного отряда ФПС ГПС Главного управления МЧС России по Волгоградской области</w:t>
      </w:r>
      <w:r w:rsidR="00BB66AB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E810AD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BB66AB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 прибытию к месту пожара, </w:t>
      </w:r>
      <w:r w:rsidR="00202D6B">
        <w:rPr>
          <w:rFonts w:ascii="Times New Roman" w:hAnsi="Times New Roman" w:cs="Times New Roman"/>
          <w:color w:val="000000" w:themeColor="text1"/>
          <w:sz w:val="25"/>
          <w:szCs w:val="25"/>
        </w:rPr>
        <w:t>в одной из комнат квартиры на 4 этаже 5 этажного дома горят домашние вещи на площади 8м</w:t>
      </w:r>
      <w:r w:rsidR="00202D6B">
        <w:rPr>
          <w:rFonts w:ascii="Times New Roman" w:hAnsi="Times New Roman" w:cs="Times New Roman"/>
          <w:color w:val="000000" w:themeColor="text1"/>
          <w:sz w:val="25"/>
          <w:szCs w:val="25"/>
          <w:vertAlign w:val="superscript"/>
        </w:rPr>
        <w:t>2</w:t>
      </w:r>
      <w:r w:rsidR="00202D6B">
        <w:rPr>
          <w:rFonts w:ascii="Times New Roman" w:hAnsi="Times New Roman" w:cs="Times New Roman"/>
          <w:color w:val="000000" w:themeColor="text1"/>
          <w:sz w:val="25"/>
          <w:szCs w:val="25"/>
        </w:rPr>
        <w:t>. В 21 час 05 м</w:t>
      </w:r>
      <w:r w:rsidR="005D0E04">
        <w:rPr>
          <w:rFonts w:ascii="Times New Roman" w:hAnsi="Times New Roman" w:cs="Times New Roman"/>
          <w:color w:val="000000" w:themeColor="text1"/>
          <w:sz w:val="25"/>
          <w:szCs w:val="25"/>
        </w:rPr>
        <w:t>и</w:t>
      </w:r>
      <w:r w:rsidR="00202D6B">
        <w:rPr>
          <w:rFonts w:ascii="Times New Roman" w:hAnsi="Times New Roman" w:cs="Times New Roman"/>
          <w:color w:val="000000" w:themeColor="text1"/>
          <w:sz w:val="25"/>
          <w:szCs w:val="25"/>
        </w:rPr>
        <w:t>нут обнаружен погибший мужчина, а также пострадавшая хозяйка квартиры, которую пожарные с ожогами передали медикам. Наиболее вероятной причиной пожара послужило неосторожное обращение с огнем.</w:t>
      </w:r>
    </w:p>
    <w:p w:rsidR="00CF4DF5" w:rsidRPr="003B6A09" w:rsidRDefault="00202D6B" w:rsidP="00A803E4">
      <w:pPr>
        <w:ind w:firstLine="567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На 15</w:t>
      </w:r>
      <w:r w:rsidR="00A803E4" w:rsidRPr="003B6A0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января</w:t>
      </w:r>
      <w:r w:rsidR="007D3E7E" w:rsidRPr="003B6A0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>5</w:t>
      </w:r>
      <w:r w:rsidR="00A803E4" w:rsidRPr="003B6A0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года </w:t>
      </w:r>
      <w:r w:rsidR="00FB015F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Ворошиловском</w:t>
      </w:r>
      <w:r w:rsidR="00280CF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A803E4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>районе произошло</w:t>
      </w:r>
      <w:r w:rsidR="00FB015F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>4</w:t>
      </w:r>
      <w:r w:rsidR="00445623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пожар</w:t>
      </w:r>
      <w:r w:rsidR="008145B5">
        <w:rPr>
          <w:rFonts w:ascii="Times New Roman" w:hAnsi="Times New Roman" w:cs="Times New Roman"/>
          <w:color w:val="000000" w:themeColor="text1"/>
          <w:sz w:val="25"/>
          <w:szCs w:val="25"/>
        </w:rPr>
        <w:t>а</w:t>
      </w:r>
      <w:r w:rsidR="00FB015F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 w:rsidR="00B31CEA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>в</w:t>
      </w:r>
      <w:r w:rsidR="00FB015F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результате пожаров</w:t>
      </w:r>
      <w:r w:rsidR="008145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погиб</w:t>
      </w:r>
      <w:r w:rsidR="008145B5" w:rsidRPr="008145B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1</w:t>
      </w:r>
      <w:r w:rsidR="008145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человек, получили </w:t>
      </w:r>
      <w:r w:rsidR="00943A90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травмы различной степени тяжести </w:t>
      </w:r>
      <w:r w:rsidR="00836DC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1</w:t>
      </w:r>
      <w:r w:rsidR="00943A90" w:rsidRPr="003B6A0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943A90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>человек</w:t>
      </w:r>
      <w:r w:rsidR="007D3E7E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  <w:r w:rsidR="00B31CEA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Пожарными подразделениями спасено материальных ценностей на сумму </w:t>
      </w:r>
      <w:r w:rsidR="00EC50CF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более </w:t>
      </w:r>
      <w:r w:rsidR="00836DC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6</w:t>
      </w:r>
      <w:r w:rsidR="00943A90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млн.</w:t>
      </w:r>
      <w:r w:rsidR="00B31CEA" w:rsidRPr="003B6A0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B31CEA"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>рублей.</w:t>
      </w:r>
    </w:p>
    <w:p w:rsidR="00836DC8" w:rsidRPr="003B6A09" w:rsidRDefault="00FB015F" w:rsidP="00836DC8">
      <w:pPr>
        <w:tabs>
          <w:tab w:val="left" w:pos="993"/>
        </w:tabs>
        <w:spacing w:before="120" w:after="120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B6A0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«ЗАПОМНИТЕ И СОБЛЮДАЙТЕ ПРАВИЛА БЕЗОПАСНОСТИ, ЭТО ПОМОЖЕТ СОХРАНИТЬ ЖИЗНЬ ВАМ И ВАШИМ РОДСТВЕННИКАМ, СОСЕДЯМ</w:t>
      </w:r>
      <w:r w:rsidRPr="003B6A09">
        <w:rPr>
          <w:rFonts w:ascii="Times New Roman" w:hAnsi="Times New Roman" w:cs="Times New Roman"/>
          <w:color w:val="000000" w:themeColor="text1"/>
          <w:sz w:val="25"/>
          <w:szCs w:val="25"/>
        </w:rPr>
        <w:t>!»</w:t>
      </w:r>
    </w:p>
    <w:p w:rsidR="007B44CF" w:rsidRDefault="00CF4DF5" w:rsidP="00836DC8">
      <w:pPr>
        <w:tabs>
          <w:tab w:val="left" w:pos="993"/>
        </w:tabs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3B6A0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  <w:r w:rsidR="00836DC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3B6A0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p w:rsidR="00836DC8" w:rsidRPr="00836DC8" w:rsidRDefault="00836DC8" w:rsidP="00836DC8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Отдел надзорной деятельности и профилактической работы по г. Волгограду</w:t>
      </w:r>
    </w:p>
    <w:sectPr w:rsidR="00836DC8" w:rsidRPr="00836DC8" w:rsidSect="00836DC8">
      <w:pgSz w:w="11906" w:h="16838"/>
      <w:pgMar w:top="232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55B9B"/>
    <w:multiLevelType w:val="hybridMultilevel"/>
    <w:tmpl w:val="14CAD88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16"/>
    <w:rsid w:val="00036048"/>
    <w:rsid w:val="00037D64"/>
    <w:rsid w:val="000B7F07"/>
    <w:rsid w:val="00161BC9"/>
    <w:rsid w:val="001812E9"/>
    <w:rsid w:val="00197105"/>
    <w:rsid w:val="001F45DE"/>
    <w:rsid w:val="00202D6B"/>
    <w:rsid w:val="0026528C"/>
    <w:rsid w:val="00280CFA"/>
    <w:rsid w:val="002B4AE6"/>
    <w:rsid w:val="002E3867"/>
    <w:rsid w:val="003B6A09"/>
    <w:rsid w:val="003C5A42"/>
    <w:rsid w:val="003C6913"/>
    <w:rsid w:val="003F1E92"/>
    <w:rsid w:val="00445623"/>
    <w:rsid w:val="00455E8C"/>
    <w:rsid w:val="004657B5"/>
    <w:rsid w:val="00466B16"/>
    <w:rsid w:val="004A3455"/>
    <w:rsid w:val="004E71EA"/>
    <w:rsid w:val="00580FE6"/>
    <w:rsid w:val="005C179E"/>
    <w:rsid w:val="005D0E04"/>
    <w:rsid w:val="006F0F43"/>
    <w:rsid w:val="006F1DB4"/>
    <w:rsid w:val="007B44CF"/>
    <w:rsid w:val="007C4153"/>
    <w:rsid w:val="007D27DB"/>
    <w:rsid w:val="007D3E7E"/>
    <w:rsid w:val="007D56D0"/>
    <w:rsid w:val="008145B5"/>
    <w:rsid w:val="00836DC8"/>
    <w:rsid w:val="0088302D"/>
    <w:rsid w:val="008B52D0"/>
    <w:rsid w:val="00943A90"/>
    <w:rsid w:val="00986D97"/>
    <w:rsid w:val="009949F2"/>
    <w:rsid w:val="009F0B50"/>
    <w:rsid w:val="00A354C8"/>
    <w:rsid w:val="00A803E4"/>
    <w:rsid w:val="00AA02EF"/>
    <w:rsid w:val="00B100BF"/>
    <w:rsid w:val="00B31CEA"/>
    <w:rsid w:val="00B34ECC"/>
    <w:rsid w:val="00B41A00"/>
    <w:rsid w:val="00BB66AB"/>
    <w:rsid w:val="00BE11F6"/>
    <w:rsid w:val="00C35C98"/>
    <w:rsid w:val="00CE303F"/>
    <w:rsid w:val="00CF4DF5"/>
    <w:rsid w:val="00D12C0F"/>
    <w:rsid w:val="00D23C6B"/>
    <w:rsid w:val="00E43D3D"/>
    <w:rsid w:val="00E810AD"/>
    <w:rsid w:val="00EC50CF"/>
    <w:rsid w:val="00F50977"/>
    <w:rsid w:val="00F814D7"/>
    <w:rsid w:val="00F936DF"/>
    <w:rsid w:val="00FA4C96"/>
    <w:rsid w:val="00FB015F"/>
    <w:rsid w:val="00FB389B"/>
    <w:rsid w:val="00FD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7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7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477FEE-DD0A-443C-B919-9154145B3F7F}"/>
</file>

<file path=customXml/itemProps2.xml><?xml version="1.0" encoding="utf-8"?>
<ds:datastoreItem xmlns:ds="http://schemas.openxmlformats.org/officeDocument/2006/customXml" ds:itemID="{BD1B0784-F7E5-43BE-BE70-6A0F9BD8DE02}"/>
</file>

<file path=customXml/itemProps3.xml><?xml version="1.0" encoding="utf-8"?>
<ds:datastoreItem xmlns:ds="http://schemas.openxmlformats.org/officeDocument/2006/customXml" ds:itemID="{B31BEC74-C567-4C9C-8473-74F7F5F2D0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33</cp:revision>
  <dcterms:created xsi:type="dcterms:W3CDTF">2019-01-21T09:39:00Z</dcterms:created>
  <dcterms:modified xsi:type="dcterms:W3CDTF">2025-01-21T11:21:00Z</dcterms:modified>
</cp:coreProperties>
</file>