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6FC" w:rsidRPr="00EB06FC" w:rsidRDefault="00EB06FC" w:rsidP="00EB06F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B06F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Дополнительное ежемесячное материальное обеспечение </w:t>
      </w:r>
      <w:bookmarkEnd w:id="0"/>
      <w:r w:rsidRPr="00EB06FC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EB06FC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EB06FC">
        <w:rPr>
          <w:rFonts w:ascii="Times New Roman" w:hAnsi="Times New Roman" w:cs="Times New Roman"/>
          <w:bCs/>
          <w:iCs/>
          <w:sz w:val="24"/>
          <w:szCs w:val="24"/>
        </w:rPr>
        <w:t xml:space="preserve">Дополнительное ежемесячное материальное обеспечение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Пенсионный фонд России </w:t>
      </w:r>
      <w:r w:rsidRPr="00EB06FC">
        <w:rPr>
          <w:rFonts w:ascii="Times New Roman" w:hAnsi="Times New Roman" w:cs="Times New Roman"/>
          <w:sz w:val="24"/>
          <w:szCs w:val="24"/>
        </w:rPr>
        <w:t>ежемесячн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06FC">
        <w:rPr>
          <w:rFonts w:ascii="Times New Roman" w:hAnsi="Times New Roman" w:cs="Times New Roman"/>
          <w:sz w:val="24"/>
          <w:szCs w:val="24"/>
        </w:rPr>
        <w:t xml:space="preserve"> выпла</w:t>
      </w:r>
      <w:r>
        <w:rPr>
          <w:rFonts w:ascii="Times New Roman" w:hAnsi="Times New Roman" w:cs="Times New Roman"/>
          <w:sz w:val="24"/>
          <w:szCs w:val="24"/>
        </w:rPr>
        <w:t xml:space="preserve">чивает </w:t>
      </w:r>
      <w:r w:rsidRPr="00EB06FC">
        <w:rPr>
          <w:rFonts w:ascii="Times New Roman" w:hAnsi="Times New Roman" w:cs="Times New Roman"/>
          <w:sz w:val="24"/>
          <w:szCs w:val="24"/>
        </w:rPr>
        <w:t>отдельным категориям граждан. Право на материальное обеспечение имеют только граждане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06FC">
        <w:rPr>
          <w:rFonts w:ascii="Times New Roman" w:hAnsi="Times New Roman" w:cs="Times New Roman"/>
          <w:sz w:val="24"/>
          <w:szCs w:val="24"/>
        </w:rPr>
        <w:t>Размер выплаты составляет 500 или 1000 рублей в зависимости от льготной категории.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B06FC" w:rsidRPr="000D12EC" w:rsidRDefault="000D12EC" w:rsidP="00EB06FC">
      <w:pPr>
        <w:rPr>
          <w:rFonts w:ascii="Times New Roman" w:hAnsi="Times New Roman" w:cs="Times New Roman"/>
          <w:sz w:val="24"/>
          <w:szCs w:val="24"/>
        </w:rPr>
      </w:pPr>
      <w:r w:rsidRPr="00BA118A">
        <w:rPr>
          <w:rFonts w:ascii="Times New Roman" w:hAnsi="Times New Roman" w:cs="Times New Roman"/>
          <w:bCs/>
          <w:iCs/>
          <w:sz w:val="24"/>
          <w:szCs w:val="24"/>
          <w:u w:val="single"/>
        </w:rPr>
        <w:t>Дополнительное ежемесячное материальное обеспечение</w:t>
      </w:r>
      <w:r w:rsidRPr="00BA118A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EB06FC" w:rsidRPr="00BA118A">
        <w:rPr>
          <w:rFonts w:ascii="Times New Roman" w:hAnsi="Times New Roman" w:cs="Times New Roman"/>
          <w:iCs/>
          <w:sz w:val="24"/>
          <w:szCs w:val="24"/>
          <w:u w:val="single"/>
        </w:rPr>
        <w:t>в размере 1 000 руб. устанавливается:</w:t>
      </w:r>
      <w:r w:rsidRPr="00BA118A">
        <w:rPr>
          <w:rFonts w:ascii="Times New Roman" w:hAnsi="Times New Roman" w:cs="Times New Roman"/>
          <w:iCs/>
          <w:sz w:val="24"/>
          <w:szCs w:val="24"/>
          <w:u w:val="single"/>
        </w:rPr>
        <w:br/>
      </w:r>
      <w:r w:rsidRPr="000D12E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EB06FC" w:rsidRPr="000D12EC">
        <w:rPr>
          <w:rFonts w:ascii="Times New Roman" w:hAnsi="Times New Roman" w:cs="Times New Roman"/>
          <w:sz w:val="24"/>
          <w:szCs w:val="24"/>
        </w:rPr>
        <w:t>инвалидам и участникам Великой Отечественной войны;</w:t>
      </w:r>
      <w:r w:rsidRPr="000D12EC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EB06FC" w:rsidRPr="000D12EC">
        <w:rPr>
          <w:rFonts w:ascii="Times New Roman" w:hAnsi="Times New Roman" w:cs="Times New Roman"/>
          <w:sz w:val="24"/>
          <w:szCs w:val="24"/>
        </w:rPr>
        <w:t>инвалидам вследствие военной травмы;</w:t>
      </w:r>
      <w:r w:rsidRPr="000D12EC">
        <w:rPr>
          <w:rFonts w:ascii="Times New Roman" w:hAnsi="Times New Roman" w:cs="Times New Roman"/>
          <w:sz w:val="24"/>
          <w:szCs w:val="24"/>
        </w:rPr>
        <w:br/>
      </w:r>
      <w:r w:rsidR="00EB06FC" w:rsidRPr="000D12EC">
        <w:rPr>
          <w:rFonts w:ascii="Times New Roman" w:hAnsi="Times New Roman" w:cs="Times New Roman"/>
          <w:sz w:val="24"/>
          <w:szCs w:val="24"/>
        </w:rPr>
        <w:t>бывшим несовершеннолетним узникам концлагерей, гетто и других мест принудительного содержания.</w:t>
      </w:r>
    </w:p>
    <w:p w:rsidR="00EB06FC" w:rsidRPr="00EB06FC" w:rsidRDefault="000D12EC" w:rsidP="00EB06FC">
      <w:pPr>
        <w:rPr>
          <w:rFonts w:ascii="Times New Roman" w:hAnsi="Times New Roman" w:cs="Times New Roman"/>
          <w:sz w:val="24"/>
          <w:szCs w:val="24"/>
        </w:rPr>
      </w:pPr>
      <w:r w:rsidRPr="00B851AC">
        <w:rPr>
          <w:rFonts w:ascii="Times New Roman" w:hAnsi="Times New Roman" w:cs="Times New Roman"/>
          <w:bCs/>
          <w:iCs/>
          <w:sz w:val="24"/>
          <w:szCs w:val="24"/>
          <w:u w:val="single"/>
        </w:rPr>
        <w:t>Дополнительное ежемесячное материальное обеспечение</w:t>
      </w:r>
      <w:r w:rsidRPr="00B851AC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EB06FC" w:rsidRPr="00B851AC">
        <w:rPr>
          <w:rFonts w:ascii="Times New Roman" w:hAnsi="Times New Roman" w:cs="Times New Roman"/>
          <w:iCs/>
          <w:sz w:val="24"/>
          <w:szCs w:val="24"/>
          <w:u w:val="single"/>
        </w:rPr>
        <w:t>в размере 500 руб. устанавливается:</w:t>
      </w:r>
      <w:r w:rsidRPr="00B851AC">
        <w:rPr>
          <w:rFonts w:ascii="Times New Roman" w:hAnsi="Times New Roman" w:cs="Times New Roman"/>
          <w:i/>
          <w:i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- </w:t>
      </w:r>
      <w:r w:rsidR="00EB06FC" w:rsidRPr="00EB06FC">
        <w:rPr>
          <w:rFonts w:ascii="Times New Roman" w:hAnsi="Times New Roman" w:cs="Times New Roman"/>
          <w:sz w:val="24"/>
          <w:szCs w:val="24"/>
        </w:rPr>
        <w:t>военнослужащим,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а также военнослужащим, награжденным орденами или медалями СССР за службу в указанный период;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EB06FC" w:rsidRPr="00EB06FC">
        <w:rPr>
          <w:rFonts w:ascii="Times New Roman" w:hAnsi="Times New Roman" w:cs="Times New Roman"/>
          <w:sz w:val="24"/>
          <w:szCs w:val="24"/>
        </w:rPr>
        <w:t>вдовам погибших в годы войны военнослужащих;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EB06FC" w:rsidRPr="00EB06FC">
        <w:rPr>
          <w:rFonts w:ascii="Times New Roman" w:hAnsi="Times New Roman" w:cs="Times New Roman"/>
          <w:sz w:val="24"/>
          <w:szCs w:val="24"/>
        </w:rPr>
        <w:t>вдовам инвалидов Великой Отечественной войны;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EB06FC" w:rsidRPr="00EB06FC">
        <w:rPr>
          <w:rFonts w:ascii="Times New Roman" w:hAnsi="Times New Roman" w:cs="Times New Roman"/>
          <w:sz w:val="24"/>
          <w:szCs w:val="24"/>
        </w:rPr>
        <w:t>лицам, награжденным знаком «Жителю блокадного Ленинграда»;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EB06FC" w:rsidRPr="00EB06FC">
        <w:rPr>
          <w:rFonts w:ascii="Times New Roman" w:hAnsi="Times New Roman" w:cs="Times New Roman"/>
          <w:sz w:val="24"/>
          <w:szCs w:val="24"/>
        </w:rPr>
        <w:t>бывшим совершеннолетним узникам нацистских концлагерей, тюрем и гетто.</w:t>
      </w:r>
    </w:p>
    <w:p w:rsidR="00EB06FC" w:rsidRPr="00EB06FC" w:rsidRDefault="000D12EC" w:rsidP="00EB06FC">
      <w:pPr>
        <w:rPr>
          <w:rFonts w:ascii="Times New Roman" w:hAnsi="Times New Roman" w:cs="Times New Roman"/>
          <w:sz w:val="24"/>
          <w:szCs w:val="24"/>
        </w:rPr>
      </w:pPr>
      <w:r w:rsidRPr="000D12EC">
        <w:rPr>
          <w:rFonts w:ascii="Times New Roman" w:hAnsi="Times New Roman" w:cs="Times New Roman"/>
          <w:bCs/>
          <w:iCs/>
          <w:sz w:val="24"/>
          <w:szCs w:val="24"/>
        </w:rPr>
        <w:t>Дополнительное ежемесячное материальное обеспечение</w:t>
      </w:r>
      <w:r w:rsidRPr="00EB06FC">
        <w:rPr>
          <w:rFonts w:ascii="Times New Roman" w:hAnsi="Times New Roman" w:cs="Times New Roman"/>
          <w:sz w:val="24"/>
          <w:szCs w:val="24"/>
        </w:rPr>
        <w:t xml:space="preserve"> </w:t>
      </w:r>
      <w:r w:rsidR="00EB06FC" w:rsidRPr="00EB06FC">
        <w:rPr>
          <w:rFonts w:ascii="Times New Roman" w:hAnsi="Times New Roman" w:cs="Times New Roman"/>
          <w:sz w:val="24"/>
          <w:szCs w:val="24"/>
        </w:rPr>
        <w:t>выплачивается территориальным органом ПФР одновременно с пенсией. Гражданам, имеющим право на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0D12EC">
        <w:rPr>
          <w:rFonts w:ascii="Times New Roman" w:hAnsi="Times New Roman" w:cs="Times New Roman"/>
          <w:bCs/>
          <w:iCs/>
          <w:sz w:val="24"/>
          <w:szCs w:val="24"/>
        </w:rPr>
        <w:t>ополнительное ежемесячное материальное обеспечение</w:t>
      </w:r>
      <w:r w:rsidR="00EB06FC" w:rsidRPr="00EB06FC">
        <w:rPr>
          <w:rFonts w:ascii="Times New Roman" w:hAnsi="Times New Roman" w:cs="Times New Roman"/>
          <w:sz w:val="24"/>
          <w:szCs w:val="24"/>
        </w:rPr>
        <w:t>, но не реализовавшим его своевременно, </w:t>
      </w:r>
      <w:r w:rsidR="00EB06FC" w:rsidRPr="000D12EC">
        <w:rPr>
          <w:rFonts w:ascii="Times New Roman" w:hAnsi="Times New Roman" w:cs="Times New Roman"/>
          <w:bCs/>
          <w:sz w:val="24"/>
          <w:szCs w:val="24"/>
        </w:rPr>
        <w:t>необходимо подать заявление о назначении этой выплаты</w:t>
      </w:r>
      <w:r w:rsidR="00EB06FC" w:rsidRPr="000D12EC">
        <w:rPr>
          <w:rFonts w:ascii="Times New Roman" w:hAnsi="Times New Roman" w:cs="Times New Roman"/>
          <w:sz w:val="24"/>
          <w:szCs w:val="24"/>
        </w:rPr>
        <w:t> </w:t>
      </w:r>
      <w:r w:rsidR="00EB06FC" w:rsidRPr="00EB06FC">
        <w:rPr>
          <w:rFonts w:ascii="Times New Roman" w:hAnsi="Times New Roman" w:cs="Times New Roman"/>
          <w:sz w:val="24"/>
          <w:szCs w:val="24"/>
        </w:rPr>
        <w:t xml:space="preserve">в территориальный орган ПФР по месту жительства. </w:t>
      </w:r>
      <w:r>
        <w:rPr>
          <w:rFonts w:ascii="Times New Roman" w:hAnsi="Times New Roman" w:cs="Times New Roman"/>
          <w:sz w:val="24"/>
          <w:szCs w:val="24"/>
        </w:rPr>
        <w:br/>
      </w:r>
      <w:r w:rsidR="00EB06FC" w:rsidRPr="00EB06FC">
        <w:rPr>
          <w:rFonts w:ascii="Times New Roman" w:hAnsi="Times New Roman" w:cs="Times New Roman"/>
          <w:sz w:val="24"/>
          <w:szCs w:val="24"/>
        </w:rPr>
        <w:t xml:space="preserve">В случае если гражданин одновременно имеет право на получение </w:t>
      </w:r>
      <w:r w:rsidRPr="000D12EC">
        <w:rPr>
          <w:rFonts w:ascii="Times New Roman" w:hAnsi="Times New Roman" w:cs="Times New Roman"/>
          <w:sz w:val="24"/>
          <w:szCs w:val="24"/>
        </w:rPr>
        <w:t>д</w:t>
      </w:r>
      <w:r w:rsidRPr="000D12EC">
        <w:rPr>
          <w:rFonts w:ascii="Times New Roman" w:hAnsi="Times New Roman" w:cs="Times New Roman"/>
          <w:bCs/>
          <w:iCs/>
          <w:sz w:val="24"/>
          <w:szCs w:val="24"/>
        </w:rPr>
        <w:t>ополнительное ежемесячное материальное обеспечение</w:t>
      </w:r>
      <w:r w:rsidRPr="00EB06FC">
        <w:rPr>
          <w:rFonts w:ascii="Times New Roman" w:hAnsi="Times New Roman" w:cs="Times New Roman"/>
          <w:sz w:val="24"/>
          <w:szCs w:val="24"/>
        </w:rPr>
        <w:t xml:space="preserve"> </w:t>
      </w:r>
      <w:r w:rsidR="00EB06FC" w:rsidRPr="00EB06FC">
        <w:rPr>
          <w:rFonts w:ascii="Times New Roman" w:hAnsi="Times New Roman" w:cs="Times New Roman"/>
          <w:sz w:val="24"/>
          <w:szCs w:val="24"/>
        </w:rPr>
        <w:t>по нескольким основаниям, оно устанавливается по одному основанию, предусматривающему более высокий размер выплаты.</w:t>
      </w:r>
    </w:p>
    <w:p w:rsidR="0080379F" w:rsidRPr="00EB06FC" w:rsidRDefault="0080379F" w:rsidP="00EB06FC">
      <w:pPr>
        <w:rPr>
          <w:rFonts w:ascii="Times New Roman" w:hAnsi="Times New Roman" w:cs="Times New Roman"/>
          <w:sz w:val="24"/>
          <w:szCs w:val="24"/>
        </w:rPr>
      </w:pPr>
    </w:p>
    <w:sectPr w:rsidR="0080379F" w:rsidRPr="00EB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D54AF"/>
    <w:multiLevelType w:val="multilevel"/>
    <w:tmpl w:val="069A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C1AA0"/>
    <w:multiLevelType w:val="multilevel"/>
    <w:tmpl w:val="32F0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FC"/>
    <w:rsid w:val="000D12EC"/>
    <w:rsid w:val="002D5B7D"/>
    <w:rsid w:val="0080379F"/>
    <w:rsid w:val="0081547A"/>
    <w:rsid w:val="00A52E39"/>
    <w:rsid w:val="00AC73E5"/>
    <w:rsid w:val="00B851AC"/>
    <w:rsid w:val="00BA118A"/>
    <w:rsid w:val="00EB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E6FE7-E8BB-477F-B8B2-213918EA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6F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5E83C1-100D-406F-9E10-D04FB871E2E1}"/>
</file>

<file path=customXml/itemProps2.xml><?xml version="1.0" encoding="utf-8"?>
<ds:datastoreItem xmlns:ds="http://schemas.openxmlformats.org/officeDocument/2006/customXml" ds:itemID="{F333D886-5A49-4D9A-A046-F25E550396F3}"/>
</file>

<file path=customXml/itemProps3.xml><?xml version="1.0" encoding="utf-8"?>
<ds:datastoreItem xmlns:ds="http://schemas.openxmlformats.org/officeDocument/2006/customXml" ds:itemID="{DEC42AB7-751A-4D23-A1FF-51E864106A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2021-06-23T08:29:00Z</dcterms:created>
  <dcterms:modified xsi:type="dcterms:W3CDTF">2021-06-23T08:29:00Z</dcterms:modified>
</cp:coreProperties>
</file>