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D6" w:rsidRDefault="00221EC5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 «</w:t>
      </w:r>
      <w:proofErr w:type="spellStart"/>
      <w:r>
        <w:rPr>
          <w:b/>
          <w:bCs/>
          <w:sz w:val="30"/>
          <w:szCs w:val="30"/>
        </w:rPr>
        <w:t>Обналичивание</w:t>
      </w:r>
      <w:proofErr w:type="spellEnd"/>
      <w:r>
        <w:rPr>
          <w:b/>
          <w:bCs/>
          <w:sz w:val="30"/>
          <w:szCs w:val="30"/>
        </w:rPr>
        <w:t xml:space="preserve">» </w:t>
      </w:r>
      <w:proofErr w:type="spellStart"/>
      <w:r>
        <w:rPr>
          <w:b/>
          <w:bCs/>
          <w:sz w:val="30"/>
          <w:szCs w:val="30"/>
        </w:rPr>
        <w:t>маткапитала</w:t>
      </w:r>
      <w:proofErr w:type="spellEnd"/>
      <w:r>
        <w:rPr>
          <w:b/>
          <w:bCs/>
          <w:sz w:val="30"/>
          <w:szCs w:val="30"/>
        </w:rPr>
        <w:t xml:space="preserve"> подлежит уголовному преследованию</w:t>
      </w:r>
    </w:p>
    <w:bookmarkEnd w:id="0"/>
    <w:p w:rsidR="00CB3BD6" w:rsidRDefault="00CB3BD6">
      <w:pPr>
        <w:jc w:val="both"/>
        <w:rPr>
          <w:rFonts w:hint="eastAsia"/>
          <w:sz w:val="12"/>
          <w:szCs w:val="12"/>
        </w:rPr>
      </w:pPr>
    </w:p>
    <w:p w:rsidR="00CB3BD6" w:rsidRDefault="00221EC5">
      <w:pPr>
        <w:jc w:val="both"/>
        <w:rPr>
          <w:rStyle w:val="a4"/>
          <w:rFonts w:hint="eastAsia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Предложения по </w:t>
      </w:r>
      <w:proofErr w:type="spellStart"/>
      <w:r>
        <w:rPr>
          <w:rStyle w:val="a4"/>
          <w:b w:val="0"/>
          <w:bCs w:val="0"/>
          <w:sz w:val="28"/>
          <w:szCs w:val="28"/>
        </w:rPr>
        <w:t>обналичиванию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средств материнского капитала то и дело появляются в рекламе на телевидении, радио, мелькают в </w:t>
      </w:r>
      <w:proofErr w:type="spellStart"/>
      <w:r>
        <w:rPr>
          <w:rStyle w:val="a4"/>
          <w:b w:val="0"/>
          <w:bCs w:val="0"/>
          <w:sz w:val="28"/>
          <w:szCs w:val="28"/>
        </w:rPr>
        <w:t>соцсетях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и сервисах для общения.  </w:t>
      </w:r>
    </w:p>
    <w:p w:rsidR="00CB3BD6" w:rsidRDefault="00CB3BD6">
      <w:pPr>
        <w:jc w:val="both"/>
        <w:rPr>
          <w:rFonts w:hint="eastAsia"/>
        </w:rPr>
      </w:pPr>
    </w:p>
    <w:p w:rsidR="00CB3BD6" w:rsidRDefault="00221EC5">
      <w:pPr>
        <w:jc w:val="both"/>
        <w:rPr>
          <w:rFonts w:hint="eastAsia"/>
        </w:rPr>
      </w:pPr>
      <w:r>
        <w:rPr>
          <w:rStyle w:val="a4"/>
          <w:b w:val="0"/>
          <w:bCs w:val="0"/>
          <w:sz w:val="28"/>
          <w:szCs w:val="28"/>
        </w:rPr>
        <w:t xml:space="preserve">При этом владельцы сертификата на материнский капитал должны помнить: прибегая к услугам фирм, предлагающих схемы </w:t>
      </w:r>
      <w:proofErr w:type="spellStart"/>
      <w:r>
        <w:rPr>
          <w:rStyle w:val="a4"/>
          <w:b w:val="0"/>
          <w:bCs w:val="0"/>
          <w:sz w:val="28"/>
          <w:szCs w:val="28"/>
        </w:rPr>
        <w:t>обналичивания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МСК, </w:t>
      </w:r>
      <w:r>
        <w:rPr>
          <w:sz w:val="28"/>
          <w:szCs w:val="28"/>
        </w:rPr>
        <w:t>они совершают уголовное преступление, за которое наказывают, в том числе и лишением свободы.</w:t>
      </w:r>
    </w:p>
    <w:p w:rsidR="00CB3BD6" w:rsidRDefault="00CB3BD6">
      <w:pPr>
        <w:jc w:val="both"/>
        <w:rPr>
          <w:rFonts w:hint="eastAsia"/>
        </w:rPr>
      </w:pPr>
    </w:p>
    <w:p w:rsidR="00CB3BD6" w:rsidRDefault="00221EC5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Важно помнить: материнский ка</w:t>
      </w:r>
      <w:r>
        <w:rPr>
          <w:sz w:val="28"/>
          <w:szCs w:val="28"/>
        </w:rPr>
        <w:t xml:space="preserve">питал перечисляется лицу, имеющему на него право, только в безналичной форме и только для определённых законом целей: улучшение жилищных условий, образование детей, накопительная пенсия мамы, социальная адаптация детей-инвалидов. </w:t>
      </w:r>
    </w:p>
    <w:p w:rsidR="00CB3BD6" w:rsidRDefault="00CB3BD6">
      <w:pPr>
        <w:jc w:val="both"/>
        <w:rPr>
          <w:rFonts w:hint="eastAsia"/>
          <w:sz w:val="28"/>
          <w:szCs w:val="28"/>
        </w:rPr>
      </w:pPr>
    </w:p>
    <w:p w:rsidR="00CB3BD6" w:rsidRDefault="00221EC5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Единственное направление</w:t>
      </w:r>
      <w:r>
        <w:rPr>
          <w:sz w:val="28"/>
          <w:szCs w:val="28"/>
        </w:rPr>
        <w:t xml:space="preserve">, по которому часть </w:t>
      </w:r>
      <w:proofErr w:type="spellStart"/>
      <w:r>
        <w:rPr>
          <w:sz w:val="28"/>
          <w:szCs w:val="28"/>
        </w:rPr>
        <w:t>маткапитала</w:t>
      </w:r>
      <w:proofErr w:type="spellEnd"/>
      <w:r>
        <w:rPr>
          <w:sz w:val="28"/>
          <w:szCs w:val="28"/>
        </w:rPr>
        <w:t xml:space="preserve"> можно получить на руки наличными, - это оформление ежемесячной выплаты для семей с небольшим доходом. Других способов получения этих денег закон не предусматривает! </w:t>
      </w:r>
    </w:p>
    <w:p w:rsidR="00CB3BD6" w:rsidRDefault="00CB3BD6">
      <w:pPr>
        <w:jc w:val="both"/>
        <w:rPr>
          <w:rFonts w:hint="eastAsia"/>
          <w:sz w:val="28"/>
          <w:szCs w:val="28"/>
        </w:rPr>
      </w:pPr>
    </w:p>
    <w:p w:rsidR="00CB3BD6" w:rsidRDefault="00CB3BD6">
      <w:pPr>
        <w:jc w:val="both"/>
        <w:rPr>
          <w:rFonts w:hint="eastAsia"/>
          <w:sz w:val="28"/>
          <w:szCs w:val="28"/>
        </w:rPr>
      </w:pPr>
    </w:p>
    <w:p w:rsidR="00CB3BD6" w:rsidRDefault="00CB3BD6">
      <w:pPr>
        <w:jc w:val="both"/>
        <w:rPr>
          <w:rFonts w:hint="eastAsia"/>
        </w:rPr>
      </w:pPr>
    </w:p>
    <w:sectPr w:rsidR="00CB3BD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D6"/>
    <w:rsid w:val="00221EC5"/>
    <w:rsid w:val="00C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4528E-16B6-42D5-AAFC-AA6D44B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53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qFormat/>
    <w:rsid w:val="00386B53"/>
    <w:pPr>
      <w:outlineLvl w:val="0"/>
    </w:pPr>
  </w:style>
  <w:style w:type="paragraph" w:styleId="2">
    <w:name w:val="heading 2"/>
    <w:basedOn w:val="a0"/>
    <w:qFormat/>
    <w:rsid w:val="00386B53"/>
    <w:pPr>
      <w:outlineLvl w:val="1"/>
    </w:pPr>
  </w:style>
  <w:style w:type="paragraph" w:styleId="3">
    <w:name w:val="heading 3"/>
    <w:basedOn w:val="a0"/>
    <w:qFormat/>
    <w:rsid w:val="00386B53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386B53"/>
    <w:rPr>
      <w:b/>
      <w:bCs/>
    </w:rPr>
  </w:style>
  <w:style w:type="character" w:customStyle="1" w:styleId="a5">
    <w:name w:val="Основной текст с отступом Знак"/>
    <w:basedOn w:val="a1"/>
    <w:uiPriority w:val="99"/>
    <w:semiHidden/>
    <w:qFormat/>
    <w:rsid w:val="00C81C63"/>
    <w:rPr>
      <w:color w:val="00000A"/>
      <w:sz w:val="24"/>
      <w:szCs w:val="21"/>
    </w:rPr>
  </w:style>
  <w:style w:type="character" w:customStyle="1" w:styleId="-">
    <w:name w:val="Интернет-ссылка"/>
    <w:basedOn w:val="a1"/>
    <w:semiHidden/>
    <w:unhideWhenUsed/>
    <w:rsid w:val="00C81C63"/>
    <w:rPr>
      <w:color w:val="0000FF"/>
      <w:u w:val="single"/>
    </w:rPr>
  </w:style>
  <w:style w:type="paragraph" w:customStyle="1" w:styleId="a0">
    <w:name w:val="Заголовок"/>
    <w:basedOn w:val="a"/>
    <w:next w:val="a6"/>
    <w:qFormat/>
    <w:rsid w:val="00386B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86B53"/>
    <w:pPr>
      <w:spacing w:after="140" w:line="288" w:lineRule="auto"/>
    </w:pPr>
  </w:style>
  <w:style w:type="paragraph" w:styleId="a7">
    <w:name w:val="List"/>
    <w:basedOn w:val="a6"/>
    <w:rsid w:val="00386B53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86B53"/>
    <w:pPr>
      <w:suppressLineNumbers/>
    </w:pPr>
  </w:style>
  <w:style w:type="paragraph" w:customStyle="1" w:styleId="10">
    <w:name w:val="Название1"/>
    <w:basedOn w:val="a0"/>
    <w:qFormat/>
    <w:rsid w:val="00386B53"/>
  </w:style>
  <w:style w:type="paragraph" w:customStyle="1" w:styleId="aa">
    <w:name w:val="Блочная цитата"/>
    <w:basedOn w:val="a"/>
    <w:qFormat/>
    <w:rsid w:val="00386B53"/>
  </w:style>
  <w:style w:type="paragraph" w:styleId="ab">
    <w:name w:val="Subtitle"/>
    <w:basedOn w:val="a0"/>
    <w:qFormat/>
    <w:rsid w:val="00386B53"/>
  </w:style>
  <w:style w:type="paragraph" w:styleId="ac">
    <w:name w:val="Body Text Indent"/>
    <w:basedOn w:val="a"/>
    <w:uiPriority w:val="99"/>
    <w:semiHidden/>
    <w:unhideWhenUsed/>
    <w:rsid w:val="00C81C63"/>
    <w:pPr>
      <w:spacing w:after="120"/>
      <w:ind w:left="283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D1797-130C-4058-A118-B189EBD80B37}"/>
</file>

<file path=customXml/itemProps2.xml><?xml version="1.0" encoding="utf-8"?>
<ds:datastoreItem xmlns:ds="http://schemas.openxmlformats.org/officeDocument/2006/customXml" ds:itemID="{151AAA1D-0CC4-4F70-B24D-6AF3B47B888C}"/>
</file>

<file path=customXml/itemProps3.xml><?xml version="1.0" encoding="utf-8"?>
<ds:datastoreItem xmlns:ds="http://schemas.openxmlformats.org/officeDocument/2006/customXml" ds:itemID="{A945511E-C043-4027-B13D-6B80026C9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Витальевна</dc:creator>
  <dc:description/>
  <cp:lastModifiedBy>Ригвава Дмитрий Борисович</cp:lastModifiedBy>
  <cp:revision>2</cp:revision>
  <cp:lastPrinted>2021-02-25T08:17:00Z</cp:lastPrinted>
  <dcterms:created xsi:type="dcterms:W3CDTF">2021-07-15T08:45:00Z</dcterms:created>
  <dcterms:modified xsi:type="dcterms:W3CDTF">2021-07-15T08:45:00Z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