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D3" w:rsidRDefault="00D177D3" w:rsidP="001D61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Информация </w:t>
      </w:r>
    </w:p>
    <w:p w:rsidR="00B940ED" w:rsidRDefault="00B940ED" w:rsidP="001D61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42195" w:rsidRDefault="00D177D3" w:rsidP="00B940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26">
        <w:rPr>
          <w:rFonts w:ascii="Times New Roman" w:hAnsi="Times New Roman" w:cs="Times New Roman"/>
          <w:sz w:val="28"/>
          <w:szCs w:val="28"/>
        </w:rPr>
        <w:t>1.</w:t>
      </w:r>
      <w:r w:rsidRPr="00D177D3">
        <w:rPr>
          <w:rFonts w:ascii="Times New Roman" w:hAnsi="Times New Roman" w:cs="Times New Roman"/>
          <w:sz w:val="28"/>
          <w:szCs w:val="28"/>
        </w:rPr>
        <w:t xml:space="preserve"> </w:t>
      </w:r>
      <w:r w:rsidR="00F9088E" w:rsidRPr="00D177D3">
        <w:rPr>
          <w:rFonts w:ascii="Times New Roman" w:hAnsi="Times New Roman" w:cs="Times New Roman"/>
          <w:sz w:val="28"/>
          <w:szCs w:val="28"/>
        </w:rPr>
        <w:t>Список</w:t>
      </w:r>
      <w:r w:rsidRPr="00D177D3">
        <w:rPr>
          <w:rFonts w:ascii="Times New Roman" w:hAnsi="Times New Roman" w:cs="Times New Roman"/>
          <w:sz w:val="28"/>
          <w:szCs w:val="28"/>
        </w:rPr>
        <w:t xml:space="preserve"> </w:t>
      </w:r>
      <w:r w:rsidR="00842195">
        <w:rPr>
          <w:rFonts w:ascii="Times New Roman" w:hAnsi="Times New Roman" w:cs="Times New Roman"/>
          <w:sz w:val="28"/>
          <w:szCs w:val="28"/>
        </w:rPr>
        <w:t>н</w:t>
      </w:r>
      <w:r w:rsidR="00842195" w:rsidRPr="005B4771">
        <w:rPr>
          <w:rFonts w:ascii="Times New Roman" w:hAnsi="Times New Roman" w:cs="Times New Roman"/>
          <w:sz w:val="28"/>
          <w:szCs w:val="28"/>
        </w:rPr>
        <w:t>екоммерчески</w:t>
      </w:r>
      <w:r w:rsidR="00842195">
        <w:rPr>
          <w:rFonts w:ascii="Times New Roman" w:hAnsi="Times New Roman" w:cs="Times New Roman"/>
          <w:sz w:val="28"/>
          <w:szCs w:val="28"/>
        </w:rPr>
        <w:t>х</w:t>
      </w:r>
      <w:r w:rsidR="00842195" w:rsidRPr="005B477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42195">
        <w:rPr>
          <w:rFonts w:ascii="Times New Roman" w:hAnsi="Times New Roman" w:cs="Times New Roman"/>
          <w:sz w:val="28"/>
          <w:szCs w:val="28"/>
        </w:rPr>
        <w:t>й</w:t>
      </w:r>
      <w:r w:rsidR="00842195" w:rsidRPr="005B4771">
        <w:rPr>
          <w:rFonts w:ascii="Times New Roman" w:hAnsi="Times New Roman" w:cs="Times New Roman"/>
          <w:sz w:val="28"/>
          <w:szCs w:val="28"/>
        </w:rPr>
        <w:t>, не являющи</w:t>
      </w:r>
      <w:r w:rsidR="00842195">
        <w:rPr>
          <w:rFonts w:ascii="Times New Roman" w:hAnsi="Times New Roman" w:cs="Times New Roman"/>
          <w:sz w:val="28"/>
          <w:szCs w:val="28"/>
        </w:rPr>
        <w:t>х</w:t>
      </w:r>
      <w:r w:rsidR="00842195" w:rsidRPr="005B4771">
        <w:rPr>
          <w:rFonts w:ascii="Times New Roman" w:hAnsi="Times New Roman" w:cs="Times New Roman"/>
          <w:sz w:val="28"/>
          <w:szCs w:val="28"/>
        </w:rPr>
        <w:t>ся казенными учреждениями</w:t>
      </w:r>
      <w:r w:rsidR="00842195">
        <w:rPr>
          <w:rFonts w:ascii="Times New Roman" w:hAnsi="Times New Roman" w:cs="Times New Roman"/>
          <w:sz w:val="28"/>
          <w:szCs w:val="28"/>
        </w:rPr>
        <w:t xml:space="preserve">, заявки  которых допущены  к конкурсному отбору </w:t>
      </w:r>
      <w:r w:rsidR="00842195" w:rsidRPr="007543D9">
        <w:rPr>
          <w:rFonts w:ascii="Times New Roman" w:hAnsi="Times New Roman" w:cs="Times New Roman"/>
          <w:sz w:val="28"/>
          <w:szCs w:val="28"/>
        </w:rPr>
        <w:t>в конкурсе на предоставление гранта в форме субсидий в соответствии с пунктом 4 статьи 78.1 Бюджетного кодекса Российской Федерации</w:t>
      </w:r>
      <w:r w:rsidR="00842195">
        <w:rPr>
          <w:rFonts w:ascii="Times New Roman" w:hAnsi="Times New Roman" w:cs="Times New Roman"/>
          <w:sz w:val="28"/>
          <w:szCs w:val="28"/>
        </w:rPr>
        <w:t xml:space="preserve"> </w:t>
      </w:r>
      <w:r w:rsidR="00842195" w:rsidRPr="007543D9">
        <w:rPr>
          <w:rFonts w:ascii="Times New Roman" w:hAnsi="Times New Roman" w:cs="Times New Roman"/>
          <w:sz w:val="28"/>
          <w:szCs w:val="28"/>
        </w:rPr>
        <w:t xml:space="preserve">на проведение мероприятий, направленных на регулирование численности </w:t>
      </w:r>
      <w:r w:rsidR="00842195">
        <w:rPr>
          <w:rFonts w:ascii="Times New Roman" w:hAnsi="Times New Roman" w:cs="Times New Roman"/>
          <w:sz w:val="28"/>
          <w:szCs w:val="28"/>
        </w:rPr>
        <w:t xml:space="preserve"> </w:t>
      </w:r>
      <w:r w:rsidR="00842195" w:rsidRPr="007543D9">
        <w:rPr>
          <w:rFonts w:ascii="Times New Roman" w:hAnsi="Times New Roman" w:cs="Times New Roman"/>
          <w:sz w:val="28"/>
          <w:szCs w:val="28"/>
        </w:rPr>
        <w:t>животных без владельцев на территории муниципального образования городской округ город-герой Волгоград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088E" w:rsidRDefault="00D177D3" w:rsidP="00B940ED">
      <w:pPr>
        <w:pStyle w:val="ConsPlusNormal"/>
        <w:spacing w:line="276" w:lineRule="auto"/>
        <w:ind w:firstLine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9088E" w:rsidRPr="00F9088E">
        <w:rPr>
          <w:rFonts w:ascii="Times New Roman" w:hAnsi="Times New Roman" w:cs="Times New Roman"/>
          <w:sz w:val="28"/>
          <w:szCs w:val="28"/>
        </w:rPr>
        <w:t>Благотворительный фонд помощи бездомным животным «Лисена»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61B2" w:rsidRDefault="00F9088E" w:rsidP="00B940ED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7D3">
        <w:rPr>
          <w:rFonts w:ascii="Times New Roman" w:hAnsi="Times New Roman" w:cs="Times New Roman"/>
          <w:sz w:val="28"/>
          <w:szCs w:val="28"/>
        </w:rPr>
        <w:t xml:space="preserve">Международный благотворительный </w:t>
      </w:r>
      <w:r w:rsidR="00D177D3" w:rsidRPr="00D177D3">
        <w:rPr>
          <w:rFonts w:ascii="Times New Roman" w:hAnsi="Times New Roman" w:cs="Times New Roman"/>
          <w:sz w:val="28"/>
          <w:szCs w:val="28"/>
        </w:rPr>
        <w:t xml:space="preserve">фонд </w:t>
      </w:r>
      <w:r w:rsidRPr="00D177D3">
        <w:rPr>
          <w:rFonts w:ascii="Times New Roman" w:hAnsi="Times New Roman" w:cs="Times New Roman"/>
          <w:sz w:val="28"/>
          <w:szCs w:val="28"/>
        </w:rPr>
        <w:t>помощи бездомным животным «Твори Добро».</w:t>
      </w:r>
      <w:r w:rsidR="001D61B2" w:rsidRPr="001D6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88E" w:rsidRPr="00D177D3" w:rsidRDefault="001D61B2" w:rsidP="00B940ED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1B2">
        <w:rPr>
          <w:rFonts w:ascii="Times New Roman" w:hAnsi="Times New Roman" w:cs="Times New Roman"/>
          <w:sz w:val="28"/>
          <w:szCs w:val="28"/>
        </w:rPr>
        <w:t>Заявки</w:t>
      </w:r>
      <w:r w:rsidR="00744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 н</w:t>
      </w:r>
      <w:r w:rsidRPr="005B4771">
        <w:rPr>
          <w:rFonts w:ascii="Times New Roman" w:hAnsi="Times New Roman" w:cs="Times New Roman"/>
          <w:sz w:val="28"/>
          <w:szCs w:val="28"/>
        </w:rPr>
        <w:t>екоммерчески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B4771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B4771">
        <w:rPr>
          <w:rFonts w:ascii="Times New Roman" w:hAnsi="Times New Roman" w:cs="Times New Roman"/>
          <w:sz w:val="28"/>
          <w:szCs w:val="28"/>
        </w:rPr>
        <w:t>, не являющи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B4771">
        <w:rPr>
          <w:rFonts w:ascii="Times New Roman" w:hAnsi="Times New Roman" w:cs="Times New Roman"/>
          <w:sz w:val="28"/>
          <w:szCs w:val="28"/>
        </w:rPr>
        <w:t>ся казенными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не поступали и не были отклонены.</w:t>
      </w:r>
    </w:p>
    <w:p w:rsidR="00F9088E" w:rsidRDefault="00D177D3" w:rsidP="00B940E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4E2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88E" w:rsidRPr="00F9088E">
        <w:rPr>
          <w:rFonts w:ascii="Times New Roman" w:hAnsi="Times New Roman" w:cs="Times New Roman"/>
          <w:sz w:val="28"/>
          <w:szCs w:val="28"/>
        </w:rPr>
        <w:t xml:space="preserve">Место, дата и время </w:t>
      </w:r>
      <w:r w:rsidR="00F9088E">
        <w:rPr>
          <w:rFonts w:ascii="Times New Roman" w:hAnsi="Times New Roman" w:cs="Times New Roman"/>
          <w:sz w:val="28"/>
          <w:szCs w:val="28"/>
        </w:rPr>
        <w:t>рассмотрения заявок</w:t>
      </w:r>
      <w:r>
        <w:rPr>
          <w:rFonts w:ascii="Times New Roman" w:hAnsi="Times New Roman" w:cs="Times New Roman"/>
          <w:sz w:val="28"/>
          <w:szCs w:val="28"/>
        </w:rPr>
        <w:t xml:space="preserve"> и проведения оценки заявок членами конкурсной комиссии</w:t>
      </w:r>
      <w:r w:rsidR="00F9088E">
        <w:rPr>
          <w:rFonts w:ascii="Times New Roman" w:hAnsi="Times New Roman" w:cs="Times New Roman"/>
          <w:sz w:val="28"/>
          <w:szCs w:val="28"/>
        </w:rPr>
        <w:t>:</w:t>
      </w:r>
    </w:p>
    <w:p w:rsidR="00F9088E" w:rsidRDefault="00D177D3" w:rsidP="00B940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9088E">
        <w:rPr>
          <w:rFonts w:ascii="Times New Roman" w:hAnsi="Times New Roman" w:cs="Times New Roman"/>
          <w:sz w:val="28"/>
          <w:szCs w:val="28"/>
        </w:rPr>
        <w:t>г. Волгоград, ул. Ковровская 16А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F9088E">
        <w:rPr>
          <w:rFonts w:ascii="Times New Roman" w:hAnsi="Times New Roman" w:cs="Times New Roman"/>
          <w:sz w:val="28"/>
          <w:szCs w:val="28"/>
        </w:rPr>
        <w:t xml:space="preserve">кабинет руководителя департамента городского хозяйства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9088E"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="001D61B2">
        <w:rPr>
          <w:rFonts w:ascii="Times New Roman" w:hAnsi="Times New Roman" w:cs="Times New Roman"/>
          <w:sz w:val="28"/>
          <w:szCs w:val="28"/>
        </w:rPr>
        <w:t>(</w:t>
      </w:r>
      <w:r w:rsidR="00F9088E">
        <w:rPr>
          <w:rFonts w:ascii="Times New Roman" w:hAnsi="Times New Roman" w:cs="Times New Roman"/>
          <w:sz w:val="28"/>
          <w:szCs w:val="28"/>
        </w:rPr>
        <w:t xml:space="preserve"> заместителя председателя конкурсной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61B2">
        <w:rPr>
          <w:rFonts w:ascii="Times New Roman" w:hAnsi="Times New Roman" w:cs="Times New Roman"/>
          <w:sz w:val="28"/>
          <w:szCs w:val="28"/>
        </w:rPr>
        <w:t>)</w:t>
      </w:r>
      <w:r w:rsidR="00F90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7D3" w:rsidRDefault="00D177D3" w:rsidP="00B940E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Дата рассмотрения заявок и проведения оценки членами конкурсной комиссии- 1</w:t>
      </w:r>
      <w:r w:rsidR="000621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621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0621E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88E" w:rsidRPr="00F9088E" w:rsidRDefault="00D177D3" w:rsidP="00B940ED">
      <w:pPr>
        <w:pStyle w:val="a3"/>
        <w:spacing w:after="0"/>
        <w:ind w:left="0" w:firstLine="1440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2.3. Начало рассмотрения заявок и проведения оценки членами конкурсной комиссии</w:t>
      </w:r>
      <w:r w:rsidR="001D61B2">
        <w:rPr>
          <w:rFonts w:ascii="Times New Roman" w:hAnsi="Times New Roman" w:cs="Times New Roman"/>
          <w:sz w:val="28"/>
          <w:szCs w:val="28"/>
        </w:rPr>
        <w:t xml:space="preserve"> – 10 час.</w:t>
      </w:r>
      <w:r w:rsidR="00F70B37">
        <w:rPr>
          <w:rFonts w:ascii="Times New Roman" w:hAnsi="Times New Roman" w:cs="Times New Roman"/>
          <w:sz w:val="28"/>
          <w:szCs w:val="28"/>
        </w:rPr>
        <w:t xml:space="preserve"> </w:t>
      </w:r>
      <w:r w:rsidR="001D61B2">
        <w:rPr>
          <w:rFonts w:ascii="Times New Roman" w:hAnsi="Times New Roman" w:cs="Times New Roman"/>
          <w:sz w:val="28"/>
          <w:szCs w:val="28"/>
        </w:rPr>
        <w:t>00</w:t>
      </w:r>
      <w:r w:rsidR="00F70B37">
        <w:rPr>
          <w:rFonts w:ascii="Times New Roman" w:hAnsi="Times New Roman" w:cs="Times New Roman"/>
          <w:sz w:val="28"/>
          <w:szCs w:val="28"/>
        </w:rPr>
        <w:t xml:space="preserve"> </w:t>
      </w:r>
      <w:r w:rsidR="001D61B2">
        <w:rPr>
          <w:rFonts w:ascii="Times New Roman" w:hAnsi="Times New Roman" w:cs="Times New Roman"/>
          <w:sz w:val="28"/>
          <w:szCs w:val="28"/>
        </w:rPr>
        <w:t>мин. (по местному времени)</w:t>
      </w:r>
      <w:r>
        <w:rPr>
          <w:rFonts w:ascii="Times New Roman" w:hAnsi="Times New Roman" w:cs="Times New Roman"/>
          <w:sz w:val="28"/>
          <w:szCs w:val="28"/>
        </w:rPr>
        <w:t>, окончание рассмотрения заявок и проведения оценки членами конкурсной комиссии</w:t>
      </w:r>
      <w:r w:rsidR="001D61B2">
        <w:rPr>
          <w:rFonts w:ascii="Times New Roman" w:hAnsi="Times New Roman" w:cs="Times New Roman"/>
          <w:sz w:val="28"/>
          <w:szCs w:val="28"/>
        </w:rPr>
        <w:t xml:space="preserve"> - 12 час.</w:t>
      </w:r>
      <w:r w:rsidR="00F70B37">
        <w:rPr>
          <w:rFonts w:ascii="Times New Roman" w:hAnsi="Times New Roman" w:cs="Times New Roman"/>
          <w:sz w:val="28"/>
          <w:szCs w:val="28"/>
        </w:rPr>
        <w:t xml:space="preserve"> </w:t>
      </w:r>
      <w:r w:rsidR="001D61B2">
        <w:rPr>
          <w:rFonts w:ascii="Times New Roman" w:hAnsi="Times New Roman" w:cs="Times New Roman"/>
          <w:sz w:val="28"/>
          <w:szCs w:val="28"/>
        </w:rPr>
        <w:t>00</w:t>
      </w:r>
      <w:r w:rsidR="00F70B37">
        <w:rPr>
          <w:rFonts w:ascii="Times New Roman" w:hAnsi="Times New Roman" w:cs="Times New Roman"/>
          <w:sz w:val="28"/>
          <w:szCs w:val="28"/>
        </w:rPr>
        <w:t xml:space="preserve"> </w:t>
      </w:r>
      <w:r w:rsidR="001D61B2">
        <w:rPr>
          <w:rFonts w:ascii="Times New Roman" w:hAnsi="Times New Roman" w:cs="Times New Roman"/>
          <w:sz w:val="28"/>
          <w:szCs w:val="28"/>
        </w:rPr>
        <w:t>мин. (по местному времени)</w:t>
      </w:r>
      <w:r w:rsidR="00CC01A8">
        <w:rPr>
          <w:rFonts w:ascii="Times New Roman" w:hAnsi="Times New Roman" w:cs="Times New Roman"/>
          <w:sz w:val="28"/>
          <w:szCs w:val="28"/>
        </w:rPr>
        <w:t>.</w:t>
      </w:r>
    </w:p>
    <w:p w:rsidR="00B940ED" w:rsidRPr="00B940ED" w:rsidRDefault="00B940ED" w:rsidP="00B940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ED">
        <w:rPr>
          <w:rFonts w:ascii="Times New Roman" w:hAnsi="Times New Roman" w:cs="Times New Roman"/>
          <w:sz w:val="28"/>
          <w:szCs w:val="28"/>
        </w:rPr>
        <w:t>Рассмотрение и оценка заявок проводится членами конкурсной комиссии. О</w:t>
      </w:r>
      <w:r w:rsidRPr="00B940ED">
        <w:rPr>
          <w:rFonts w:ascii="Times New Roman" w:eastAsia="Calibri" w:hAnsi="Times New Roman" w:cs="Times New Roman"/>
          <w:sz w:val="28"/>
          <w:szCs w:val="28"/>
        </w:rPr>
        <w:t xml:space="preserve">ценка заявок в соответствии с критериями конкурсного отбора получателей грантов, </w:t>
      </w:r>
      <w:r w:rsidRPr="00B940ED">
        <w:rPr>
          <w:rFonts w:ascii="Times New Roman" w:hAnsi="Times New Roman" w:cs="Times New Roman"/>
          <w:sz w:val="28"/>
          <w:szCs w:val="28"/>
        </w:rPr>
        <w:t xml:space="preserve">осуществляется по системе начисления баллов. Максимальное количество баллов – 50, минимальное количество баллов – 5. </w:t>
      </w:r>
    </w:p>
    <w:p w:rsidR="00B940ED" w:rsidRPr="00B940ED" w:rsidRDefault="00B940ED" w:rsidP="00B940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0ED">
        <w:rPr>
          <w:rFonts w:ascii="Times New Roman" w:hAnsi="Times New Roman" w:cs="Times New Roman"/>
          <w:sz w:val="28"/>
          <w:szCs w:val="28"/>
        </w:rPr>
        <w:t>Решение о победителях конкурса, занявших 1-е и 2-е места, определяется простым большинством голосов членов конкурсной комиссии и оформ</w:t>
      </w:r>
      <w:r w:rsidRPr="00B940ED">
        <w:rPr>
          <w:rFonts w:ascii="Times New Roman" w:hAnsi="Times New Roman" w:cs="Times New Roman"/>
          <w:spacing w:val="-2"/>
          <w:sz w:val="28"/>
          <w:szCs w:val="28"/>
        </w:rPr>
        <w:t>ляется итоговым протоколом. Итоговый протокол о результатах конкурса оформ</w:t>
      </w:r>
      <w:r w:rsidRPr="00B940ED">
        <w:rPr>
          <w:rFonts w:ascii="Times New Roman" w:hAnsi="Times New Roman" w:cs="Times New Roman"/>
          <w:sz w:val="28"/>
          <w:szCs w:val="28"/>
        </w:rPr>
        <w:t>ляется и подписывается не позднее 10 календарных дней со дня вынесения решения о допуске заявок некоммерческих организаций к участию в конкурсе.</w:t>
      </w:r>
    </w:p>
    <w:p w:rsidR="00B940ED" w:rsidRPr="00B940ED" w:rsidRDefault="00B940ED" w:rsidP="00B940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ED">
        <w:rPr>
          <w:rFonts w:ascii="Times New Roman" w:hAnsi="Times New Roman" w:cs="Times New Roman"/>
          <w:sz w:val="28"/>
          <w:szCs w:val="28"/>
        </w:rPr>
        <w:t>В соответствии с п. 2.14. Порядка</w:t>
      </w:r>
      <w:r w:rsidRPr="00B94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в 2020 году грантов в форме субсидий из бюджета Волгограда в соответствии с пунктом 4 статьи 78.1 Бюджетного кодекса Российской Федерации на проведение </w:t>
      </w:r>
      <w:r w:rsidRPr="00B940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мероприятий, направленных на регулирование численности животных без владельцев на территории муниципального образования городской округ город-герой Волгоград, некоммерческим организациям, не являющимся казенными учреждениями, утвержденным Постановлением администрации Волгограда от 17.11.2020 № 1126 </w:t>
      </w:r>
      <w:r w:rsidRPr="00B940ED">
        <w:rPr>
          <w:rFonts w:ascii="Times New Roman" w:hAnsi="Times New Roman" w:cs="Times New Roman"/>
          <w:sz w:val="28"/>
          <w:szCs w:val="28"/>
        </w:rPr>
        <w:t>при наборе равного количества баллов победителем признается участник, подавший документы первым.</w:t>
      </w:r>
    </w:p>
    <w:p w:rsidR="00842195" w:rsidRPr="00B940ED" w:rsidRDefault="00842195" w:rsidP="008421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42195" w:rsidRPr="00B9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7C2"/>
    <w:multiLevelType w:val="hybridMultilevel"/>
    <w:tmpl w:val="50D0AE0E"/>
    <w:lvl w:ilvl="0" w:tplc="C93240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C2912"/>
    <w:multiLevelType w:val="multilevel"/>
    <w:tmpl w:val="982EC3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">
    <w:nsid w:val="6D604A89"/>
    <w:multiLevelType w:val="multilevel"/>
    <w:tmpl w:val="22C2C6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95"/>
    <w:rsid w:val="000621EB"/>
    <w:rsid w:val="001D61B2"/>
    <w:rsid w:val="00216353"/>
    <w:rsid w:val="00424655"/>
    <w:rsid w:val="0052067E"/>
    <w:rsid w:val="005B2711"/>
    <w:rsid w:val="006B6BB1"/>
    <w:rsid w:val="00744E26"/>
    <w:rsid w:val="007772E3"/>
    <w:rsid w:val="00842195"/>
    <w:rsid w:val="00A709FF"/>
    <w:rsid w:val="00B940ED"/>
    <w:rsid w:val="00CC01A8"/>
    <w:rsid w:val="00D177D3"/>
    <w:rsid w:val="00DE23F9"/>
    <w:rsid w:val="00EB7C8E"/>
    <w:rsid w:val="00F70B37"/>
    <w:rsid w:val="00F9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9088E"/>
    <w:pPr>
      <w:ind w:left="720"/>
      <w:contextualSpacing/>
    </w:pPr>
  </w:style>
  <w:style w:type="character" w:styleId="a4">
    <w:name w:val="Hyperlink"/>
    <w:uiPriority w:val="99"/>
    <w:unhideWhenUsed/>
    <w:rsid w:val="00744E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9088E"/>
    <w:pPr>
      <w:ind w:left="720"/>
      <w:contextualSpacing/>
    </w:pPr>
  </w:style>
  <w:style w:type="character" w:styleId="a4">
    <w:name w:val="Hyperlink"/>
    <w:uiPriority w:val="99"/>
    <w:unhideWhenUsed/>
    <w:rsid w:val="00744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7AB9D5-C7C1-4096-8954-FA01C67AB65D}"/>
</file>

<file path=customXml/itemProps2.xml><?xml version="1.0" encoding="utf-8"?>
<ds:datastoreItem xmlns:ds="http://schemas.openxmlformats.org/officeDocument/2006/customXml" ds:itemID="{C18FBDA7-E286-47D2-82AD-AE76AD3F3137}"/>
</file>

<file path=customXml/itemProps3.xml><?xml version="1.0" encoding="utf-8"?>
<ds:datastoreItem xmlns:ds="http://schemas.openxmlformats.org/officeDocument/2006/customXml" ds:itemID="{5DCF22AE-B2A9-4FB6-B266-7F7AF10A7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sa-stepanenko</dc:creator>
  <cp:lastModifiedBy>Мягкова Наталья Владимировна</cp:lastModifiedBy>
  <cp:revision>2</cp:revision>
  <dcterms:created xsi:type="dcterms:W3CDTF">2020-12-14T13:17:00Z</dcterms:created>
  <dcterms:modified xsi:type="dcterms:W3CDTF">2020-12-14T13:17:00Z</dcterms:modified>
</cp:coreProperties>
</file>