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56027" w14:textId="4395429E" w:rsidR="007D1626" w:rsidRDefault="00BF2564" w:rsidP="00076A01">
      <w:pPr>
        <w:jc w:val="center"/>
        <w:rPr>
          <w:sz w:val="18"/>
          <w:szCs w:val="18"/>
        </w:rPr>
      </w:pPr>
      <w:r w:rsidRPr="007D3844">
        <w:rPr>
          <w:sz w:val="18"/>
          <w:szCs w:val="18"/>
        </w:rPr>
        <w:t>Список</w:t>
      </w:r>
      <w:r w:rsidRPr="007D3844">
        <w:rPr>
          <w:sz w:val="18"/>
          <w:szCs w:val="18"/>
          <w:lang w:val="en-US"/>
        </w:rPr>
        <w:t xml:space="preserve"> </w:t>
      </w:r>
      <w:proofErr w:type="spellStart"/>
      <w:r w:rsidRPr="007D3844">
        <w:rPr>
          <w:sz w:val="18"/>
          <w:szCs w:val="18"/>
          <w:lang w:val="en-US"/>
        </w:rPr>
        <w:t>земельных</w:t>
      </w:r>
      <w:proofErr w:type="spellEnd"/>
      <w:r w:rsidRPr="007D3844">
        <w:rPr>
          <w:sz w:val="18"/>
          <w:szCs w:val="18"/>
          <w:lang w:val="en-US"/>
        </w:rPr>
        <w:t xml:space="preserve"> </w:t>
      </w:r>
      <w:proofErr w:type="spellStart"/>
      <w:r w:rsidRPr="007D3844">
        <w:rPr>
          <w:sz w:val="18"/>
          <w:szCs w:val="18"/>
          <w:lang w:val="en-US"/>
        </w:rPr>
        <w:t>участков</w:t>
      </w:r>
      <w:proofErr w:type="spellEnd"/>
    </w:p>
    <w:p w14:paraId="151AA974" w14:textId="77777777" w:rsidR="00B77D91" w:rsidRPr="00B77D91" w:rsidRDefault="00B77D91" w:rsidP="00076A01">
      <w:pPr>
        <w:jc w:val="center"/>
        <w:rPr>
          <w:sz w:val="18"/>
          <w:szCs w:val="18"/>
        </w:rPr>
      </w:pPr>
    </w:p>
    <w:tbl>
      <w:tblPr>
        <w:tblW w:w="108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268"/>
        <w:gridCol w:w="1417"/>
        <w:gridCol w:w="4205"/>
      </w:tblGrid>
      <w:tr w:rsidR="00F51BB4" w:rsidRPr="007D3844" w14:paraId="5F85602E" w14:textId="77777777" w:rsidTr="007D3844">
        <w:tc>
          <w:tcPr>
            <w:tcW w:w="567" w:type="dxa"/>
            <w:shd w:val="clear" w:color="auto" w:fill="auto"/>
            <w:vAlign w:val="center"/>
          </w:tcPr>
          <w:p w14:paraId="5F856028" w14:textId="77777777" w:rsidR="00BF2564" w:rsidRPr="007D3844" w:rsidRDefault="00BF2564" w:rsidP="009524B9">
            <w:pPr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№</w:t>
            </w:r>
          </w:p>
          <w:p w14:paraId="5F856029" w14:textId="77777777" w:rsidR="00BF2564" w:rsidRPr="007D3844" w:rsidRDefault="00BF2564" w:rsidP="009524B9">
            <w:pPr>
              <w:jc w:val="center"/>
              <w:rPr>
                <w:sz w:val="18"/>
                <w:szCs w:val="18"/>
              </w:rPr>
            </w:pPr>
            <w:proofErr w:type="gramStart"/>
            <w:r w:rsidRPr="007D3844">
              <w:rPr>
                <w:sz w:val="18"/>
                <w:szCs w:val="18"/>
              </w:rPr>
              <w:t>п</w:t>
            </w:r>
            <w:proofErr w:type="gramEnd"/>
            <w:r w:rsidRPr="007D3844">
              <w:rPr>
                <w:sz w:val="18"/>
                <w:szCs w:val="18"/>
              </w:rPr>
              <w:t>/п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F85602A" w14:textId="77777777" w:rsidR="00BF2564" w:rsidRPr="007D3844" w:rsidRDefault="00BF2564" w:rsidP="009524B9">
            <w:pPr>
              <w:ind w:firstLine="34"/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Наименование объекта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85602B" w14:textId="77777777" w:rsidR="00BF2564" w:rsidRPr="007D3844" w:rsidRDefault="00BF2564" w:rsidP="009524B9">
            <w:pPr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Местоположение земельного участка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85602C" w14:textId="77777777" w:rsidR="00BF2564" w:rsidRPr="007D3844" w:rsidRDefault="00BF2564" w:rsidP="009524B9">
            <w:pPr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 xml:space="preserve">Ориентировочная площадь земельного участка, </w:t>
            </w:r>
            <w:proofErr w:type="spellStart"/>
            <w:r w:rsidRPr="007D3844">
              <w:rPr>
                <w:sz w:val="18"/>
                <w:szCs w:val="18"/>
              </w:rPr>
              <w:t>кв</w:t>
            </w:r>
            <w:proofErr w:type="gramStart"/>
            <w:r w:rsidRPr="007D384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4205" w:type="dxa"/>
          </w:tcPr>
          <w:p w14:paraId="5F85602D" w14:textId="77777777" w:rsidR="00BF2564" w:rsidRPr="007D3844" w:rsidRDefault="00BF2564" w:rsidP="009524B9">
            <w:pPr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Особые условия использования земельного участка</w:t>
            </w:r>
          </w:p>
        </w:tc>
      </w:tr>
      <w:tr w:rsidR="00F51BB4" w:rsidRPr="007D3844" w14:paraId="229BFDBF" w14:textId="77777777" w:rsidTr="00401549">
        <w:trPr>
          <w:trHeight w:val="821"/>
        </w:trPr>
        <w:tc>
          <w:tcPr>
            <w:tcW w:w="567" w:type="dxa"/>
            <w:shd w:val="clear" w:color="auto" w:fill="auto"/>
            <w:vAlign w:val="center"/>
          </w:tcPr>
          <w:p w14:paraId="46145F6A" w14:textId="75202640" w:rsidR="00D912E7" w:rsidRPr="007D3844" w:rsidRDefault="00D912E7" w:rsidP="009524B9">
            <w:pPr>
              <w:ind w:left="34"/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1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69D3A8E" w14:textId="4B826B47" w:rsidR="00D912E7" w:rsidRPr="0066310D" w:rsidRDefault="00464642" w:rsidP="00553A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Сезонный аттракцион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CFE964" w14:textId="648A2B78" w:rsidR="00FE45EC" w:rsidRDefault="00595D23" w:rsidP="000D5B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Волгоград, </w:t>
            </w:r>
            <w:proofErr w:type="spellStart"/>
            <w:r w:rsidR="00B77D91">
              <w:rPr>
                <w:sz w:val="18"/>
                <w:szCs w:val="18"/>
              </w:rPr>
              <w:t>Тракторозаводский</w:t>
            </w:r>
            <w:proofErr w:type="spellEnd"/>
            <w:r w:rsidR="00196951" w:rsidRPr="007D3844">
              <w:rPr>
                <w:sz w:val="18"/>
                <w:szCs w:val="18"/>
              </w:rPr>
              <w:t xml:space="preserve"> район</w:t>
            </w:r>
            <w:r w:rsidR="00D912E7" w:rsidRPr="007D3844">
              <w:rPr>
                <w:sz w:val="18"/>
                <w:szCs w:val="18"/>
              </w:rPr>
              <w:t>,</w:t>
            </w:r>
            <w:r w:rsidR="00FE45EC">
              <w:rPr>
                <w:sz w:val="18"/>
                <w:szCs w:val="18"/>
              </w:rPr>
              <w:t xml:space="preserve"> </w:t>
            </w:r>
          </w:p>
          <w:p w14:paraId="28DC1348" w14:textId="5B2D945B" w:rsidR="00D912E7" w:rsidRPr="007D3844" w:rsidRDefault="0024129C" w:rsidP="00B77D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E00A14">
              <w:rPr>
                <w:sz w:val="18"/>
                <w:szCs w:val="18"/>
              </w:rPr>
              <w:t>л.</w:t>
            </w:r>
            <w:r w:rsidR="0052719A">
              <w:rPr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595D23">
              <w:rPr>
                <w:sz w:val="18"/>
                <w:szCs w:val="18"/>
              </w:rPr>
              <w:t xml:space="preserve">им. </w:t>
            </w:r>
            <w:r w:rsidR="00B77D91">
              <w:rPr>
                <w:sz w:val="18"/>
                <w:szCs w:val="18"/>
              </w:rPr>
              <w:t>Николая Отрады</w:t>
            </w:r>
            <w:r>
              <w:rPr>
                <w:sz w:val="18"/>
                <w:szCs w:val="18"/>
              </w:rPr>
              <w:t xml:space="preserve">, </w:t>
            </w:r>
            <w:r w:rsidR="0066310D">
              <w:rPr>
                <w:sz w:val="18"/>
                <w:szCs w:val="18"/>
              </w:rPr>
              <w:br/>
            </w:r>
            <w:r w:rsidR="00E92448" w:rsidRPr="007D3844">
              <w:rPr>
                <w:sz w:val="18"/>
                <w:szCs w:val="18"/>
              </w:rPr>
              <w:t>(</w:t>
            </w:r>
            <w:proofErr w:type="gramStart"/>
            <w:r w:rsidR="00E92448" w:rsidRPr="007D3844">
              <w:rPr>
                <w:sz w:val="18"/>
                <w:szCs w:val="18"/>
              </w:rPr>
              <w:t>учетный</w:t>
            </w:r>
            <w:proofErr w:type="gramEnd"/>
            <w:r w:rsidR="00E92448" w:rsidRPr="007D3844">
              <w:rPr>
                <w:sz w:val="18"/>
                <w:szCs w:val="18"/>
              </w:rPr>
              <w:t xml:space="preserve"> № </w:t>
            </w:r>
            <w:r w:rsidR="00B77D91">
              <w:rPr>
                <w:sz w:val="18"/>
                <w:szCs w:val="18"/>
              </w:rPr>
              <w:t>1-35-146</w:t>
            </w:r>
            <w:r w:rsidR="00D912E7" w:rsidRPr="007D3844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DC85C1" w14:textId="464255C8" w:rsidR="00D912E7" w:rsidRPr="007D3844" w:rsidRDefault="00B77D91" w:rsidP="00E46E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D912E7" w:rsidRPr="007D38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912E7" w:rsidRPr="007D3844">
              <w:rPr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4205" w:type="dxa"/>
            <w:vAlign w:val="center"/>
          </w:tcPr>
          <w:p w14:paraId="2318177A" w14:textId="77777777" w:rsidR="00DF6085" w:rsidRDefault="00DF6085" w:rsidP="00DF6085">
            <w:pPr>
              <w:pStyle w:val="a5"/>
              <w:spacing w:line="216" w:lineRule="auto"/>
              <w:ind w:left="0"/>
              <w:jc w:val="both"/>
              <w:rPr>
                <w:sz w:val="18"/>
                <w:szCs w:val="18"/>
              </w:rPr>
            </w:pPr>
          </w:p>
          <w:p w14:paraId="74D3A51A" w14:textId="32BD4BF7" w:rsidR="003801A7" w:rsidRDefault="003801A7" w:rsidP="00DF6085">
            <w:pPr>
              <w:pStyle w:val="a5"/>
              <w:spacing w:line="216" w:lineRule="auto"/>
              <w:ind w:left="0"/>
              <w:jc w:val="both"/>
              <w:rPr>
                <w:sz w:val="18"/>
                <w:szCs w:val="18"/>
              </w:rPr>
            </w:pPr>
            <w:r w:rsidRPr="00595D23">
              <w:rPr>
                <w:sz w:val="18"/>
                <w:szCs w:val="18"/>
              </w:rPr>
              <w:t xml:space="preserve">Обеспечение </w:t>
            </w:r>
            <w:r w:rsidR="00595D23" w:rsidRPr="00595D23">
              <w:rPr>
                <w:sz w:val="18"/>
                <w:szCs w:val="18"/>
              </w:rPr>
              <w:t>беспрепятственного движения пешеходов</w:t>
            </w:r>
            <w:r w:rsidRPr="00595D23">
              <w:rPr>
                <w:sz w:val="18"/>
                <w:szCs w:val="18"/>
              </w:rPr>
              <w:t>.</w:t>
            </w:r>
          </w:p>
          <w:p w14:paraId="3003F35D" w14:textId="051F9444" w:rsidR="00D912E7" w:rsidRPr="002C111F" w:rsidRDefault="00D912E7" w:rsidP="00B77D91">
            <w:pPr>
              <w:pStyle w:val="a5"/>
              <w:spacing w:line="216" w:lineRule="auto"/>
              <w:ind w:left="0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24129C" w:rsidRPr="007D3844" w14:paraId="4E6D5ACA" w14:textId="77777777" w:rsidTr="00401549">
        <w:trPr>
          <w:trHeight w:val="821"/>
        </w:trPr>
        <w:tc>
          <w:tcPr>
            <w:tcW w:w="567" w:type="dxa"/>
            <w:shd w:val="clear" w:color="auto" w:fill="auto"/>
            <w:vAlign w:val="center"/>
          </w:tcPr>
          <w:p w14:paraId="6C22CE39" w14:textId="13FD7608" w:rsidR="0024129C" w:rsidRPr="007D3844" w:rsidRDefault="00474A1A" w:rsidP="009524B9">
            <w:pPr>
              <w:ind w:lef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E4E42A4" w14:textId="43F3DCB3" w:rsidR="0024129C" w:rsidRDefault="0024129C" w:rsidP="00553A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Сезонный аттракцион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5F50A3" w14:textId="4F8CE5D2" w:rsidR="0024129C" w:rsidRDefault="00DF6085" w:rsidP="00B77D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Волгоград, </w:t>
            </w:r>
            <w:r w:rsidR="00B77D91">
              <w:rPr>
                <w:sz w:val="18"/>
                <w:szCs w:val="18"/>
              </w:rPr>
              <w:t>Ворошиловский</w:t>
            </w:r>
            <w:r w:rsidRPr="007D3844">
              <w:rPr>
                <w:sz w:val="18"/>
                <w:szCs w:val="18"/>
              </w:rPr>
              <w:t xml:space="preserve"> район,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</w:r>
            <w:r w:rsidRPr="007D3844">
              <w:rPr>
                <w:sz w:val="18"/>
                <w:szCs w:val="18"/>
              </w:rPr>
              <w:t xml:space="preserve">(учетный № </w:t>
            </w:r>
            <w:r w:rsidR="00B77D91">
              <w:rPr>
                <w:sz w:val="18"/>
                <w:szCs w:val="18"/>
              </w:rPr>
              <w:t>5-53-75</w:t>
            </w:r>
            <w:r w:rsidRPr="007D3844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A56CDC" w14:textId="62D7A85E" w:rsidR="0024129C" w:rsidRDefault="00B77D91" w:rsidP="00E46E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24129C" w:rsidRPr="007D38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4129C" w:rsidRPr="007D3844">
              <w:rPr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4205" w:type="dxa"/>
            <w:vAlign w:val="center"/>
          </w:tcPr>
          <w:p w14:paraId="48D47D18" w14:textId="77777777" w:rsidR="00743A71" w:rsidRDefault="00743A71" w:rsidP="00595D23">
            <w:pPr>
              <w:pStyle w:val="a5"/>
              <w:spacing w:line="216" w:lineRule="auto"/>
              <w:ind w:left="0"/>
              <w:jc w:val="both"/>
              <w:rPr>
                <w:sz w:val="18"/>
                <w:szCs w:val="18"/>
              </w:rPr>
            </w:pPr>
          </w:p>
          <w:p w14:paraId="45B0AED6" w14:textId="77777777" w:rsidR="00595D23" w:rsidRDefault="00595D23" w:rsidP="00595D23">
            <w:pPr>
              <w:pStyle w:val="a5"/>
              <w:spacing w:line="216" w:lineRule="auto"/>
              <w:ind w:left="0"/>
              <w:jc w:val="both"/>
              <w:rPr>
                <w:sz w:val="18"/>
                <w:szCs w:val="18"/>
              </w:rPr>
            </w:pPr>
            <w:r w:rsidRPr="00595D23">
              <w:rPr>
                <w:sz w:val="18"/>
                <w:szCs w:val="18"/>
              </w:rPr>
              <w:t>Обеспечение беспрепятственного движения пешеходов.</w:t>
            </w:r>
          </w:p>
          <w:p w14:paraId="68291EAE" w14:textId="77777777" w:rsidR="00743A71" w:rsidRPr="00595D23" w:rsidRDefault="00743A71" w:rsidP="00595D23">
            <w:pPr>
              <w:pStyle w:val="a5"/>
              <w:spacing w:line="216" w:lineRule="auto"/>
              <w:ind w:left="0"/>
              <w:jc w:val="both"/>
              <w:rPr>
                <w:sz w:val="18"/>
                <w:szCs w:val="18"/>
              </w:rPr>
            </w:pPr>
          </w:p>
          <w:p w14:paraId="5F4E0046" w14:textId="77777777" w:rsidR="0024129C" w:rsidRPr="005E0309" w:rsidRDefault="0024129C" w:rsidP="00401549">
            <w:pPr>
              <w:pStyle w:val="a5"/>
              <w:spacing w:line="216" w:lineRule="auto"/>
              <w:jc w:val="center"/>
              <w:rPr>
                <w:sz w:val="18"/>
                <w:szCs w:val="18"/>
              </w:rPr>
            </w:pPr>
          </w:p>
        </w:tc>
      </w:tr>
      <w:tr w:rsidR="00595D23" w:rsidRPr="007D3844" w14:paraId="2CDA6357" w14:textId="77777777" w:rsidTr="00401549">
        <w:trPr>
          <w:trHeight w:val="821"/>
        </w:trPr>
        <w:tc>
          <w:tcPr>
            <w:tcW w:w="567" w:type="dxa"/>
            <w:shd w:val="clear" w:color="auto" w:fill="auto"/>
            <w:vAlign w:val="center"/>
          </w:tcPr>
          <w:p w14:paraId="27520F8D" w14:textId="7DA5C92D" w:rsidR="00595D23" w:rsidRPr="007D3844" w:rsidRDefault="00474A1A" w:rsidP="009524B9">
            <w:pPr>
              <w:ind w:lef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22B4CA6" w14:textId="11EE8E71" w:rsidR="00595D23" w:rsidRDefault="00474A1A" w:rsidP="00553A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Сезонный аттракцион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B6748B" w14:textId="77777777" w:rsidR="00743A71" w:rsidRDefault="00743A71" w:rsidP="00743A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Волгоград, Центральный</w:t>
            </w:r>
            <w:r w:rsidRPr="007D3844">
              <w:rPr>
                <w:sz w:val="18"/>
                <w:szCs w:val="18"/>
              </w:rPr>
              <w:t xml:space="preserve"> район,</w:t>
            </w:r>
            <w:r>
              <w:rPr>
                <w:sz w:val="18"/>
                <w:szCs w:val="18"/>
              </w:rPr>
              <w:t xml:space="preserve"> </w:t>
            </w:r>
          </w:p>
          <w:p w14:paraId="2228272A" w14:textId="573EE6B5" w:rsidR="00595D23" w:rsidRDefault="00743A71" w:rsidP="00B77D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им</w:t>
            </w:r>
            <w:r w:rsidR="00B77D91">
              <w:rPr>
                <w:sz w:val="18"/>
                <w:szCs w:val="18"/>
              </w:rPr>
              <w:t>. Маршала Чуйкова, 4</w:t>
            </w:r>
            <w:r>
              <w:rPr>
                <w:sz w:val="18"/>
                <w:szCs w:val="18"/>
              </w:rPr>
              <w:br/>
            </w:r>
            <w:r w:rsidRPr="007D3844">
              <w:rPr>
                <w:sz w:val="18"/>
                <w:szCs w:val="18"/>
              </w:rPr>
              <w:t xml:space="preserve">(учетный № </w:t>
            </w:r>
            <w:r>
              <w:rPr>
                <w:sz w:val="18"/>
                <w:szCs w:val="18"/>
              </w:rPr>
              <w:t>4-0-</w:t>
            </w:r>
            <w:r w:rsidR="00B77D91">
              <w:rPr>
                <w:sz w:val="18"/>
                <w:szCs w:val="18"/>
              </w:rPr>
              <w:t>179</w:t>
            </w:r>
            <w:r w:rsidRPr="007D3844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734C33" w14:textId="029CE27A" w:rsidR="00595D23" w:rsidRDefault="00B77D91" w:rsidP="00E46E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B0645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06455">
              <w:rPr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4205" w:type="dxa"/>
            <w:vAlign w:val="center"/>
          </w:tcPr>
          <w:p w14:paraId="540721FA" w14:textId="77777777" w:rsidR="00743A71" w:rsidRDefault="00743A71" w:rsidP="00B06455">
            <w:pPr>
              <w:pStyle w:val="a5"/>
              <w:spacing w:line="216" w:lineRule="auto"/>
              <w:ind w:left="0"/>
              <w:jc w:val="both"/>
              <w:rPr>
                <w:sz w:val="18"/>
                <w:szCs w:val="18"/>
              </w:rPr>
            </w:pPr>
          </w:p>
          <w:p w14:paraId="10920E90" w14:textId="77777777" w:rsidR="00B06455" w:rsidRDefault="00B06455" w:rsidP="00B06455">
            <w:pPr>
              <w:pStyle w:val="a5"/>
              <w:spacing w:line="216" w:lineRule="auto"/>
              <w:ind w:left="0"/>
              <w:jc w:val="both"/>
              <w:rPr>
                <w:sz w:val="18"/>
                <w:szCs w:val="18"/>
              </w:rPr>
            </w:pPr>
            <w:r w:rsidRPr="00595D23">
              <w:rPr>
                <w:sz w:val="18"/>
                <w:szCs w:val="18"/>
              </w:rPr>
              <w:t>Обеспечение беспрепятственного движения пешеходов.</w:t>
            </w:r>
          </w:p>
          <w:p w14:paraId="5EC0AB16" w14:textId="66610E7E" w:rsidR="00AD0A69" w:rsidRDefault="00AD0A69" w:rsidP="00B06455">
            <w:pPr>
              <w:pStyle w:val="a5"/>
              <w:spacing w:line="216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режиму использования территории зон охраны объектов культурного наследия.</w:t>
            </w:r>
          </w:p>
          <w:p w14:paraId="16392D4F" w14:textId="77777777" w:rsidR="00743A71" w:rsidRPr="00595D23" w:rsidRDefault="00743A71" w:rsidP="00B06455">
            <w:pPr>
              <w:pStyle w:val="a5"/>
              <w:spacing w:line="216" w:lineRule="auto"/>
              <w:ind w:left="0"/>
              <w:jc w:val="both"/>
              <w:rPr>
                <w:sz w:val="18"/>
                <w:szCs w:val="18"/>
              </w:rPr>
            </w:pPr>
          </w:p>
          <w:p w14:paraId="573F277A" w14:textId="77777777" w:rsidR="00595D23" w:rsidRPr="00595D23" w:rsidRDefault="00595D23" w:rsidP="00595D23">
            <w:pPr>
              <w:pStyle w:val="a5"/>
              <w:spacing w:line="216" w:lineRule="auto"/>
              <w:ind w:left="0"/>
              <w:jc w:val="both"/>
              <w:rPr>
                <w:sz w:val="18"/>
                <w:szCs w:val="18"/>
              </w:rPr>
            </w:pPr>
          </w:p>
        </w:tc>
      </w:tr>
    </w:tbl>
    <w:p w14:paraId="1CD687DC" w14:textId="43394E23" w:rsidR="00B811CC" w:rsidRDefault="00196951" w:rsidP="00196951">
      <w:pPr>
        <w:tabs>
          <w:tab w:val="left" w:pos="5334"/>
        </w:tabs>
      </w:pPr>
      <w:r>
        <w:tab/>
      </w:r>
    </w:p>
    <w:p w14:paraId="5F85603F" w14:textId="77777777" w:rsidR="00BF2564" w:rsidRPr="00643C8E" w:rsidRDefault="00BF2564"/>
    <w:sectPr w:rsidR="00BF2564" w:rsidRPr="00643C8E" w:rsidSect="00005FE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C50A2"/>
    <w:multiLevelType w:val="hybridMultilevel"/>
    <w:tmpl w:val="77F0B602"/>
    <w:lvl w:ilvl="0" w:tplc="3CE458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51CCC"/>
    <w:multiLevelType w:val="hybridMultilevel"/>
    <w:tmpl w:val="B25C2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521EE"/>
    <w:multiLevelType w:val="hybridMultilevel"/>
    <w:tmpl w:val="491C318A"/>
    <w:lvl w:ilvl="0" w:tplc="D690DD9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34D872D2"/>
    <w:multiLevelType w:val="hybridMultilevel"/>
    <w:tmpl w:val="B25C2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D4499"/>
    <w:multiLevelType w:val="hybridMultilevel"/>
    <w:tmpl w:val="F8406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F153BD"/>
    <w:multiLevelType w:val="hybridMultilevel"/>
    <w:tmpl w:val="4FB08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21FB8"/>
    <w:multiLevelType w:val="hybridMultilevel"/>
    <w:tmpl w:val="B25C2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C025C5"/>
    <w:multiLevelType w:val="hybridMultilevel"/>
    <w:tmpl w:val="B25C2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8866F0"/>
    <w:multiLevelType w:val="hybridMultilevel"/>
    <w:tmpl w:val="D8442A1E"/>
    <w:lvl w:ilvl="0" w:tplc="AEA2F64E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64"/>
    <w:rsid w:val="00005FE3"/>
    <w:rsid w:val="0001271D"/>
    <w:rsid w:val="00076A01"/>
    <w:rsid w:val="000B565B"/>
    <w:rsid w:val="000D5BEF"/>
    <w:rsid w:val="000E26D3"/>
    <w:rsid w:val="00113D2C"/>
    <w:rsid w:val="00123E0D"/>
    <w:rsid w:val="0015103F"/>
    <w:rsid w:val="00177E3C"/>
    <w:rsid w:val="00196951"/>
    <w:rsid w:val="0024129C"/>
    <w:rsid w:val="00256872"/>
    <w:rsid w:val="00283C3B"/>
    <w:rsid w:val="002849C5"/>
    <w:rsid w:val="002C111F"/>
    <w:rsid w:val="002C34B2"/>
    <w:rsid w:val="002C5E93"/>
    <w:rsid w:val="002D17E4"/>
    <w:rsid w:val="0030596C"/>
    <w:rsid w:val="003801A7"/>
    <w:rsid w:val="003D06A7"/>
    <w:rsid w:val="00401549"/>
    <w:rsid w:val="00401D6B"/>
    <w:rsid w:val="00413CD8"/>
    <w:rsid w:val="0043099D"/>
    <w:rsid w:val="00457136"/>
    <w:rsid w:val="00464642"/>
    <w:rsid w:val="00474A1A"/>
    <w:rsid w:val="0052719A"/>
    <w:rsid w:val="00541D73"/>
    <w:rsid w:val="00553AAB"/>
    <w:rsid w:val="00595D23"/>
    <w:rsid w:val="005B23C4"/>
    <w:rsid w:val="005E0309"/>
    <w:rsid w:val="00620203"/>
    <w:rsid w:val="00642385"/>
    <w:rsid w:val="00643C8E"/>
    <w:rsid w:val="00660991"/>
    <w:rsid w:val="0066310D"/>
    <w:rsid w:val="006C5C7B"/>
    <w:rsid w:val="00705B47"/>
    <w:rsid w:val="007231E7"/>
    <w:rsid w:val="0072561C"/>
    <w:rsid w:val="00743A71"/>
    <w:rsid w:val="007A24C7"/>
    <w:rsid w:val="007D1626"/>
    <w:rsid w:val="007D3844"/>
    <w:rsid w:val="007F21CB"/>
    <w:rsid w:val="00805529"/>
    <w:rsid w:val="00837DA7"/>
    <w:rsid w:val="0085241E"/>
    <w:rsid w:val="00854BD8"/>
    <w:rsid w:val="008810A8"/>
    <w:rsid w:val="008B129C"/>
    <w:rsid w:val="008B426A"/>
    <w:rsid w:val="008E6388"/>
    <w:rsid w:val="0092303D"/>
    <w:rsid w:val="009635D7"/>
    <w:rsid w:val="009C0A0E"/>
    <w:rsid w:val="00A63F83"/>
    <w:rsid w:val="00AD0A69"/>
    <w:rsid w:val="00AE19A9"/>
    <w:rsid w:val="00B06455"/>
    <w:rsid w:val="00B107DE"/>
    <w:rsid w:val="00B363E1"/>
    <w:rsid w:val="00B4492F"/>
    <w:rsid w:val="00B77D91"/>
    <w:rsid w:val="00B811CC"/>
    <w:rsid w:val="00BF2564"/>
    <w:rsid w:val="00C46640"/>
    <w:rsid w:val="00D12578"/>
    <w:rsid w:val="00D510DA"/>
    <w:rsid w:val="00D71A01"/>
    <w:rsid w:val="00D8356F"/>
    <w:rsid w:val="00D912E7"/>
    <w:rsid w:val="00D97BCC"/>
    <w:rsid w:val="00DF4338"/>
    <w:rsid w:val="00DF6085"/>
    <w:rsid w:val="00E00A14"/>
    <w:rsid w:val="00E111CE"/>
    <w:rsid w:val="00E3458D"/>
    <w:rsid w:val="00E46E32"/>
    <w:rsid w:val="00E871DA"/>
    <w:rsid w:val="00E92448"/>
    <w:rsid w:val="00EB3952"/>
    <w:rsid w:val="00ED5161"/>
    <w:rsid w:val="00EF2144"/>
    <w:rsid w:val="00F24BF1"/>
    <w:rsid w:val="00F51BB4"/>
    <w:rsid w:val="00F5376D"/>
    <w:rsid w:val="00F6773C"/>
    <w:rsid w:val="00F724AB"/>
    <w:rsid w:val="00F734B8"/>
    <w:rsid w:val="00F97772"/>
    <w:rsid w:val="00FA081F"/>
    <w:rsid w:val="00FA50ED"/>
    <w:rsid w:val="00FA6A72"/>
    <w:rsid w:val="00FC4C18"/>
    <w:rsid w:val="00FE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560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5529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055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E03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5529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055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E0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5A9C4B-49CE-47DE-A6D7-F2B202AC42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1C2E0D-5E1D-4873-A3BF-AD85DBF30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D130F2-8546-4713-9BED-717B485040F4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KomZR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Остроухов Евгений Валентинович</dc:creator>
  <cp:lastModifiedBy>Летова Инна Сергеевна</cp:lastModifiedBy>
  <cp:revision>4</cp:revision>
  <cp:lastPrinted>2021-05-17T11:17:00Z</cp:lastPrinted>
  <dcterms:created xsi:type="dcterms:W3CDTF">2023-08-09T12:10:00Z</dcterms:created>
  <dcterms:modified xsi:type="dcterms:W3CDTF">2023-08-10T05:17:00Z</dcterms:modified>
</cp:coreProperties>
</file>