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- 1</w:t>
      </w:r>
      <w:r w:rsidR="007133C3">
        <w:rPr>
          <w:sz w:val="22"/>
          <w:szCs w:val="22"/>
        </w:rPr>
        <w:t>7</w:t>
      </w:r>
      <w:r w:rsidR="00EA14C0" w:rsidRPr="00916B86">
        <w:rPr>
          <w:sz w:val="22"/>
          <w:szCs w:val="22"/>
        </w:rPr>
        <w:t>,</w:t>
      </w:r>
      <w:r w:rsidR="005C059E">
        <w:rPr>
          <w:sz w:val="22"/>
          <w:szCs w:val="22"/>
        </w:rPr>
        <w:t>9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</w:t>
      </w:r>
      <w:r w:rsidR="005C059E">
        <w:t>6</w:t>
      </w:r>
      <w:r w:rsidR="00916B86" w:rsidRPr="007E7C4E">
        <w:t>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5E08CA" w:rsidRDefault="005E08CA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Переуступка прав пользования Недвижимым Имуществом третьим лицам запрещена</w:t>
      </w:r>
      <w:proofErr w:type="gramStart"/>
      <w:r w:rsidRPr="00916B86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E2119" w:rsidRPr="00916B86" w:rsidRDefault="005E08CA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1E2119" w:rsidRPr="00916B86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1E2119" w:rsidRPr="00916B86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1E2119" w:rsidRPr="00916B86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5E08CA" w:rsidRPr="005E08CA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08CA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8" w:name="point76"/>
      <w:bookmarkEnd w:id="8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9" w:name="basosn1"/>
      <w:bookmarkEnd w:id="9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0" w:name="p41"/>
      <w:bookmarkEnd w:id="10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1" w:name="srok"/>
      <w:bookmarkEnd w:id="11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2" w:name="bkbk"/>
      <w:bookmarkEnd w:id="12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E218D1" w:rsidRPr="00E218D1" w:rsidRDefault="00E218D1" w:rsidP="00E218D1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</w:t>
      </w:r>
      <w:r w:rsidRPr="00E218D1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</w:t>
      </w:r>
      <w:proofErr w:type="gramStart"/>
      <w:r w:rsidRPr="00E218D1">
        <w:rPr>
          <w:snapToGrid w:val="0"/>
          <w:sz w:val="22"/>
          <w:szCs w:val="22"/>
        </w:rPr>
        <w:t>Об</w:t>
      </w:r>
      <w:proofErr w:type="gramEnd"/>
    </w:p>
    <w:p w:rsidR="00E218D1" w:rsidRPr="00E218D1" w:rsidRDefault="00E218D1" w:rsidP="00E218D1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E218D1">
        <w:rPr>
          <w:snapToGrid w:val="0"/>
          <w:sz w:val="22"/>
          <w:szCs w:val="22"/>
        </w:rPr>
        <w:t xml:space="preserve">           </w:t>
      </w:r>
      <w:proofErr w:type="gramStart"/>
      <w:r w:rsidRPr="00E218D1">
        <w:rPr>
          <w:snapToGrid w:val="0"/>
          <w:sz w:val="22"/>
          <w:szCs w:val="22"/>
        </w:rPr>
        <w:t>утверждении</w:t>
      </w:r>
      <w:proofErr w:type="gramEnd"/>
      <w:r w:rsidRPr="00E218D1">
        <w:rPr>
          <w:snapToGrid w:val="0"/>
          <w:sz w:val="22"/>
          <w:szCs w:val="22"/>
        </w:rPr>
        <w:t xml:space="preserve"> Порядка формирования и ведения перечня объектов муниципального недвижимого </w:t>
      </w:r>
    </w:p>
    <w:p w:rsidR="00E218D1" w:rsidRPr="00E218D1" w:rsidRDefault="00E218D1" w:rsidP="00E218D1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E218D1">
        <w:rPr>
          <w:snapToGrid w:val="0"/>
          <w:sz w:val="22"/>
          <w:szCs w:val="22"/>
        </w:rPr>
        <w:t xml:space="preserve">           </w:t>
      </w:r>
      <w:proofErr w:type="gramStart"/>
      <w:r w:rsidRPr="00E218D1">
        <w:rPr>
          <w:snapToGrid w:val="0"/>
          <w:sz w:val="22"/>
          <w:szCs w:val="22"/>
        </w:rPr>
        <w:t>имущества Волгограда, свободных от прав третьих лиц (за исключением имущественных прав</w:t>
      </w:r>
      <w:proofErr w:type="gramEnd"/>
    </w:p>
    <w:p w:rsidR="00E218D1" w:rsidRPr="00E218D1" w:rsidRDefault="00E218D1" w:rsidP="00E218D1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E218D1">
        <w:rPr>
          <w:snapToGrid w:val="0"/>
          <w:sz w:val="22"/>
          <w:szCs w:val="22"/>
        </w:rPr>
        <w:t xml:space="preserve">         субъектов малого и среднего предпринимательства), для предоставления во владение и (или)</w:t>
      </w:r>
    </w:p>
    <w:p w:rsidR="00E218D1" w:rsidRPr="00E218D1" w:rsidRDefault="00E218D1" w:rsidP="00E218D1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E218D1">
        <w:rPr>
          <w:snapToGrid w:val="0"/>
          <w:sz w:val="22"/>
          <w:szCs w:val="22"/>
        </w:rPr>
        <w:t xml:space="preserve">         пользование на долгосрочной основе субъектам малого и среднего предпринимательства и</w:t>
      </w:r>
    </w:p>
    <w:p w:rsidR="00E218D1" w:rsidRPr="00E218D1" w:rsidRDefault="00E218D1" w:rsidP="00E218D1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E218D1">
        <w:rPr>
          <w:snapToGrid w:val="0"/>
          <w:sz w:val="22"/>
          <w:szCs w:val="22"/>
        </w:rPr>
        <w:t xml:space="preserve">         организациям, образующим инфраструктуру поддержки субъектов малого и среднего </w:t>
      </w:r>
    </w:p>
    <w:p w:rsidR="00E218D1" w:rsidRPr="001D1809" w:rsidRDefault="00E218D1" w:rsidP="00E218D1">
      <w:pPr>
        <w:spacing w:after="1" w:line="220" w:lineRule="atLeast"/>
        <w:jc w:val="both"/>
      </w:pPr>
      <w:r w:rsidRPr="00E218D1">
        <w:rPr>
          <w:snapToGrid w:val="0"/>
          <w:sz w:val="22"/>
          <w:szCs w:val="22"/>
        </w:rPr>
        <w:t xml:space="preserve">         предпринимательства"  </w:t>
      </w:r>
      <w:r w:rsidRPr="00E218D1">
        <w:rPr>
          <w:sz w:val="22"/>
        </w:rPr>
        <w:t>арендная плата вносится в следующем порядке:</w:t>
      </w:r>
    </w:p>
    <w:p w:rsidR="00E218D1" w:rsidRPr="001D1809" w:rsidRDefault="00E218D1" w:rsidP="00E218D1">
      <w:pPr>
        <w:widowControl w:val="0"/>
        <w:jc w:val="both"/>
      </w:pPr>
      <w:r w:rsidRPr="00E218D1">
        <w:rPr>
          <w:b/>
          <w:sz w:val="22"/>
          <w:szCs w:val="22"/>
        </w:rPr>
        <w:t xml:space="preserve">          </w:t>
      </w:r>
      <w:proofErr w:type="spellStart"/>
      <w:r w:rsidRPr="00E218D1">
        <w:rPr>
          <w:b/>
          <w:sz w:val="22"/>
          <w:szCs w:val="22"/>
        </w:rPr>
        <w:t>с____по</w:t>
      </w:r>
      <w:proofErr w:type="spellEnd"/>
      <w:r w:rsidRPr="00E218D1">
        <w:rPr>
          <w:b/>
          <w:sz w:val="22"/>
          <w:szCs w:val="22"/>
        </w:rPr>
        <w:t>_____</w:t>
      </w:r>
      <w:r w:rsidRPr="00E218D1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E218D1">
        <w:rPr>
          <w:b/>
          <w:u w:val="single"/>
        </w:rPr>
        <w:t>составляет           руб</w:t>
      </w:r>
      <w:r w:rsidRPr="001D1809">
        <w:t>. ежемесячно,</w:t>
      </w:r>
    </w:p>
    <w:p w:rsidR="00E218D1" w:rsidRPr="001D1809" w:rsidRDefault="00E218D1" w:rsidP="00E218D1">
      <w:pPr>
        <w:widowControl w:val="0"/>
        <w:jc w:val="both"/>
      </w:pPr>
      <w:r w:rsidRPr="00E218D1">
        <w:rPr>
          <w:b/>
          <w:sz w:val="22"/>
          <w:szCs w:val="22"/>
        </w:rPr>
        <w:t xml:space="preserve">          </w:t>
      </w:r>
      <w:proofErr w:type="spellStart"/>
      <w:r w:rsidRPr="00E218D1">
        <w:rPr>
          <w:b/>
          <w:sz w:val="22"/>
          <w:szCs w:val="22"/>
        </w:rPr>
        <w:t>с____по</w:t>
      </w:r>
      <w:proofErr w:type="spellEnd"/>
      <w:r w:rsidRPr="00E218D1">
        <w:rPr>
          <w:b/>
          <w:sz w:val="22"/>
          <w:szCs w:val="22"/>
        </w:rPr>
        <w:t>_____</w:t>
      </w:r>
      <w:r w:rsidRPr="00E218D1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E218D1">
        <w:rPr>
          <w:b/>
          <w:u w:val="single"/>
        </w:rPr>
        <w:t>составляет           руб</w:t>
      </w:r>
      <w:r w:rsidRPr="001D1809">
        <w:t>. ежемесячно,</w:t>
      </w:r>
    </w:p>
    <w:p w:rsidR="00E218D1" w:rsidRPr="001D1809" w:rsidRDefault="00E218D1" w:rsidP="00E218D1">
      <w:pPr>
        <w:widowControl w:val="0"/>
        <w:jc w:val="both"/>
      </w:pPr>
      <w:r w:rsidRPr="00E218D1">
        <w:rPr>
          <w:b/>
          <w:sz w:val="22"/>
          <w:szCs w:val="22"/>
        </w:rPr>
        <w:t xml:space="preserve">          </w:t>
      </w:r>
      <w:proofErr w:type="spellStart"/>
      <w:r w:rsidRPr="00E218D1">
        <w:rPr>
          <w:b/>
          <w:sz w:val="22"/>
          <w:szCs w:val="22"/>
        </w:rPr>
        <w:t>с____по</w:t>
      </w:r>
      <w:proofErr w:type="spellEnd"/>
      <w:r w:rsidRPr="00E218D1">
        <w:rPr>
          <w:b/>
          <w:sz w:val="22"/>
          <w:szCs w:val="22"/>
        </w:rPr>
        <w:t>_____</w:t>
      </w:r>
      <w:r w:rsidRPr="00E218D1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E218D1">
        <w:rPr>
          <w:b/>
          <w:u w:val="single"/>
        </w:rPr>
        <w:t>составляет           руб</w:t>
      </w:r>
      <w:r w:rsidRPr="001D1809">
        <w:t>. ежемесячно,</w:t>
      </w:r>
    </w:p>
    <w:p w:rsidR="00E218D1" w:rsidRDefault="00E218D1" w:rsidP="00E218D1">
      <w:pPr>
        <w:autoSpaceDE w:val="0"/>
        <w:autoSpaceDN w:val="0"/>
        <w:adjustRightInd w:val="0"/>
        <w:jc w:val="both"/>
        <w:outlineLvl w:val="1"/>
      </w:pPr>
      <w:r w:rsidRPr="00E218D1">
        <w:rPr>
          <w:b/>
          <w:sz w:val="22"/>
          <w:szCs w:val="22"/>
        </w:rPr>
        <w:t xml:space="preserve">          с____</w:t>
      </w:r>
      <w:r w:rsidRPr="00E218D1">
        <w:rPr>
          <w:b/>
        </w:rPr>
        <w:t xml:space="preserve"> и далее</w:t>
      </w:r>
      <w:r w:rsidRPr="00E218D1">
        <w:rPr>
          <w:b/>
          <w:sz w:val="22"/>
          <w:szCs w:val="22"/>
        </w:rPr>
        <w:t xml:space="preserve"> </w:t>
      </w:r>
      <w:r w:rsidRPr="00E218D1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E218D1">
        <w:rPr>
          <w:b/>
          <w:u w:val="single"/>
        </w:rPr>
        <w:t>составляет           руб</w:t>
      </w:r>
      <w:r w:rsidRPr="001D1809">
        <w:t>. ежемесячно</w:t>
      </w:r>
    </w:p>
    <w:p w:rsidR="00E218D1" w:rsidRPr="00916B86" w:rsidRDefault="00E218D1" w:rsidP="00E218D1">
      <w:pPr>
        <w:widowControl w:val="0"/>
        <w:ind w:left="709"/>
        <w:jc w:val="both"/>
        <w:rPr>
          <w:snapToGrid w:val="0"/>
          <w:sz w:val="21"/>
          <w:szCs w:val="21"/>
        </w:rPr>
      </w:pP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3" w:name="prpen"/>
      <w:bookmarkEnd w:id="13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lastRenderedPageBreak/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4" w:name="p2320"/>
      <w:bookmarkEnd w:id="14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7" w:name="dkon"/>
      <w:bookmarkEnd w:id="17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aradr"/>
            <w:bookmarkEnd w:id="21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 xml:space="preserve">КПП </w:t>
            </w:r>
            <w:bookmarkStart w:id="24" w:name="arkpp"/>
            <w:bookmarkEnd w:id="24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342C1E" w:rsidRDefault="00EA14C0" w:rsidP="00EA14C0">
      <w:r>
        <w:t xml:space="preserve">                                                                                                                         </w:t>
      </w:r>
    </w:p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342C1E" w:rsidRDefault="00342C1E" w:rsidP="00EA14C0"/>
    <w:p w:rsidR="00EA14C0" w:rsidRDefault="00342C1E" w:rsidP="00EA14C0">
      <w:r>
        <w:lastRenderedPageBreak/>
        <w:t xml:space="preserve">                                                                                                                         </w:t>
      </w:r>
      <w:bookmarkStart w:id="30" w:name="_GoBack"/>
      <w:bookmarkEnd w:id="30"/>
      <w:r w:rsidR="00EA14C0">
        <w:t xml:space="preserve">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1E57D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389230"/>
            <wp:effectExtent l="0" t="0" r="635" b="0"/>
            <wp:docPr id="1" name="Рисунок 1" descr="0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>Экспликация</w:t>
      </w:r>
    </w:p>
    <w:p w:rsidR="001E57D0" w:rsidRDefault="001E57D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№24-17,9 </w:t>
      </w:r>
      <w:proofErr w:type="spellStart"/>
      <w:r>
        <w:rPr>
          <w:sz w:val="28"/>
          <w:szCs w:val="28"/>
          <w:u w:val="single"/>
        </w:rPr>
        <w:t>кв</w:t>
      </w:r>
      <w:proofErr w:type="gramStart"/>
      <w:r>
        <w:rPr>
          <w:sz w:val="28"/>
          <w:szCs w:val="28"/>
          <w:u w:val="single"/>
        </w:rPr>
        <w:t>.м</w:t>
      </w:r>
      <w:proofErr w:type="spellEnd"/>
      <w:proofErr w:type="gramEnd"/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2C1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57D0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2C1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9E"/>
    <w:rsid w:val="005C27B5"/>
    <w:rsid w:val="005D6C8E"/>
    <w:rsid w:val="005E08CA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331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218D1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0A6F2-37C5-487D-A0C5-CD7154AFC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51173-A3AD-41E8-87A6-671A622775E5}"/>
</file>

<file path=customXml/itemProps3.xml><?xml version="1.0" encoding="utf-8"?>
<ds:datastoreItem xmlns:ds="http://schemas.openxmlformats.org/officeDocument/2006/customXml" ds:itemID="{27447B62-5877-4D58-9FB6-9FE8902AD5FC}"/>
</file>

<file path=customXml/itemProps4.xml><?xml version="1.0" encoding="utf-8"?>
<ds:datastoreItem xmlns:ds="http://schemas.openxmlformats.org/officeDocument/2006/customXml" ds:itemID="{40C31EED-8061-4836-8211-3E67360D8C3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8</Pages>
  <Words>2364</Words>
  <Characters>18569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Сюч Татьяна Николаевна</cp:lastModifiedBy>
  <cp:revision>7</cp:revision>
  <cp:lastPrinted>2012-12-18T06:17:00Z</cp:lastPrinted>
  <dcterms:created xsi:type="dcterms:W3CDTF">2017-07-25T06:21:00Z</dcterms:created>
  <dcterms:modified xsi:type="dcterms:W3CDTF">2017-11-20T06:28:00Z</dcterms:modified>
</cp:coreProperties>
</file>