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82" w:rsidRPr="0030343B" w:rsidRDefault="003077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343B">
        <w:rPr>
          <w:rFonts w:ascii="Times New Roman" w:hAnsi="Times New Roman" w:cs="Times New Roman"/>
          <w:sz w:val="24"/>
          <w:szCs w:val="24"/>
        </w:rPr>
        <w:t xml:space="preserve">Название: </w:t>
      </w:r>
      <w:r w:rsidR="0030343B" w:rsidRPr="0030343B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="0030343B" w:rsidRPr="0030343B">
        <w:rPr>
          <w:rFonts w:ascii="Times New Roman" w:hAnsi="Times New Roman" w:cs="Times New Roman"/>
          <w:sz w:val="24"/>
          <w:szCs w:val="24"/>
        </w:rPr>
        <w:t>ии  Ау</w:t>
      </w:r>
      <w:proofErr w:type="gramEnd"/>
      <w:r w:rsidR="0030343B" w:rsidRPr="0030343B">
        <w:rPr>
          <w:rFonts w:ascii="Times New Roman" w:hAnsi="Times New Roman" w:cs="Times New Roman"/>
          <w:sz w:val="24"/>
          <w:szCs w:val="24"/>
        </w:rPr>
        <w:t xml:space="preserve">кциона </w:t>
      </w:r>
      <w:r w:rsidR="0030343B" w:rsidRPr="0030343B">
        <w:rPr>
          <w:rFonts w:ascii="Times New Roman" w:hAnsi="Times New Roman" w:cs="Times New Roman"/>
          <w:bCs/>
          <w:sz w:val="24"/>
          <w:szCs w:val="24"/>
        </w:rPr>
        <w:t xml:space="preserve">на право размещения временных </w:t>
      </w:r>
      <w:r w:rsidR="0030343B" w:rsidRPr="0030343B">
        <w:rPr>
          <w:rFonts w:ascii="Times New Roman" w:hAnsi="Times New Roman" w:cs="Times New Roman"/>
          <w:sz w:val="24"/>
          <w:szCs w:val="24"/>
        </w:rPr>
        <w:t>нестационарных торговых объектов на территории Кировского района Волгограда</w:t>
      </w:r>
    </w:p>
    <w:p w:rsidR="0030343B" w:rsidRPr="0030343B" w:rsidRDefault="0030343B" w:rsidP="003034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Кировского района Волгограда, как уполномоченный орган, информирует о проведен</w:t>
      </w:r>
      <w:proofErr w:type="gramStart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</w:t>
      </w:r>
      <w:r w:rsidRPr="00303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право размещения временных </w:t>
      </w: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нестационарных торговых объектов на территории Кировского района Волгограда (далее - Аукцион).</w:t>
      </w:r>
    </w:p>
    <w:p w:rsidR="0030343B" w:rsidRPr="0030343B" w:rsidRDefault="0030343B" w:rsidP="003034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проведения Аукциона, предметом которого является право на размещение нестационарных торговых объектов, заключается Договор на размещение</w:t>
      </w:r>
    </w:p>
    <w:p w:rsidR="0030343B" w:rsidRPr="0030343B" w:rsidRDefault="0030343B" w:rsidP="00303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состоятся 12 сентября </w:t>
      </w:r>
      <w:smartTag w:uri="urn:schemas-microsoft-com:office:smarttags" w:element="metricconverter">
        <w:smartTagPr>
          <w:attr w:name="ProductID" w:val="2016 г"/>
        </w:smartTagPr>
        <w:r w:rsidRPr="003034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2016 г</w:t>
        </w:r>
      </w:smartTag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14-00 часов по адресу: ул. Кирова, 106 а, Волгоград, 400059 </w:t>
      </w:r>
      <w:proofErr w:type="spellStart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. №7</w:t>
      </w:r>
    </w:p>
    <w:p w:rsidR="0030343B" w:rsidRPr="0030343B" w:rsidRDefault="0030343B" w:rsidP="00303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- администрация Кировского района Волгограда ул. Кирова, 106 а, Волгоград, 400059 </w:t>
      </w:r>
      <w:proofErr w:type="spellStart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43B" w:rsidRPr="0030343B" w:rsidRDefault="0030343B" w:rsidP="00303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 телефон 42-20-98.</w:t>
      </w:r>
    </w:p>
    <w:p w:rsidR="0030343B" w:rsidRPr="0030343B" w:rsidRDefault="0030343B" w:rsidP="00303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43B" w:rsidRPr="0030343B" w:rsidRDefault="0030343B" w:rsidP="00303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лотов мест размещения нестационарных торговых объектов </w:t>
      </w:r>
    </w:p>
    <w:p w:rsidR="0030343B" w:rsidRPr="0030343B" w:rsidRDefault="0030343B" w:rsidP="00303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Кировского района Волгограда</w:t>
      </w:r>
    </w:p>
    <w:p w:rsidR="0030343B" w:rsidRPr="0030343B" w:rsidRDefault="0030343B" w:rsidP="00303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2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0"/>
        <w:gridCol w:w="1103"/>
        <w:gridCol w:w="2424"/>
        <w:gridCol w:w="1640"/>
        <w:gridCol w:w="2201"/>
        <w:gridCol w:w="1721"/>
        <w:gridCol w:w="2421"/>
        <w:gridCol w:w="1525"/>
        <w:gridCol w:w="1248"/>
      </w:tblGrid>
      <w:tr w:rsidR="0030343B" w:rsidRPr="0030343B" w:rsidTr="0052754F">
        <w:trPr>
          <w:trHeight w:val="1447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0343B" w:rsidRPr="0030343B" w:rsidRDefault="0030343B" w:rsidP="00303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места на </w:t>
            </w:r>
            <w:proofErr w:type="gram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графи-ческой</w:t>
            </w:r>
            <w:proofErr w:type="gram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расположения объекта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занимаемая объектом (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размещения нестационарного объекта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лота,</w:t>
            </w:r>
          </w:p>
          <w:p w:rsidR="0030343B" w:rsidRPr="0030343B" w:rsidRDefault="0030343B" w:rsidP="00303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</w:t>
            </w:r>
            <w:proofErr w:type="gram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 в месяц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задатка, руб.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32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1.283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Пересечение пер.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Краснодонского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ул. </w:t>
            </w:r>
            <w:proofErr w:type="gram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Тополевой</w:t>
            </w:r>
            <w:proofErr w:type="gramEnd"/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01.10.2016 до 31.10.2016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32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1.284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Пересечение пер.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Краснодонского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ул. </w:t>
            </w:r>
            <w:proofErr w:type="gram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Тополевой</w:t>
            </w:r>
            <w:proofErr w:type="gramEnd"/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01.10.2016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31.10.2016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32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1.285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Пересечение пер.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Краснодонского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ул. </w:t>
            </w:r>
            <w:proofErr w:type="gram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Тополевой</w:t>
            </w:r>
            <w:proofErr w:type="gramEnd"/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01.10.2016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31.10.2016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832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1.286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 Кирова, напротив МКД № 147</w:t>
            </w:r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01.10.2016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31.10.2016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845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1.287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 Кирова, напротив МКД № 147</w:t>
            </w:r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01.10.2016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31.10.2016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829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1.288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64 Армии, напротив МКД № 83, 85</w:t>
            </w:r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01.10.2016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31.10.2016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841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1.289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64 Армии, напротив МКД № 83, 85</w:t>
            </w:r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01.10.2016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31.10.2016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840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1.290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64 Армии, напротив МКД № 83, 85</w:t>
            </w:r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01.10.2016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31.10.2016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32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1.291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64 Армии, между МКД № 135 и нежилым зданием № 139 б</w:t>
            </w:r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01.10.2016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31.10.2016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32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1.292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64 Армии, между МКД № 135 и нежилым зданием № 139 б</w:t>
            </w:r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571" w:type="pct"/>
            <w:tcBorders>
              <w:top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01.10.2016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31.10.2016</w:t>
            </w:r>
          </w:p>
        </w:tc>
        <w:tc>
          <w:tcPr>
            <w:tcW w:w="506" w:type="pct"/>
            <w:tcBorders>
              <w:top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872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1.293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Колосовая</w:t>
            </w:r>
            <w:proofErr w:type="gram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нежилого здания  № 4</w:t>
            </w:r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571" w:type="pct"/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3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01.10.2016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31.10.2016</w:t>
            </w:r>
          </w:p>
        </w:tc>
        <w:tc>
          <w:tcPr>
            <w:tcW w:w="50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15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32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1.294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 Генерала Шумилова, напротив МКД № 31</w:t>
            </w:r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571" w:type="pct"/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3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01.10.2016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31.10.2016</w:t>
            </w:r>
          </w:p>
        </w:tc>
        <w:tc>
          <w:tcPr>
            <w:tcW w:w="50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5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799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1.295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Веселая Балка, напротив МКД № 26</w:t>
            </w:r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571" w:type="pct"/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3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01.10.2016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31.10.2016</w:t>
            </w:r>
          </w:p>
        </w:tc>
        <w:tc>
          <w:tcPr>
            <w:tcW w:w="50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5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838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1.296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им. Кирова, напротив МКД № 92</w:t>
            </w:r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571" w:type="pct"/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3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01.10.2016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31.10.2016</w:t>
            </w:r>
          </w:p>
        </w:tc>
        <w:tc>
          <w:tcPr>
            <w:tcW w:w="50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15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850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1.297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им. 64 Армии, напротив МКД № 22 а </w:t>
            </w:r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571" w:type="pct"/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03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01.10.2016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31.10.2016</w:t>
            </w:r>
          </w:p>
        </w:tc>
        <w:tc>
          <w:tcPr>
            <w:tcW w:w="50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15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32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1.298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Абганеровская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напротив нежилого здания № 105</w:t>
            </w:r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571" w:type="pct"/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03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01.10.2016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31.10.2016</w:t>
            </w:r>
          </w:p>
        </w:tc>
        <w:tc>
          <w:tcPr>
            <w:tcW w:w="50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5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32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1.299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64 Армии, между МКД № 135 и нежилым зданием № 139 б</w:t>
            </w:r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571" w:type="pct"/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03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01.12.2016 г до 31.12.2016</w:t>
            </w:r>
          </w:p>
        </w:tc>
        <w:tc>
          <w:tcPr>
            <w:tcW w:w="50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15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32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1.300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64 Армии, между МКД № 135 и нежилым зданием № 139 б</w:t>
            </w:r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571" w:type="pct"/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03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01.12.2016 г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31.12.2016</w:t>
            </w:r>
          </w:p>
        </w:tc>
        <w:tc>
          <w:tcPr>
            <w:tcW w:w="50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15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812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1.301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им. Кирова, напротив МКД № 147</w:t>
            </w:r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571" w:type="pct"/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03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01.12.2016 г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31.12.2016</w:t>
            </w:r>
          </w:p>
        </w:tc>
        <w:tc>
          <w:tcPr>
            <w:tcW w:w="50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15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5760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852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1.302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им. Кирова, напротив МКД № 147</w:t>
            </w:r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571" w:type="pct"/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03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01.12.2016 г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31.12.2016</w:t>
            </w:r>
          </w:p>
        </w:tc>
        <w:tc>
          <w:tcPr>
            <w:tcW w:w="50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15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5760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32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1.303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Пересечение пер.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Краснодонского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ул. </w:t>
            </w:r>
            <w:proofErr w:type="gram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Тополевой</w:t>
            </w:r>
            <w:proofErr w:type="gramEnd"/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571" w:type="pct"/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03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01.12.2016 г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31.12.2016</w:t>
            </w:r>
          </w:p>
        </w:tc>
        <w:tc>
          <w:tcPr>
            <w:tcW w:w="50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5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840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1.304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64 Армии, напротив МКД № 83, 85</w:t>
            </w:r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571" w:type="pct"/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03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01.12.2016 г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31.12.2016</w:t>
            </w:r>
          </w:p>
        </w:tc>
        <w:tc>
          <w:tcPr>
            <w:tcW w:w="50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15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837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1.305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им. Кирова, напротив МКД № 92</w:t>
            </w:r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571" w:type="pct"/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03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01.12.2016 г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31.12.2016</w:t>
            </w:r>
          </w:p>
        </w:tc>
        <w:tc>
          <w:tcPr>
            <w:tcW w:w="50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15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848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1.306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64 Армии, напротив МКД № 83, 85</w:t>
            </w:r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571" w:type="pct"/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03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01.12.2016 г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31.12.2016</w:t>
            </w:r>
          </w:p>
        </w:tc>
        <w:tc>
          <w:tcPr>
            <w:tcW w:w="50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15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847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1.307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64 Армии, напротив МКД № 83, 85</w:t>
            </w:r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571" w:type="pct"/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03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01.12.2016 г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31.12.2016</w:t>
            </w:r>
          </w:p>
        </w:tc>
        <w:tc>
          <w:tcPr>
            <w:tcW w:w="50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15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32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1.308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им. ген. Шумилова, напротив МКД № 31</w:t>
            </w:r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571" w:type="pct"/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03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01.12.2016 г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31.12.2016</w:t>
            </w:r>
          </w:p>
        </w:tc>
        <w:tc>
          <w:tcPr>
            <w:tcW w:w="50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5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774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1.309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Веселая Балка, напротив МКД № 26</w:t>
            </w:r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571" w:type="pct"/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03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01.12.2016 г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31.12.2016</w:t>
            </w:r>
          </w:p>
        </w:tc>
        <w:tc>
          <w:tcPr>
            <w:tcW w:w="50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5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32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1.310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64 Армии, между нежилыми зданиями № 145 А и 145 Г</w:t>
            </w:r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для продажи рассады и саженцев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Рассада и саженцы</w:t>
            </w:r>
          </w:p>
        </w:tc>
        <w:tc>
          <w:tcPr>
            <w:tcW w:w="571" w:type="pct"/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03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01.10.2016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31.10.2016</w:t>
            </w:r>
          </w:p>
        </w:tc>
        <w:tc>
          <w:tcPr>
            <w:tcW w:w="50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15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32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1.311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Лавровая, напротив нежилого здания № 11</w:t>
            </w:r>
            <w:proofErr w:type="gram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для продажи рассады и саженцев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Рассада и саженцы</w:t>
            </w:r>
          </w:p>
        </w:tc>
        <w:tc>
          <w:tcPr>
            <w:tcW w:w="571" w:type="pct"/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03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01.10.2016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31.10.2016</w:t>
            </w:r>
          </w:p>
        </w:tc>
        <w:tc>
          <w:tcPr>
            <w:tcW w:w="50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5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30343B" w:rsidRPr="0030343B" w:rsidTr="005275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32"/>
        </w:trPr>
        <w:tc>
          <w:tcPr>
            <w:tcW w:w="262" w:type="pct"/>
          </w:tcPr>
          <w:p w:rsidR="0030343B" w:rsidRPr="0030343B" w:rsidRDefault="0030343B" w:rsidP="00303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1.312</w:t>
            </w:r>
          </w:p>
        </w:tc>
        <w:tc>
          <w:tcPr>
            <w:tcW w:w="80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64 Армии, напротив МКД № 59</w:t>
            </w:r>
          </w:p>
        </w:tc>
        <w:tc>
          <w:tcPr>
            <w:tcW w:w="544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для продажи рассады и саженцев</w:t>
            </w:r>
          </w:p>
        </w:tc>
        <w:tc>
          <w:tcPr>
            <w:tcW w:w="730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Рассада и саженцы</w:t>
            </w:r>
          </w:p>
        </w:tc>
        <w:tc>
          <w:tcPr>
            <w:tcW w:w="571" w:type="pct"/>
          </w:tcPr>
          <w:p w:rsidR="0030343B" w:rsidRPr="0030343B" w:rsidRDefault="0030343B" w:rsidP="0030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3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01.10.2016 </w:t>
            </w:r>
            <w:proofErr w:type="spellStart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31.10.2016</w:t>
            </w:r>
          </w:p>
        </w:tc>
        <w:tc>
          <w:tcPr>
            <w:tcW w:w="506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15" w:type="pct"/>
          </w:tcPr>
          <w:p w:rsidR="0030343B" w:rsidRPr="0030343B" w:rsidRDefault="0030343B" w:rsidP="0030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</w:tr>
    </w:tbl>
    <w:p w:rsidR="0030343B" w:rsidRPr="0030343B" w:rsidRDefault="0030343B" w:rsidP="00303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43B" w:rsidRPr="0030343B" w:rsidRDefault="0030343B" w:rsidP="00303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подается в аукционную комиссию администрации Кировского района Волгограда по адресу: ул. Кирова, 106 а, Волгоград, 400059 (</w:t>
      </w:r>
      <w:proofErr w:type="spellStart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№11).</w:t>
      </w:r>
    </w:p>
    <w:p w:rsidR="0030343B" w:rsidRPr="0030343B" w:rsidRDefault="0030343B" w:rsidP="00303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 начала подачи Заявок - с 8-30 часов 15.08.2016 г.</w:t>
      </w:r>
    </w:p>
    <w:p w:rsidR="0030343B" w:rsidRPr="0030343B" w:rsidRDefault="0030343B" w:rsidP="00303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Срок окончания подачи Заявок – до 17-30 часов 08.09.2016 г.  </w:t>
      </w:r>
    </w:p>
    <w:p w:rsidR="0030343B" w:rsidRPr="0030343B" w:rsidRDefault="0030343B" w:rsidP="00303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Заявка, оформленная согласно приложению № 1  к документации по проведению аукциона </w:t>
      </w:r>
      <w:r w:rsidRPr="00303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право размещения </w:t>
      </w: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нестационарных торговых объектов на территории Кировского района Волгограда подается в запечатанном конверте с указанием наименования Аукциона и  должна содержать:</w:t>
      </w:r>
    </w:p>
    <w:p w:rsidR="0030343B" w:rsidRPr="0030343B" w:rsidRDefault="0030343B" w:rsidP="003034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на участие в Аукционе по форме, установленной аукционной документацией, с указанием реквизитов счета для возврата задатка.</w:t>
      </w:r>
    </w:p>
    <w:p w:rsidR="0030343B" w:rsidRPr="0030343B" w:rsidRDefault="0030343B" w:rsidP="003034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 Единого государственного реестра юридических лиц (или нотариально заверенную копию выписки) - для юридических лиц, выписку из Единого государственного реестра индивидуальных предпринимателей (или нотариально заверенную копию выписки) - для индивидуальных предпринимателей, выданную не позднее 6 месяцев до даты приема заявок на участие в Аукционе, копию паспорта - для граждан.</w:t>
      </w:r>
    </w:p>
    <w:p w:rsidR="0030343B" w:rsidRPr="0030343B" w:rsidRDefault="0030343B" w:rsidP="003034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об отсутствии задолженности по уплате налогов и сборов в бюджеты всех уровней по состоянию на дату не ранее даты объявления Аукциона.</w:t>
      </w:r>
    </w:p>
    <w:p w:rsidR="0030343B" w:rsidRPr="0030343B" w:rsidRDefault="0030343B" w:rsidP="003034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лица на осуществление действий от имени заявителя.</w:t>
      </w:r>
    </w:p>
    <w:p w:rsidR="0030343B" w:rsidRPr="0030343B" w:rsidRDefault="0030343B" w:rsidP="003034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внесение задатка.</w:t>
      </w:r>
    </w:p>
    <w:p w:rsidR="0030343B" w:rsidRPr="0030343B" w:rsidRDefault="0030343B" w:rsidP="003034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задатка составляет 40% от цены предмета Договора на размещение и рассчитывается по следующей формуле:</w:t>
      </w:r>
    </w:p>
    <w:p w:rsidR="0030343B" w:rsidRPr="0030343B" w:rsidRDefault="0030343B" w:rsidP="00303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43B" w:rsidRPr="0030343B" w:rsidRDefault="0030343B" w:rsidP="003034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Ц x S x П x 0,4,</w:t>
      </w:r>
    </w:p>
    <w:p w:rsidR="0030343B" w:rsidRPr="0030343B" w:rsidRDefault="0030343B" w:rsidP="00303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43B" w:rsidRPr="0030343B" w:rsidRDefault="0030343B" w:rsidP="003034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30343B" w:rsidRPr="0030343B" w:rsidRDefault="0030343B" w:rsidP="003034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задатка, уплачиваемая участником Аукциона (руб.);</w:t>
      </w:r>
    </w:p>
    <w:p w:rsidR="0030343B" w:rsidRPr="0030343B" w:rsidRDefault="0030343B" w:rsidP="003034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начальная цена </w:t>
      </w:r>
      <w:smartTag w:uri="urn:schemas-microsoft-com:office:smarttags" w:element="metricconverter">
        <w:smartTagPr>
          <w:attr w:name="ProductID" w:val="1 кв. м"/>
        </w:smartTagPr>
        <w:r w:rsidRPr="003034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</w:t>
        </w:r>
      </w:smartTag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размещения нестационарного торгового объекта (руб.);</w:t>
      </w:r>
    </w:p>
    <w:p w:rsidR="0030343B" w:rsidRPr="0030343B" w:rsidRDefault="0030343B" w:rsidP="003034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S - площадь места размещения нестационарного торгового объекта (кв. м);</w:t>
      </w:r>
    </w:p>
    <w:p w:rsidR="0030343B" w:rsidRPr="0030343B" w:rsidRDefault="0030343B" w:rsidP="003034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(период) размещения нестационарного торгового объекта.</w:t>
      </w:r>
    </w:p>
    <w:p w:rsidR="0030343B" w:rsidRPr="0030343B" w:rsidRDefault="0030343B" w:rsidP="0030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Реквизиты счета для внесения задатка:</w:t>
      </w:r>
      <w:r w:rsidRPr="003034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0343B" w:rsidRPr="0030343B" w:rsidRDefault="0030343B" w:rsidP="00303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30343B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Получатель: </w:t>
      </w:r>
      <w:proofErr w:type="gramStart"/>
      <w:r w:rsidRPr="0030343B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УФК по Волгоградской области (А</w:t>
      </w:r>
      <w:r w:rsidRPr="0030343B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дминистрация Кировского района</w:t>
      </w:r>
      <w:r w:rsidRPr="0030343B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Волгограда </w:t>
      </w:r>
      <w:proofErr w:type="gramEnd"/>
    </w:p>
    <w:p w:rsidR="0030343B" w:rsidRPr="0030343B" w:rsidRDefault="0030343B" w:rsidP="0030343B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30343B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л</w:t>
      </w:r>
      <w:proofErr w:type="gramEnd"/>
      <w:r w:rsidRPr="0030343B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/с 04293007730  </w:t>
      </w:r>
    </w:p>
    <w:p w:rsidR="0030343B" w:rsidRPr="0030343B" w:rsidRDefault="0030343B" w:rsidP="0030343B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30343B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ИНН 3447010212</w:t>
      </w:r>
    </w:p>
    <w:p w:rsidR="0030343B" w:rsidRPr="0030343B" w:rsidRDefault="0030343B" w:rsidP="0030343B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30343B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КПП 344701001</w:t>
      </w:r>
    </w:p>
    <w:p w:rsidR="0030343B" w:rsidRPr="0030343B" w:rsidRDefault="0030343B" w:rsidP="0030343B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30343B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</w:t>
      </w:r>
      <w:proofErr w:type="gramEnd"/>
      <w:r w:rsidRPr="0030343B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/с 40101810300000010003</w:t>
      </w:r>
    </w:p>
    <w:p w:rsidR="0030343B" w:rsidRPr="0030343B" w:rsidRDefault="0030343B" w:rsidP="0030343B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30343B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Отделение Волгоград г. Волгоград</w:t>
      </w:r>
    </w:p>
    <w:p w:rsidR="0030343B" w:rsidRPr="0030343B" w:rsidRDefault="0030343B" w:rsidP="0030343B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30343B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БИК 041806001</w:t>
      </w:r>
    </w:p>
    <w:p w:rsidR="0030343B" w:rsidRPr="0030343B" w:rsidRDefault="0030343B" w:rsidP="0030343B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30343B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КБК 79711705040040100180</w:t>
      </w:r>
    </w:p>
    <w:p w:rsidR="0030343B" w:rsidRPr="0030343B" w:rsidRDefault="0030343B" w:rsidP="00303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поручении в поле «Назначение платежа» указывается наименование аукциона</w:t>
      </w:r>
    </w:p>
    <w:p w:rsidR="0030343B" w:rsidRPr="0030343B" w:rsidRDefault="0030343B" w:rsidP="0030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1 заявку на участие в Аукционе по каждому лоту.</w:t>
      </w:r>
    </w:p>
    <w:p w:rsidR="0030343B" w:rsidRPr="0030343B" w:rsidRDefault="0030343B" w:rsidP="00303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Величина увеличения начальной (минимальной) цены договора (далее - "шаг аукциона") составляет 5 процентов начальной (минимальной) цены договора.</w:t>
      </w:r>
    </w:p>
    <w:p w:rsidR="0030343B" w:rsidRPr="0030343B" w:rsidRDefault="0030343B" w:rsidP="00303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43B" w:rsidRPr="0030343B" w:rsidRDefault="0030343B" w:rsidP="003034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района вправе отказаться от проведения Аукциона не </w:t>
      </w:r>
      <w:proofErr w:type="gramStart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рабочих дня до дня проведения Аукциона. Сообщение об отказе в проведен</w:t>
      </w:r>
      <w:proofErr w:type="gramStart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размещается в газете "Городские вести. Царицын - Сталинград - Волгоград" и на официальном сайте администрации Волгограда (www.volgadmin.ru) в сети Интернет.</w:t>
      </w:r>
    </w:p>
    <w:p w:rsidR="0030343B" w:rsidRPr="0030343B" w:rsidRDefault="0030343B" w:rsidP="003034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района в течение 3 рабочих дней со дня размещения сообщения об отказе в проведен</w:t>
      </w:r>
      <w:proofErr w:type="gramStart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обязана известить участников Аукциона о своем отказе в проведении Аукциона и в течение 3 рабочих дней возвратить участникам Аукциона внесенные задатки.</w:t>
      </w:r>
    </w:p>
    <w:p w:rsidR="0030343B" w:rsidRPr="0030343B" w:rsidRDefault="0030343B" w:rsidP="003034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вправе принять решение о внесений изменений в извещение о проведении Аукциона не </w:t>
      </w:r>
      <w:proofErr w:type="gramStart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15 дней до даты окончания срока подачи заявок на участие в Аукционе. Изменение  предмета Аукциона не допускается. В течени</w:t>
      </w:r>
      <w:proofErr w:type="gramStart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рабочих дней со дня принятия указанного решения такие изменения соответственно опубликовываются организатором Аукциона в газете «Городские вести. Царицын-Сталинград-Волгоград» и размещается на официальном сайте администрации Волгограда (www.volgadmin.ru) в сети Интернет. При этом срок подачи заявок на участие в Аукционе должен быть продлен так, чтобы со дня опубликования в официальном печатном издании администрации Волгограда внесенных изменений в извещение о проведен</w:t>
      </w:r>
      <w:proofErr w:type="gramStart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до даты окончания срока подачи заявок на участие в Аукционе он составлял не менее 15 дней.</w:t>
      </w:r>
    </w:p>
    <w:p w:rsidR="0030343B" w:rsidRPr="0030343B" w:rsidRDefault="0030343B" w:rsidP="003034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претендент вправе направить в письменной форме организатору Аукциона запрос о разъяснении положений документации об Аукционе. В течени</w:t>
      </w:r>
      <w:proofErr w:type="gramStart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рабочих дней со дня поступления запроса организатор Аукциона обязан направить в письменной форме разъяснения предложений документации об Аукционе, если запрос поступил не позднее 5 дней до дня окончания срока подачи заявок на участие в Аукционе.</w:t>
      </w:r>
    </w:p>
    <w:p w:rsidR="0030343B" w:rsidRPr="0030343B" w:rsidRDefault="0030343B" w:rsidP="003034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отозвать принятую организатором Аукциона заявку </w:t>
      </w:r>
      <w:proofErr w:type="gramStart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до дня окончания срока приема заявок на участие в Аукционе</w:t>
      </w:r>
      <w:proofErr w:type="gramEnd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уведомив об этом в письменной форме организатора Аукциона. Организатор Аукциона обязан возвратить внесенный задаток заявителю в течение 3 рабочих дней со дня регистрации отзыва заявки на участие в Аукционе. </w:t>
      </w:r>
      <w:proofErr w:type="gramStart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заявки на участие в Аукционе заявителем позднее дня окончания срока приема заявок на участие в Аукционе</w:t>
      </w:r>
      <w:proofErr w:type="gramEnd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возвращается в порядке, установленном для участников Аукциона</w:t>
      </w:r>
    </w:p>
    <w:p w:rsidR="0030343B" w:rsidRPr="0030343B" w:rsidRDefault="0030343B" w:rsidP="003034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Аукциона заключается Договор на размещение нестационарного объекта. </w:t>
      </w:r>
    </w:p>
    <w:p w:rsidR="0030343B" w:rsidRPr="0030343B" w:rsidRDefault="0030343B" w:rsidP="003034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на размещение заключается на срок:</w:t>
      </w:r>
      <w:bookmarkStart w:id="1" w:name="P222"/>
      <w:bookmarkEnd w:id="1"/>
    </w:p>
    <w:p w:rsidR="0030343B" w:rsidRPr="0030343B" w:rsidRDefault="0030343B" w:rsidP="003034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24"/>
      <w:bookmarkEnd w:id="2"/>
      <w:proofErr w:type="gramStart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-. Площадки для продажи рассады и саженцев – на период с 01 сентября до 01 ноября).</w:t>
      </w:r>
      <w:proofErr w:type="gramEnd"/>
    </w:p>
    <w:p w:rsidR="0030343B" w:rsidRPr="0030343B" w:rsidRDefault="0030343B" w:rsidP="003034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Бахчевые развалы-до 4 месяцев (в период с 01 июля до 31 октября).</w:t>
      </w:r>
    </w:p>
    <w:p w:rsidR="0030343B" w:rsidRPr="0030343B" w:rsidRDefault="0030343B" w:rsidP="003034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- Елочные базары – до 1 месяца (в период с 01 декабря до 31 декабря)</w:t>
      </w:r>
    </w:p>
    <w:p w:rsidR="0030343B" w:rsidRPr="0030343B" w:rsidRDefault="0030343B" w:rsidP="003034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 размещение подлежит заключению по адресу ул. Кирова,106 а, не ранее чем через десять дней и не позднее чем через двадцать дней после даты подписания протокола</w:t>
      </w:r>
    </w:p>
    <w:p w:rsidR="0030343B" w:rsidRPr="0030343B" w:rsidRDefault="0030343B" w:rsidP="003034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Ознакомиться с аукционной документацией можно  на официальном сайте администрации Волгограда - официальном информационно-справочном сервере Волгограда </w:t>
      </w:r>
      <w:r w:rsidRPr="00303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03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volgadmin</w:t>
      </w:r>
      <w:proofErr w:type="spellEnd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03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 администрации Кировского района Волгограда по адресу: ул. Кирова, 106 а, Волгоград, 400059 (</w:t>
      </w:r>
      <w:proofErr w:type="spellStart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№11).</w:t>
      </w:r>
    </w:p>
    <w:p w:rsidR="0030343B" w:rsidRPr="0030343B" w:rsidRDefault="0030343B" w:rsidP="003034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картографической схемой размещения нестационарного объекта в масштабе 1:500 можно на официальном сайте администрации Волгограда - официальном информационно-справочном сервере Волгограда </w:t>
      </w:r>
      <w:r w:rsidRPr="00303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03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volgadmin</w:t>
      </w:r>
      <w:proofErr w:type="spellEnd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03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 администрации Кировского района Волгограда по адресу: ул. Кирова, 106 а, Волгоград, 400059 (</w:t>
      </w:r>
      <w:proofErr w:type="spellStart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03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№11). </w:t>
      </w:r>
    </w:p>
    <w:p w:rsidR="00307782" w:rsidRPr="0030343B" w:rsidRDefault="00307782" w:rsidP="0030343B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307782" w:rsidRPr="0030343B" w:rsidRDefault="00307782">
      <w:pPr>
        <w:rPr>
          <w:rFonts w:ascii="Times New Roman" w:hAnsi="Times New Roman" w:cs="Times New Roman"/>
          <w:sz w:val="24"/>
          <w:szCs w:val="24"/>
        </w:rPr>
      </w:pPr>
    </w:p>
    <w:sectPr w:rsidR="00307782" w:rsidRPr="0030343B" w:rsidSect="005720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5CEC"/>
    <w:multiLevelType w:val="multilevel"/>
    <w:tmpl w:val="8BF0D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41"/>
    <w:rsid w:val="0030343B"/>
    <w:rsid w:val="00307782"/>
    <w:rsid w:val="00412710"/>
    <w:rsid w:val="00530D41"/>
    <w:rsid w:val="005720C9"/>
    <w:rsid w:val="00816814"/>
    <w:rsid w:val="008B4820"/>
    <w:rsid w:val="00E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8C4B75-2CBA-46D3-9D13-749F9AAE8B70}"/>
</file>

<file path=customXml/itemProps2.xml><?xml version="1.0" encoding="utf-8"?>
<ds:datastoreItem xmlns:ds="http://schemas.openxmlformats.org/officeDocument/2006/customXml" ds:itemID="{DF7C8806-7E7D-4C30-920A-C69C39B2C296}"/>
</file>

<file path=customXml/itemProps3.xml><?xml version="1.0" encoding="utf-8"?>
<ds:datastoreItem xmlns:ds="http://schemas.openxmlformats.org/officeDocument/2006/customXml" ds:itemID="{6358F5A9-1F1F-45AC-8009-C34501D434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Ирина Борисовна</dc:creator>
  <cp:lastModifiedBy>Еремин Иван Викторович</cp:lastModifiedBy>
  <cp:revision>3</cp:revision>
  <dcterms:created xsi:type="dcterms:W3CDTF">2016-08-15T05:32:00Z</dcterms:created>
  <dcterms:modified xsi:type="dcterms:W3CDTF">2016-08-15T05:33:00Z</dcterms:modified>
</cp:coreProperties>
</file>