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614B40" w:rsidTr="00DE43A3">
        <w:trPr>
          <w:trHeight w:val="1985"/>
        </w:trPr>
        <w:tc>
          <w:tcPr>
            <w:tcW w:w="1985" w:type="dxa"/>
          </w:tcPr>
          <w:p w:rsidR="008D4880" w:rsidRPr="00614B40" w:rsidRDefault="00005FBB" w:rsidP="00744B6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14B40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2169609" wp14:editId="5786A33F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156210</wp:posOffset>
                  </wp:positionV>
                  <wp:extent cx="1104900" cy="1083310"/>
                  <wp:effectExtent l="0" t="0" r="0" b="254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3A3713" w:rsidRPr="008213DF" w:rsidRDefault="008213DF" w:rsidP="003A3713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8"/>
                <w:szCs w:val="38"/>
              </w:rPr>
            </w:pPr>
            <w:r w:rsidRPr="008213DF">
              <w:rPr>
                <w:b/>
                <w:color w:val="000000" w:themeColor="text1"/>
                <w:sz w:val="38"/>
                <w:szCs w:val="38"/>
              </w:rPr>
              <w:t>Соблюдение правил</w:t>
            </w:r>
            <w:r w:rsidR="00744B6E" w:rsidRPr="008213DF">
              <w:rPr>
                <w:b/>
                <w:color w:val="000000" w:themeColor="text1"/>
                <w:sz w:val="38"/>
                <w:szCs w:val="38"/>
              </w:rPr>
              <w:t xml:space="preserve"> </w:t>
            </w:r>
            <w:r w:rsidR="003A3713" w:rsidRPr="008213DF">
              <w:rPr>
                <w:b/>
                <w:color w:val="000000" w:themeColor="text1"/>
                <w:sz w:val="38"/>
                <w:szCs w:val="38"/>
              </w:rPr>
              <w:t xml:space="preserve">пожарной безопасности </w:t>
            </w:r>
          </w:p>
          <w:p w:rsidR="00886CF4" w:rsidRPr="00DE43A3" w:rsidRDefault="008213DF" w:rsidP="003A3713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213DF">
              <w:rPr>
                <w:b/>
                <w:color w:val="000000" w:themeColor="text1"/>
                <w:sz w:val="38"/>
                <w:szCs w:val="38"/>
              </w:rPr>
              <w:t>детьми</w:t>
            </w:r>
            <w:r w:rsidR="00886CF4" w:rsidRPr="008213DF">
              <w:rPr>
                <w:b/>
                <w:color w:val="000000" w:themeColor="text1"/>
                <w:sz w:val="38"/>
                <w:szCs w:val="38"/>
              </w:rPr>
              <w:t xml:space="preserve"> </w:t>
            </w:r>
            <w:r w:rsidR="00744B6E" w:rsidRPr="008213DF">
              <w:rPr>
                <w:b/>
                <w:color w:val="000000" w:themeColor="text1"/>
                <w:sz w:val="38"/>
                <w:szCs w:val="38"/>
              </w:rPr>
              <w:t>во время карантина</w:t>
            </w:r>
          </w:p>
        </w:tc>
      </w:tr>
    </w:tbl>
    <w:p w:rsidR="00F13B0B" w:rsidRDefault="00886CF4" w:rsidP="00886CF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B4EC9">
        <w:rPr>
          <w:color w:val="000000" w:themeColor="text1"/>
          <w:sz w:val="28"/>
          <w:szCs w:val="28"/>
        </w:rPr>
        <w:t xml:space="preserve">Во время введения </w:t>
      </w:r>
      <w:r>
        <w:rPr>
          <w:color w:val="000000" w:themeColor="text1"/>
          <w:sz w:val="28"/>
          <w:szCs w:val="28"/>
        </w:rPr>
        <w:t xml:space="preserve">карантина в </w:t>
      </w:r>
      <w:r w:rsidR="00596E09">
        <w:rPr>
          <w:color w:val="000000" w:themeColor="text1"/>
          <w:sz w:val="28"/>
          <w:szCs w:val="28"/>
        </w:rPr>
        <w:t>общеобразовательных учреждениях города</w:t>
      </w:r>
      <w:r w:rsidR="00DE43A3">
        <w:rPr>
          <w:color w:val="000000" w:themeColor="text1"/>
          <w:sz w:val="28"/>
          <w:szCs w:val="28"/>
        </w:rPr>
        <w:t xml:space="preserve"> Волгограда у детей</w:t>
      </w:r>
      <w:r w:rsidR="00596E09">
        <w:rPr>
          <w:color w:val="000000" w:themeColor="text1"/>
          <w:sz w:val="28"/>
          <w:szCs w:val="28"/>
        </w:rPr>
        <w:t xml:space="preserve"> появи</w:t>
      </w:r>
      <w:r w:rsidR="003A5D7F">
        <w:rPr>
          <w:color w:val="000000" w:themeColor="text1"/>
          <w:sz w:val="28"/>
          <w:szCs w:val="28"/>
        </w:rPr>
        <w:t>лось</w:t>
      </w:r>
      <w:r w:rsidR="00596E09">
        <w:rPr>
          <w:color w:val="000000" w:themeColor="text1"/>
          <w:sz w:val="28"/>
          <w:szCs w:val="28"/>
        </w:rPr>
        <w:t xml:space="preserve"> больше свободного времени для приключений и ребяческих фантазий, а у вас – забот и тревог за их безопасность. Чтобы избежать непредвиденных ситуаций с детьми, убедительно просим вас позаботиться о безопасности ваших детей, особенно если они остаются дома без присмотра взрослых. Помните, что в это время значительно увеличивается риск уличного и бытового травматизма. Обсудите вместе с ре</w:t>
      </w:r>
      <w:r w:rsidR="00DD17A9">
        <w:rPr>
          <w:color w:val="000000" w:themeColor="text1"/>
          <w:sz w:val="28"/>
          <w:szCs w:val="28"/>
        </w:rPr>
        <w:t>бенком, чем он будет заниматься и</w:t>
      </w:r>
      <w:r w:rsidR="00596E09">
        <w:rPr>
          <w:color w:val="000000" w:themeColor="text1"/>
          <w:sz w:val="28"/>
          <w:szCs w:val="28"/>
        </w:rPr>
        <w:t xml:space="preserve"> </w:t>
      </w:r>
      <w:r w:rsidR="002B4EC9">
        <w:rPr>
          <w:color w:val="000000" w:themeColor="text1"/>
          <w:sz w:val="28"/>
          <w:szCs w:val="28"/>
        </w:rPr>
        <w:t>как лучше распланировать время.</w:t>
      </w:r>
    </w:p>
    <w:p w:rsidR="002B4EC9" w:rsidRDefault="00A72477" w:rsidP="00886CF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A5D7F">
        <w:rPr>
          <w:color w:val="000000" w:themeColor="text1"/>
          <w:sz w:val="28"/>
          <w:szCs w:val="28"/>
        </w:rPr>
        <w:t>Уважаемые родители! На произо</w:t>
      </w:r>
      <w:r w:rsidR="00DE43A3">
        <w:rPr>
          <w:color w:val="000000" w:themeColor="text1"/>
          <w:sz w:val="28"/>
          <w:szCs w:val="28"/>
        </w:rPr>
        <w:t>шедших пожарах в жилых домах ежегодно регистрируется гибель или травмирование детей. Во избежание трагедии просим вас запомнить и выполнять простые правила!</w:t>
      </w:r>
    </w:p>
    <w:p w:rsidR="00DE43A3" w:rsidRPr="00DE43A3" w:rsidRDefault="00DE43A3" w:rsidP="00DE43A3">
      <w:pPr>
        <w:jc w:val="center"/>
        <w:rPr>
          <w:b/>
          <w:color w:val="000000"/>
          <w:sz w:val="28"/>
          <w:szCs w:val="28"/>
        </w:rPr>
      </w:pPr>
      <w:r w:rsidRPr="00DE43A3">
        <w:rPr>
          <w:b/>
          <w:color w:val="000000"/>
          <w:sz w:val="28"/>
          <w:szCs w:val="28"/>
        </w:rPr>
        <w:t>Что</w:t>
      </w:r>
      <w:r>
        <w:rPr>
          <w:b/>
          <w:color w:val="000000"/>
          <w:sz w:val="28"/>
          <w:szCs w:val="28"/>
        </w:rPr>
        <w:t>бы</w:t>
      </w:r>
      <w:r w:rsidRPr="00DE43A3">
        <w:rPr>
          <w:b/>
          <w:color w:val="000000"/>
          <w:sz w:val="28"/>
          <w:szCs w:val="28"/>
        </w:rPr>
        <w:t xml:space="preserve"> избежать пожара от детской шалости с огнем:</w:t>
      </w:r>
    </w:p>
    <w:p w:rsidR="00DE43A3" w:rsidRPr="00DE43A3" w:rsidRDefault="00DE43A3" w:rsidP="00DE43A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DE43A3">
        <w:rPr>
          <w:color w:val="000000"/>
          <w:sz w:val="28"/>
          <w:szCs w:val="28"/>
        </w:rPr>
        <w:t>рассказывайте детям о пожаробезопасном поведении;</w:t>
      </w:r>
    </w:p>
    <w:p w:rsidR="00DE43A3" w:rsidRPr="00DE43A3" w:rsidRDefault="00DE43A3" w:rsidP="00DE43A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DE43A3">
        <w:rPr>
          <w:color w:val="000000"/>
          <w:sz w:val="28"/>
          <w:szCs w:val="28"/>
        </w:rPr>
        <w:t>будьте примером во всех ситуациях, связанных с соблюдением правил пожарной безопасности;</w:t>
      </w:r>
    </w:p>
    <w:p w:rsidR="00DE43A3" w:rsidRPr="00DE43A3" w:rsidRDefault="00DE43A3" w:rsidP="00DE43A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DE43A3">
        <w:rPr>
          <w:color w:val="000000"/>
          <w:sz w:val="28"/>
          <w:szCs w:val="28"/>
        </w:rPr>
        <w:t>не оставляйте спички в доступном для детей месте;</w:t>
      </w:r>
    </w:p>
    <w:p w:rsidR="00DE43A3" w:rsidRPr="00DE43A3" w:rsidRDefault="00DE43A3" w:rsidP="00DE43A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DE43A3">
        <w:rPr>
          <w:color w:val="000000"/>
          <w:sz w:val="28"/>
          <w:szCs w:val="28"/>
        </w:rPr>
        <w:t>не поручайте детям разжигать печи, газовые плиты, самостоятельно включ</w:t>
      </w:r>
      <w:r w:rsidR="003A5D7F">
        <w:rPr>
          <w:color w:val="000000"/>
          <w:sz w:val="28"/>
          <w:szCs w:val="28"/>
        </w:rPr>
        <w:t>а</w:t>
      </w:r>
      <w:r w:rsidRPr="00DE43A3">
        <w:rPr>
          <w:color w:val="000000"/>
          <w:sz w:val="28"/>
          <w:szCs w:val="28"/>
        </w:rPr>
        <w:t>ть электробытовые приборы;</w:t>
      </w:r>
    </w:p>
    <w:p w:rsidR="00DE43A3" w:rsidRPr="00DE43A3" w:rsidRDefault="00DE43A3" w:rsidP="00DE43A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DE43A3">
        <w:rPr>
          <w:color w:val="000000"/>
          <w:sz w:val="28"/>
          <w:szCs w:val="28"/>
        </w:rPr>
        <w:t>уходя из дома, не оставляйте малолетних детей без присмотра взрослых;</w:t>
      </w:r>
    </w:p>
    <w:p w:rsidR="00DE43A3" w:rsidRPr="00DE43A3" w:rsidRDefault="00DE43A3" w:rsidP="00DE43A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DE43A3">
        <w:rPr>
          <w:color w:val="000000"/>
          <w:sz w:val="28"/>
          <w:szCs w:val="28"/>
        </w:rPr>
        <w:t>организуйте ребенку интересный досуг.</w:t>
      </w:r>
    </w:p>
    <w:p w:rsidR="00DE43A3" w:rsidRPr="00DE43A3" w:rsidRDefault="00DE43A3" w:rsidP="00DE43A3">
      <w:pPr>
        <w:tabs>
          <w:tab w:val="left" w:pos="284"/>
        </w:tabs>
        <w:jc w:val="center"/>
        <w:rPr>
          <w:b/>
          <w:color w:val="000000"/>
          <w:sz w:val="28"/>
          <w:szCs w:val="28"/>
        </w:rPr>
      </w:pPr>
      <w:r w:rsidRPr="00DE43A3">
        <w:rPr>
          <w:b/>
          <w:color w:val="000000"/>
          <w:sz w:val="28"/>
          <w:szCs w:val="28"/>
        </w:rPr>
        <w:t>Научите ребенка правильным действиям при пожаре:</w:t>
      </w:r>
    </w:p>
    <w:p w:rsidR="00DE43A3" w:rsidRPr="00DE43A3" w:rsidRDefault="00DE43A3" w:rsidP="003A3713">
      <w:pPr>
        <w:tabs>
          <w:tab w:val="left" w:pos="284"/>
        </w:tabs>
        <w:ind w:firstLine="709"/>
        <w:jc w:val="both"/>
        <w:rPr>
          <w:b/>
          <w:color w:val="000000"/>
          <w:sz w:val="28"/>
          <w:szCs w:val="28"/>
        </w:rPr>
      </w:pPr>
      <w:r w:rsidRPr="00DE43A3">
        <w:rPr>
          <w:color w:val="000000"/>
          <w:sz w:val="28"/>
          <w:szCs w:val="28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DE43A3" w:rsidRPr="00DE43A3" w:rsidRDefault="00DE43A3" w:rsidP="003A3713">
      <w:pPr>
        <w:tabs>
          <w:tab w:val="left" w:pos="284"/>
        </w:tabs>
        <w:ind w:firstLine="709"/>
        <w:jc w:val="both"/>
        <w:rPr>
          <w:b/>
          <w:color w:val="000000"/>
          <w:sz w:val="28"/>
          <w:szCs w:val="28"/>
        </w:rPr>
      </w:pPr>
      <w:r w:rsidRPr="00DE43A3">
        <w:rPr>
          <w:color w:val="000000"/>
          <w:sz w:val="28"/>
          <w:szCs w:val="28"/>
        </w:rPr>
        <w:t xml:space="preserve">сообщить о пожаре взрослым или вызвать пожарных по телефону </w:t>
      </w:r>
      <w:r w:rsidRPr="00DE43A3">
        <w:rPr>
          <w:b/>
          <w:color w:val="000000"/>
          <w:sz w:val="28"/>
          <w:szCs w:val="28"/>
        </w:rPr>
        <w:t>«01</w:t>
      </w:r>
      <w:r w:rsidRPr="00DE43A3">
        <w:rPr>
          <w:color w:val="000000"/>
          <w:sz w:val="28"/>
          <w:szCs w:val="28"/>
        </w:rPr>
        <w:t xml:space="preserve">», или по мобильному телефону по номеру </w:t>
      </w:r>
      <w:r w:rsidRPr="00DE43A3">
        <w:rPr>
          <w:b/>
          <w:color w:val="000000"/>
          <w:sz w:val="28"/>
          <w:szCs w:val="28"/>
        </w:rPr>
        <w:t>«112»</w:t>
      </w:r>
      <w:r w:rsidRPr="00DE43A3">
        <w:rPr>
          <w:color w:val="000000"/>
          <w:sz w:val="28"/>
          <w:szCs w:val="28"/>
        </w:rPr>
        <w:t>.</w:t>
      </w:r>
    </w:p>
    <w:p w:rsidR="00DE43A3" w:rsidRPr="00DE43A3" w:rsidRDefault="00DE43A3" w:rsidP="003A371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DE43A3">
        <w:rPr>
          <w:color w:val="000000"/>
          <w:sz w:val="28"/>
          <w:szCs w:val="28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</w:t>
      </w:r>
      <w:r w:rsidRPr="008C0BAF">
        <w:rPr>
          <w:b/>
          <w:color w:val="000000"/>
          <w:sz w:val="28"/>
          <w:szCs w:val="28"/>
        </w:rPr>
        <w:t>Нельзя!</w:t>
      </w:r>
      <w:r w:rsidRPr="00DE43A3">
        <w:rPr>
          <w:color w:val="000000"/>
          <w:sz w:val="28"/>
          <w:szCs w:val="28"/>
        </w:rPr>
        <w:t>».</w:t>
      </w:r>
      <w:bookmarkStart w:id="0" w:name="_GoBack"/>
      <w:bookmarkEnd w:id="0"/>
    </w:p>
    <w:p w:rsidR="00DE43A3" w:rsidRPr="00DE43A3" w:rsidRDefault="00DE43A3" w:rsidP="003A371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DE43A3">
        <w:rPr>
          <w:color w:val="000000"/>
          <w:sz w:val="28"/>
          <w:szCs w:val="28"/>
        </w:rPr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136192" w:rsidRPr="00614B40" w:rsidRDefault="00136192" w:rsidP="00F13B0B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A3713" w:rsidRDefault="003A3713" w:rsidP="00DE43A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Берегите своих детей!</w:t>
      </w:r>
    </w:p>
    <w:p w:rsidR="00E72E89" w:rsidRPr="003A3713" w:rsidRDefault="00DE43A3" w:rsidP="00DE43A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A3713">
        <w:rPr>
          <w:b/>
          <w:color w:val="000000" w:themeColor="text1"/>
          <w:sz w:val="28"/>
          <w:szCs w:val="28"/>
        </w:rPr>
        <w:t>Помните: жизнь и здоровье ваших детей – в ваших руках!</w:t>
      </w:r>
    </w:p>
    <w:p w:rsidR="00005FBB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A3713" w:rsidRPr="00614B40" w:rsidRDefault="003A3713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614B40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14B40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614B40">
        <w:rPr>
          <w:b/>
          <w:color w:val="000000" w:themeColor="text1"/>
          <w:sz w:val="28"/>
          <w:szCs w:val="28"/>
        </w:rPr>
        <w:t>администрации Волгоград</w:t>
      </w:r>
      <w:r w:rsidRPr="00ED4166">
        <w:rPr>
          <w:b/>
          <w:color w:val="000000" w:themeColor="text1"/>
          <w:sz w:val="28"/>
          <w:szCs w:val="28"/>
        </w:rPr>
        <w:t>а</w:t>
      </w:r>
    </w:p>
    <w:sectPr w:rsidR="001F1921" w:rsidRPr="00ED4166" w:rsidSect="00614B40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DA"/>
    <w:multiLevelType w:val="hybridMultilevel"/>
    <w:tmpl w:val="2058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36192"/>
    <w:rsid w:val="00141EBF"/>
    <w:rsid w:val="001F1921"/>
    <w:rsid w:val="00227A5D"/>
    <w:rsid w:val="002742AB"/>
    <w:rsid w:val="002B4EC9"/>
    <w:rsid w:val="00313BD9"/>
    <w:rsid w:val="003A3713"/>
    <w:rsid w:val="003A5D7F"/>
    <w:rsid w:val="003C23D7"/>
    <w:rsid w:val="00412291"/>
    <w:rsid w:val="004A0E3C"/>
    <w:rsid w:val="004B6973"/>
    <w:rsid w:val="0052538F"/>
    <w:rsid w:val="00596E09"/>
    <w:rsid w:val="00614B40"/>
    <w:rsid w:val="00671C7E"/>
    <w:rsid w:val="00744B6E"/>
    <w:rsid w:val="00752C00"/>
    <w:rsid w:val="00806267"/>
    <w:rsid w:val="008213DF"/>
    <w:rsid w:val="00825710"/>
    <w:rsid w:val="00886CF4"/>
    <w:rsid w:val="008C0BAF"/>
    <w:rsid w:val="008D4880"/>
    <w:rsid w:val="008E257F"/>
    <w:rsid w:val="00A42B31"/>
    <w:rsid w:val="00A714E9"/>
    <w:rsid w:val="00A72477"/>
    <w:rsid w:val="00C07EF0"/>
    <w:rsid w:val="00CB4DA8"/>
    <w:rsid w:val="00D31CAB"/>
    <w:rsid w:val="00D664AE"/>
    <w:rsid w:val="00DA03E7"/>
    <w:rsid w:val="00DD17A9"/>
    <w:rsid w:val="00DE43A3"/>
    <w:rsid w:val="00E61A31"/>
    <w:rsid w:val="00E72E89"/>
    <w:rsid w:val="00ED1421"/>
    <w:rsid w:val="00ED4166"/>
    <w:rsid w:val="00EE7164"/>
    <w:rsid w:val="00F1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D7520-70F5-4E03-ADB9-2921C79D3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ADFCC-7A64-4BB1-A48D-60123DCBA5B2}"/>
</file>

<file path=customXml/itemProps3.xml><?xml version="1.0" encoding="utf-8"?>
<ds:datastoreItem xmlns:ds="http://schemas.openxmlformats.org/officeDocument/2006/customXml" ds:itemID="{45945808-9000-4584-BD68-985E630F106F}"/>
</file>

<file path=customXml/itemProps4.xml><?xml version="1.0" encoding="utf-8"?>
<ds:datastoreItem xmlns:ds="http://schemas.openxmlformats.org/officeDocument/2006/customXml" ds:itemID="{C62C5DF0-73C7-49A7-A133-41EEBF24F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25</cp:revision>
  <dcterms:created xsi:type="dcterms:W3CDTF">2017-04-20T06:28:00Z</dcterms:created>
  <dcterms:modified xsi:type="dcterms:W3CDTF">2022-01-25T08:37:00Z</dcterms:modified>
</cp:coreProperties>
</file>