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r>
        <w:t>С каждым годом все выше становятся строящиеся жилые дома, и многие из Вас имеют квартиры в зданиях повышен</w:t>
      </w:r>
      <w:bookmarkStart w:id="0" w:name="_GoBack"/>
      <w:bookmarkEnd w:id="0"/>
      <w:r>
        <w:t xml:space="preserve">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следить, чтобы двери лестничных клеток, лифтовых холлов и тамбуров при них имели устройства для самозакрывания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B362DB" w:rsidRPr="006C03CC" w:rsidRDefault="00B362DB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B362D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A848B-C1FA-443C-B9FE-FA0279131E01}"/>
</file>

<file path=customXml/itemProps2.xml><?xml version="1.0" encoding="utf-8"?>
<ds:datastoreItem xmlns:ds="http://schemas.openxmlformats.org/officeDocument/2006/customXml" ds:itemID="{F38AD8A7-B9AC-4A54-8C4F-A2DEBC3B92BE}"/>
</file>

<file path=customXml/itemProps3.xml><?xml version="1.0" encoding="utf-8"?>
<ds:datastoreItem xmlns:ds="http://schemas.openxmlformats.org/officeDocument/2006/customXml" ds:itemID="{C4DEBEDF-47C2-449B-8DBC-49F5380B43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31</cp:revision>
  <dcterms:created xsi:type="dcterms:W3CDTF">2017-04-20T06:28:00Z</dcterms:created>
  <dcterms:modified xsi:type="dcterms:W3CDTF">2022-02-22T11:30:00Z</dcterms:modified>
</cp:coreProperties>
</file>