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D3C5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970415">
        <w:rPr>
          <w:sz w:val="22"/>
          <w:szCs w:val="22"/>
        </w:rPr>
        <w:t>цоколь</w:t>
      </w:r>
      <w:r w:rsidR="00D804FD">
        <w:rPr>
          <w:sz w:val="22"/>
          <w:szCs w:val="22"/>
        </w:rPr>
        <w:t xml:space="preserve"> - </w:t>
      </w:r>
      <w:r w:rsidR="004207C1">
        <w:rPr>
          <w:sz w:val="22"/>
          <w:szCs w:val="22"/>
        </w:rPr>
        <w:t>90</w:t>
      </w:r>
      <w:r w:rsidR="00D804FD">
        <w:rPr>
          <w:sz w:val="22"/>
          <w:szCs w:val="22"/>
        </w:rPr>
        <w:t>,</w:t>
      </w:r>
      <w:r w:rsidR="004207C1">
        <w:rPr>
          <w:sz w:val="22"/>
          <w:szCs w:val="22"/>
        </w:rPr>
        <w:t>3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0B7C29">
        <w:rPr>
          <w:sz w:val="22"/>
          <w:szCs w:val="22"/>
        </w:rPr>
        <w:t>ул.им</w:t>
      </w:r>
      <w:proofErr w:type="gramStart"/>
      <w:r w:rsidR="000B7C29">
        <w:rPr>
          <w:sz w:val="22"/>
          <w:szCs w:val="22"/>
        </w:rPr>
        <w:t>.К</w:t>
      </w:r>
      <w:proofErr w:type="gramEnd"/>
      <w:r w:rsidR="000B7C29">
        <w:rPr>
          <w:sz w:val="22"/>
          <w:szCs w:val="22"/>
        </w:rPr>
        <w:t>узнецова</w:t>
      </w:r>
      <w:proofErr w:type="spellEnd"/>
      <w:r w:rsidR="000B7C29">
        <w:rPr>
          <w:sz w:val="22"/>
          <w:szCs w:val="22"/>
        </w:rPr>
        <w:t>, 44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70415">
        <w:rPr>
          <w:sz w:val="22"/>
          <w:szCs w:val="22"/>
        </w:rPr>
        <w:t>34-34-01/</w:t>
      </w:r>
      <w:r w:rsidR="000B7C29">
        <w:rPr>
          <w:sz w:val="22"/>
          <w:szCs w:val="22"/>
        </w:rPr>
        <w:t>271</w:t>
      </w:r>
      <w:r w:rsidR="00970415">
        <w:rPr>
          <w:sz w:val="22"/>
          <w:szCs w:val="22"/>
        </w:rPr>
        <w:t>/201</w:t>
      </w:r>
      <w:r w:rsidR="000B7C29">
        <w:rPr>
          <w:sz w:val="22"/>
          <w:szCs w:val="22"/>
        </w:rPr>
        <w:t>0</w:t>
      </w:r>
      <w:r w:rsidR="00970415">
        <w:rPr>
          <w:sz w:val="22"/>
          <w:szCs w:val="22"/>
        </w:rPr>
        <w:t>-</w:t>
      </w:r>
      <w:r w:rsidR="000B7C29">
        <w:rPr>
          <w:sz w:val="22"/>
          <w:szCs w:val="22"/>
        </w:rPr>
        <w:t>326</w:t>
      </w:r>
      <w:r w:rsidR="002D3C51">
        <w:rPr>
          <w:sz w:val="22"/>
          <w:szCs w:val="22"/>
        </w:rPr>
        <w:t xml:space="preserve"> от </w:t>
      </w:r>
      <w:r w:rsidR="00970415">
        <w:rPr>
          <w:sz w:val="22"/>
          <w:szCs w:val="22"/>
        </w:rPr>
        <w:t>1</w:t>
      </w:r>
      <w:r w:rsidR="000B7C29">
        <w:rPr>
          <w:sz w:val="22"/>
          <w:szCs w:val="22"/>
        </w:rPr>
        <w:t>2</w:t>
      </w:r>
      <w:r w:rsidR="002D3C51">
        <w:rPr>
          <w:sz w:val="22"/>
          <w:szCs w:val="22"/>
        </w:rPr>
        <w:t>.0</w:t>
      </w:r>
      <w:r w:rsidR="000B7C29">
        <w:rPr>
          <w:sz w:val="22"/>
          <w:szCs w:val="22"/>
        </w:rPr>
        <w:t>1</w:t>
      </w:r>
      <w:r w:rsidR="002D3C51">
        <w:rPr>
          <w:sz w:val="22"/>
          <w:szCs w:val="22"/>
        </w:rPr>
        <w:t>.201</w:t>
      </w:r>
      <w:r w:rsidR="00970415">
        <w:rPr>
          <w:sz w:val="22"/>
          <w:szCs w:val="22"/>
        </w:rPr>
        <w:t>1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0B7C29" w:rsidRDefault="000B7C29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="000B7C29" w:rsidRPr="000B7C29">
        <w:t>№32/256ПР-2010 от 25.06.2010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2.   Выписка из охранного обязательства №</w:t>
      </w:r>
      <w:r w:rsidR="000B7C29" w:rsidRPr="000B7C29">
        <w:t xml:space="preserve">32/256ПР-2010 </w:t>
      </w:r>
      <w:r w:rsidR="000B7C29">
        <w:t>о</w:t>
      </w:r>
      <w:r w:rsidRPr="00251C9C">
        <w:t>т 2</w:t>
      </w:r>
      <w:r w:rsidR="000B7C29">
        <w:t>5</w:t>
      </w:r>
      <w:r w:rsidRPr="00251C9C">
        <w:t>.0</w:t>
      </w:r>
      <w:r w:rsidR="000B7C29">
        <w:t>6</w:t>
      </w:r>
      <w:r w:rsidRPr="00251C9C">
        <w:t>.2010</w:t>
      </w:r>
      <w:r>
        <w:rPr>
          <w:sz w:val="22"/>
          <w:szCs w:val="22"/>
        </w:rPr>
        <w:t xml:space="preserve"> 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0B7C2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</w:t>
      </w:r>
      <w:r w:rsidR="00970415">
        <w:rPr>
          <w:sz w:val="28"/>
          <w:szCs w:val="28"/>
          <w:u w:val="single"/>
        </w:rPr>
        <w:t xml:space="preserve"> им</w:t>
      </w:r>
      <w:proofErr w:type="gramStart"/>
      <w:r>
        <w:rPr>
          <w:sz w:val="28"/>
          <w:szCs w:val="28"/>
          <w:u w:val="single"/>
        </w:rPr>
        <w:t>.К</w:t>
      </w:r>
      <w:proofErr w:type="gramEnd"/>
      <w:r>
        <w:rPr>
          <w:sz w:val="28"/>
          <w:szCs w:val="28"/>
          <w:u w:val="single"/>
        </w:rPr>
        <w:t>узнецова,44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970415">
        <w:rPr>
          <w:sz w:val="28"/>
          <w:szCs w:val="28"/>
          <w:u w:val="single"/>
        </w:rPr>
        <w:t>цокольного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0B7C29" w:rsidP="000B7C2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97555" cy="2692400"/>
            <wp:effectExtent l="0" t="0" r="0" b="0"/>
            <wp:docPr id="1" name="Рисунок 1" descr="C:\Users\vv-jurgina\AppData\Local\Microsoft\Windows\Temporary Internet Files\Content.Word\Кузнецова 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Кузнецова 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0B7C29" w:rsidRPr="00153537" w:rsidRDefault="000B7C29" w:rsidP="000B7C29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0B7C29" w:rsidRDefault="000B7C29" w:rsidP="000B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1 – 20,0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 6 – 9,90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п. 11 – 1,40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2 – 6,70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 7 – 4,90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п. 12 – 0,50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3 – 14,30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п. 8 – 4,70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п. 13 – 0,40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4 – 8,40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 9 – 1,70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п. 14 – 2,40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п. 5 – 7,40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 10 – 7,60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Итого по помещению: </w:t>
      </w:r>
      <w:r>
        <w:rPr>
          <w:sz w:val="28"/>
          <w:szCs w:val="28"/>
          <w:u w:val="single"/>
        </w:rPr>
        <w:t>90,30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Выписка из охранного обязательства </w:t>
      </w:r>
      <w:r w:rsidR="000B7C29" w:rsidRPr="000B7C29">
        <w:t xml:space="preserve">№32/256ПР-2010 </w:t>
      </w:r>
      <w:r w:rsidRPr="00251C9C">
        <w:t>от 2</w:t>
      </w:r>
      <w:r w:rsidR="000B7C29">
        <w:t>5</w:t>
      </w:r>
      <w:r w:rsidRPr="00251C9C">
        <w:t>.0</w:t>
      </w:r>
      <w:r w:rsidR="000B7C29">
        <w:t>6</w:t>
      </w:r>
      <w:r w:rsidRPr="00251C9C">
        <w:t>.2010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4C87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B7C29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4C2D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7C1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67178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4C87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E5643-4110-4219-BAAF-48F40A096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3641C-D281-4EFF-A8CC-12A9C58A98DA}"/>
</file>

<file path=customXml/itemProps3.xml><?xml version="1.0" encoding="utf-8"?>
<ds:datastoreItem xmlns:ds="http://schemas.openxmlformats.org/officeDocument/2006/customXml" ds:itemID="{6E581739-9FDF-4238-A593-5BEB05D97F39}"/>
</file>

<file path=customXml/itemProps4.xml><?xml version="1.0" encoding="utf-8"?>
<ds:datastoreItem xmlns:ds="http://schemas.openxmlformats.org/officeDocument/2006/customXml" ds:itemID="{64409AC8-DAE6-4224-A5A2-B3C3A3EBBC4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2398</Words>
  <Characters>17728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2018-02-15T09:08:00Z</dcterms:created>
  <dcterms:modified xsi:type="dcterms:W3CDTF">2018-02-15T09:08:00Z</dcterms:modified>
</cp:coreProperties>
</file>