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C0" w:rsidRDefault="0090644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0A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7F0A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7F0AC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F0AC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F0AC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F0AC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7F0AC0" w:rsidRDefault="007F0AC0">
            <w:pPr>
              <w:rPr>
                <w:color w:val="000000"/>
              </w:rPr>
            </w:pPr>
          </w:p>
        </w:tc>
      </w:tr>
    </w:tbl>
    <w:p w:rsidR="007F0AC0" w:rsidRDefault="007F0AC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0AC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0A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7F0A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7F0A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SBR012-2402210042</w:t>
            </w:r>
          </w:p>
        </w:tc>
      </w:tr>
      <w:tr w:rsidR="007F0A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7F0AC0" w:rsidRDefault="007F0AC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0AC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0A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F0A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34:34:020043:3095. Площадь объекта -114,6 кв. м. Волгоград, Краснооктябрьский район, ул. им. маршала Еременко, д. 144</w:t>
            </w:r>
          </w:p>
        </w:tc>
      </w:tr>
    </w:tbl>
    <w:p w:rsidR="007F0AC0" w:rsidRDefault="007F0AC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7F0AC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7F0A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8"/>
              <w:gridCol w:w="1186"/>
              <w:gridCol w:w="2072"/>
              <w:gridCol w:w="1320"/>
              <w:gridCol w:w="1312"/>
              <w:gridCol w:w="1312"/>
              <w:gridCol w:w="857"/>
              <w:gridCol w:w="2009"/>
            </w:tblGrid>
            <w:tr w:rsidR="007F0AC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7F0AC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5483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110601823390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БУРАВЛЕВ АЛЕКСЕЙ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7F0AC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7F0AC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7F0AC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7F0AC0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7F0AC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5668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7F0AC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7F0AC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7F0AC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7F0AC0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7F0AC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1592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ОБЩЕСТВО С ОГРАНИЧЕННОЙ ОТВЕТСТВЕННОСТЬЮ </w:t>
                  </w:r>
                  <w:r>
                    <w:rPr>
                      <w:color w:val="000000"/>
                      <w:sz w:val="18"/>
                    </w:rPr>
                    <w:lastRenderedPageBreak/>
                    <w:t>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7F0AC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7F0AC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7F0AC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Отклонен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"Подача заявки на участие в аукционе заявителем, не </w:t>
                  </w:r>
                  <w:r>
                    <w:rPr>
                      <w:color w:val="000000"/>
                      <w:sz w:val="18"/>
                    </w:rPr>
                    <w:lastRenderedPageBreak/>
                    <w:t>являющимся субъектом малого и среднего предпринимательства, физичес</w:t>
                  </w:r>
                  <w:r>
                    <w:rPr>
                      <w:color w:val="000000"/>
                      <w:sz w:val="18"/>
                    </w:rPr>
                    <w:t>ким лицом, применяющим специальный налоговый режим «Налог на профессиональный доход»,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</w:t>
                  </w:r>
                  <w:r>
                    <w:rPr>
                      <w:color w:val="000000"/>
                      <w:sz w:val="18"/>
                    </w:rPr>
                    <w:t>атьи 14 Закона № 209-ФЗ, в случае проведения конкурса или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</w:t>
                  </w:r>
                  <w:r>
                    <w:rPr>
                      <w:color w:val="000000"/>
                      <w:sz w:val="18"/>
                    </w:rPr>
                    <w:t>рганизации, образующие инфраструктуру поддержки субъектов малого и среднего предпринимательства, в соответствии с Законом № 209-ФЗ"</w:t>
                  </w:r>
                </w:p>
              </w:tc>
            </w:tr>
          </w:tbl>
          <w:p w:rsidR="007F0AC0" w:rsidRDefault="007F0AC0">
            <w:pPr>
              <w:rPr>
                <w:color w:val="000000"/>
                <w:sz w:val="18"/>
              </w:rPr>
            </w:pPr>
          </w:p>
        </w:tc>
      </w:tr>
    </w:tbl>
    <w:p w:rsidR="007F0AC0" w:rsidRDefault="007F0AC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F0AC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0A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7F0AC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F0AC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7F0AC0" w:rsidRDefault="007F0AC0">
            <w:pPr>
              <w:rPr>
                <w:color w:val="000000"/>
              </w:rPr>
            </w:pPr>
          </w:p>
        </w:tc>
      </w:tr>
    </w:tbl>
    <w:p w:rsidR="007F0AC0" w:rsidRDefault="007F0AC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0AC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0A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F0A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7F0AC0">
            <w:pPr>
              <w:rPr>
                <w:color w:val="000000"/>
              </w:rPr>
            </w:pPr>
          </w:p>
        </w:tc>
      </w:tr>
      <w:tr w:rsidR="007F0A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7F0AC0">
            <w:pPr>
              <w:rPr>
                <w:color w:val="000000"/>
              </w:rPr>
            </w:pPr>
          </w:p>
        </w:tc>
      </w:tr>
      <w:tr w:rsidR="007F0A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7F0AC0">
            <w:pPr>
              <w:rPr>
                <w:color w:val="000000"/>
              </w:rPr>
            </w:pPr>
          </w:p>
        </w:tc>
      </w:tr>
      <w:tr w:rsidR="007F0A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7F0AC0" w:rsidRDefault="007F0AC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0AC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0A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F0AC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F0AC0" w:rsidRDefault="007F0AC0">
            <w:pPr>
              <w:rPr>
                <w:color w:val="000000"/>
              </w:rPr>
            </w:pPr>
          </w:p>
        </w:tc>
      </w:tr>
      <w:tr w:rsidR="007F0A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F0A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7F0A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F0AC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F0AC0" w:rsidRDefault="009064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F0AC0" w:rsidRDefault="007F0AC0">
            <w:pPr>
              <w:rPr>
                <w:color w:val="000000"/>
              </w:rPr>
            </w:pPr>
          </w:p>
        </w:tc>
      </w:tr>
    </w:tbl>
    <w:p w:rsidR="007F0AC0" w:rsidRDefault="007F0AC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7F0AC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0A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F0A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F0A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F0A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F0AC0" w:rsidRDefault="007F0AC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7F0AC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0A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F0A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7F0AC0">
            <w:pPr>
              <w:rPr>
                <w:color w:val="000000"/>
              </w:rPr>
            </w:pPr>
          </w:p>
        </w:tc>
      </w:tr>
      <w:tr w:rsidR="007F0A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01.04.2024 10:48:52</w:t>
            </w:r>
          </w:p>
        </w:tc>
      </w:tr>
      <w:tr w:rsidR="007F0A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01.04.2024 10:48:53</w:t>
            </w:r>
          </w:p>
        </w:tc>
      </w:tr>
      <w:tr w:rsidR="007F0A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7F0A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01.04.2024 10:48</w:t>
            </w:r>
          </w:p>
        </w:tc>
      </w:tr>
      <w:tr w:rsidR="007F0A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F0A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F0A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F0A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ДЕПАРТАМЕНТ МУНИЦИПАЛЬНОГО ИМУЩЕСТВА </w:t>
            </w:r>
            <w:r>
              <w:rPr>
                <w:color w:val="000000"/>
              </w:rPr>
              <w:lastRenderedPageBreak/>
              <w:t>АДМИНИСТРАЦИИ ВОЛГОГРАДА</w:t>
            </w:r>
          </w:p>
        </w:tc>
      </w:tr>
      <w:tr w:rsidR="007F0A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1644351</w:t>
            </w:r>
          </w:p>
        </w:tc>
      </w:tr>
      <w:tr w:rsidR="007F0A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F0AC0" w:rsidRDefault="0090644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F0AC0"/>
    <w:rsid w:val="0090644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D37585-C5B7-428A-834B-16A80B72C787}"/>
</file>

<file path=customXml/itemProps2.xml><?xml version="1.0" encoding="utf-8"?>
<ds:datastoreItem xmlns:ds="http://schemas.openxmlformats.org/officeDocument/2006/customXml" ds:itemID="{0CB1DB8F-7169-4122-AAAE-E1E16F5FEB4B}"/>
</file>

<file path=customXml/itemProps3.xml><?xml version="1.0" encoding="utf-8"?>
<ds:datastoreItem xmlns:ds="http://schemas.openxmlformats.org/officeDocument/2006/customXml" ds:itemID="{37575F18-5014-4E33-A3BA-888D8A585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3776</Characters>
  <Application>Microsoft Office Word</Application>
  <DocSecurity>8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2024-04-01T07:49:00Z</dcterms:created>
  <dcterms:modified xsi:type="dcterms:W3CDTF">2024-04-01T07:49:00Z</dcterms:modified>
</cp:coreProperties>
</file>