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5"/>
        <w:gridCol w:w="7740"/>
      </w:tblGrid>
      <w:tr w:rsidR="008D4880" w:rsidRPr="007144CD" w:rsidTr="00E2000F">
        <w:trPr>
          <w:trHeight w:val="1833"/>
        </w:trPr>
        <w:tc>
          <w:tcPr>
            <w:tcW w:w="2268" w:type="dxa"/>
          </w:tcPr>
          <w:p w:rsidR="008D4880" w:rsidRPr="007144CD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7144CD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6CB0AA63" wp14:editId="5085824A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153670</wp:posOffset>
                  </wp:positionV>
                  <wp:extent cx="1339215" cy="1365250"/>
                  <wp:effectExtent l="0" t="0" r="0" b="635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215" cy="1365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97" w:type="dxa"/>
            <w:vAlign w:val="center"/>
          </w:tcPr>
          <w:p w:rsidR="008D4880" w:rsidRPr="007144CD" w:rsidRDefault="00A42B31" w:rsidP="00A42B31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7144CD">
              <w:rPr>
                <w:b/>
                <w:color w:val="000000" w:themeColor="text1"/>
                <w:sz w:val="36"/>
                <w:szCs w:val="36"/>
              </w:rPr>
              <w:t>ПОЖАРНАЯ БЕЗОПАСНОТЬ В ЛЕСУ</w:t>
            </w:r>
          </w:p>
        </w:tc>
      </w:tr>
    </w:tbl>
    <w:p w:rsidR="00E61A31" w:rsidRPr="007144CD" w:rsidRDefault="00E61A31" w:rsidP="008D4880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42B31" w:rsidRPr="007144CD" w:rsidRDefault="00A42B31" w:rsidP="00ED4166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7144CD">
        <w:rPr>
          <w:color w:val="000000" w:themeColor="text1"/>
          <w:sz w:val="28"/>
          <w:szCs w:val="28"/>
        </w:rPr>
        <w:tab/>
        <w:t>Лес доставляет огромную радость своей красотой. Отдых в лесу улучшает настроение, укрепляет здоровье. Поэтому, находясь в лесу или на природе, будьте предельно осторожны с огнем. Чтобы ваша неаккуратность не стала причиной больших проблем, выполняйте следующие правила:</w:t>
      </w:r>
    </w:p>
    <w:p w:rsidR="00A42B31" w:rsidRPr="007144CD" w:rsidRDefault="00A42B31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7144CD">
        <w:rPr>
          <w:color w:val="000000" w:themeColor="text1"/>
          <w:sz w:val="28"/>
          <w:szCs w:val="28"/>
        </w:rPr>
        <w:t>никогда не поджигайте сухую траву на полях и полянах. Если вы увидите, как это делают другие, постарайтесь их остановить и объяснить, что травяные палы очень опасны;</w:t>
      </w:r>
    </w:p>
    <w:p w:rsidR="00A42B31" w:rsidRPr="007144CD" w:rsidRDefault="00A42B31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7144CD">
        <w:rPr>
          <w:color w:val="000000" w:themeColor="text1"/>
          <w:sz w:val="28"/>
          <w:szCs w:val="28"/>
        </w:rPr>
        <w:t>никогда не разводите костер в сухом лесу. Прежде всего, убедитесь, что кострище располагается на минеральной почве (песке или глине). Прежде чем развести костер, сгребите лесную подстилку с кострища и вокруг него в радиусе одного метра;</w:t>
      </w:r>
      <w:bookmarkStart w:id="0" w:name="_GoBack"/>
      <w:bookmarkEnd w:id="0"/>
    </w:p>
    <w:p w:rsidR="00A42B31" w:rsidRPr="007144CD" w:rsidRDefault="00A42B31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7144CD">
        <w:rPr>
          <w:color w:val="000000" w:themeColor="text1"/>
          <w:sz w:val="28"/>
          <w:szCs w:val="28"/>
        </w:rPr>
        <w:t>хорошо залейте костер перед уходом. После этого разгребите золу и убедитесь, что под ней не сохранилось тлеющих углей, если сохранились – то залейте еще раз. Не уходите от залитого костра, пока от него идет дым или пар. О том, чем заливать костер, позаботьтесь заранее;</w:t>
      </w:r>
    </w:p>
    <w:p w:rsidR="00A42B31" w:rsidRPr="007144CD" w:rsidRDefault="00A42B31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7144CD">
        <w:rPr>
          <w:color w:val="000000" w:themeColor="text1"/>
          <w:sz w:val="28"/>
          <w:szCs w:val="28"/>
        </w:rPr>
        <w:t>никогда не бросайте непотушенные спички или сигареты, не пользуйтесь в лесу различными пиротехническими изделиями: петардами, бенгальскими огнями, свечами и т.п. (разве что под Новый год, когда в</w:t>
      </w:r>
      <w:r w:rsidR="00ED4166" w:rsidRPr="007144CD">
        <w:rPr>
          <w:color w:val="000000" w:themeColor="text1"/>
          <w:sz w:val="28"/>
          <w:szCs w:val="28"/>
        </w:rPr>
        <w:t>се покрыто толстым слоем снега);</w:t>
      </w:r>
    </w:p>
    <w:p w:rsidR="00A42B31" w:rsidRPr="007144CD" w:rsidRDefault="00ED4166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7144CD">
        <w:rPr>
          <w:color w:val="000000" w:themeColor="text1"/>
          <w:sz w:val="28"/>
          <w:szCs w:val="28"/>
        </w:rPr>
        <w:t>не заезжайте в лес на автомобилях и мотоциклах. Искры из глушителя могут вызвать пожар, особенно в сухом лесу с лишайниковым покровом;</w:t>
      </w:r>
    </w:p>
    <w:p w:rsidR="00ED4166" w:rsidRPr="007144CD" w:rsidRDefault="00ED4166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7144CD">
        <w:rPr>
          <w:color w:val="000000" w:themeColor="text1"/>
          <w:sz w:val="28"/>
          <w:szCs w:val="28"/>
        </w:rPr>
        <w:t>не превращайте леса в свалки, не оставляйте после себя мусор;</w:t>
      </w:r>
    </w:p>
    <w:p w:rsidR="00ED4166" w:rsidRPr="007144CD" w:rsidRDefault="00ED4166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7144CD">
        <w:rPr>
          <w:color w:val="000000" w:themeColor="text1"/>
          <w:sz w:val="28"/>
          <w:szCs w:val="28"/>
        </w:rPr>
        <w:t>заметив начинающийся лесной пожар, немедленно примите меры для его ликвидации: сообщите о пожаре по телефону «</w:t>
      </w:r>
      <w:r w:rsidRPr="007144CD">
        <w:rPr>
          <w:b/>
          <w:color w:val="000000" w:themeColor="text1"/>
          <w:sz w:val="28"/>
          <w:szCs w:val="28"/>
        </w:rPr>
        <w:t>01</w:t>
      </w:r>
      <w:r w:rsidR="00D47AFF" w:rsidRPr="007144CD">
        <w:rPr>
          <w:color w:val="000000" w:themeColor="text1"/>
          <w:sz w:val="28"/>
          <w:szCs w:val="28"/>
        </w:rPr>
        <w:t>» или</w:t>
      </w:r>
      <w:r w:rsidRPr="007144CD">
        <w:rPr>
          <w:color w:val="000000" w:themeColor="text1"/>
          <w:sz w:val="28"/>
          <w:szCs w:val="28"/>
        </w:rPr>
        <w:t xml:space="preserve"> «</w:t>
      </w:r>
      <w:r w:rsidRPr="007144CD">
        <w:rPr>
          <w:b/>
          <w:color w:val="000000" w:themeColor="text1"/>
          <w:sz w:val="28"/>
          <w:szCs w:val="28"/>
        </w:rPr>
        <w:t>112</w:t>
      </w:r>
      <w:r w:rsidRPr="007144CD">
        <w:rPr>
          <w:color w:val="000000" w:themeColor="text1"/>
          <w:sz w:val="28"/>
          <w:szCs w:val="28"/>
        </w:rPr>
        <w:t xml:space="preserve">», заливайте </w:t>
      </w:r>
      <w:r w:rsidR="0098362F" w:rsidRPr="007144CD">
        <w:rPr>
          <w:color w:val="000000" w:themeColor="text1"/>
          <w:sz w:val="28"/>
          <w:szCs w:val="28"/>
        </w:rPr>
        <w:t>огонь</w:t>
      </w:r>
      <w:r w:rsidRPr="007144CD">
        <w:rPr>
          <w:color w:val="000000" w:themeColor="text1"/>
          <w:sz w:val="28"/>
          <w:szCs w:val="28"/>
        </w:rPr>
        <w:t xml:space="preserve"> водой, захлёстывайте веником из зеленых веток, засыпайте песком или землёй;</w:t>
      </w:r>
    </w:p>
    <w:p w:rsidR="00ED4166" w:rsidRPr="007144CD" w:rsidRDefault="00ED4166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7144CD">
        <w:rPr>
          <w:color w:val="000000" w:themeColor="text1"/>
          <w:sz w:val="28"/>
          <w:szCs w:val="28"/>
        </w:rPr>
        <w:t>постарайтесь объяснить вашим друзьям и знакомым, что их неосторожность может послужить причиной пожаров.</w:t>
      </w:r>
    </w:p>
    <w:p w:rsidR="00E2000F" w:rsidRPr="007144CD" w:rsidRDefault="00ED4166" w:rsidP="00ED4166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144CD">
        <w:rPr>
          <w:color w:val="000000" w:themeColor="text1"/>
          <w:sz w:val="28"/>
          <w:szCs w:val="28"/>
        </w:rPr>
        <w:tab/>
        <w:t>Превентивные меры (иными словами – осторожность) – самый действительный способ борьбы с лесными пожарами. Это подтверждается опытом многих стран мира.</w:t>
      </w:r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E2000F" w:rsidRPr="007144CD" w:rsidTr="00E2000F">
        <w:tc>
          <w:tcPr>
            <w:tcW w:w="101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E2000F" w:rsidRPr="007144CD" w:rsidRDefault="00E2000F" w:rsidP="00ED4166">
            <w:pPr>
              <w:pStyle w:val="a3"/>
              <w:tabs>
                <w:tab w:val="left" w:pos="567"/>
                <w:tab w:val="left" w:pos="1134"/>
              </w:tabs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005FBB" w:rsidRPr="007144CD" w:rsidRDefault="00005FBB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</w:p>
    <w:p w:rsidR="008D4880" w:rsidRPr="007144CD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7144CD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7144CD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7144CD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7144CD" w:rsidSect="00313BD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5FBB"/>
    <w:rsid w:val="00036EFD"/>
    <w:rsid w:val="00141EBF"/>
    <w:rsid w:val="001F1921"/>
    <w:rsid w:val="00313BD9"/>
    <w:rsid w:val="00412291"/>
    <w:rsid w:val="004B6973"/>
    <w:rsid w:val="005E73E6"/>
    <w:rsid w:val="007144CD"/>
    <w:rsid w:val="00806267"/>
    <w:rsid w:val="008D4880"/>
    <w:rsid w:val="008E257F"/>
    <w:rsid w:val="0098362F"/>
    <w:rsid w:val="009E320F"/>
    <w:rsid w:val="00A42B31"/>
    <w:rsid w:val="00C07EF0"/>
    <w:rsid w:val="00D31CAB"/>
    <w:rsid w:val="00D47AFF"/>
    <w:rsid w:val="00E2000F"/>
    <w:rsid w:val="00E61A3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5F475F-3298-4B86-B8FF-3FC4B1FE1066}"/>
</file>

<file path=customXml/itemProps2.xml><?xml version="1.0" encoding="utf-8"?>
<ds:datastoreItem xmlns:ds="http://schemas.openxmlformats.org/officeDocument/2006/customXml" ds:itemID="{9FAA722E-2561-4DD3-9060-7A5FE76BFDC7}"/>
</file>

<file path=customXml/itemProps3.xml><?xml version="1.0" encoding="utf-8"?>
<ds:datastoreItem xmlns:ds="http://schemas.openxmlformats.org/officeDocument/2006/customXml" ds:itemID="{94DF0F0A-0B0E-41FA-BB5B-4BEDF73F83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1652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Хальзева Анна Ивановна</cp:lastModifiedBy>
  <cp:revision>2</cp:revision>
  <dcterms:created xsi:type="dcterms:W3CDTF">2019-06-10T05:42:00Z</dcterms:created>
  <dcterms:modified xsi:type="dcterms:W3CDTF">2019-06-10T05:42:00Z</dcterms:modified>
</cp:coreProperties>
</file>