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44" w:rsidRDefault="001063BA" w:rsidP="001063B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6644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466644" w:rsidRDefault="00466644" w:rsidP="00057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644" w:rsidRDefault="003976AD" w:rsidP="001063B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76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976AD">
        <w:rPr>
          <w:rFonts w:ascii="Times New Roman" w:hAnsi="Times New Roman" w:cs="Times New Roman"/>
          <w:sz w:val="28"/>
          <w:szCs w:val="28"/>
        </w:rPr>
        <w:t>Тракторозаводского</w:t>
      </w:r>
      <w:proofErr w:type="spellEnd"/>
      <w:r w:rsidRPr="003976AD">
        <w:rPr>
          <w:rFonts w:ascii="Times New Roman" w:hAnsi="Times New Roman" w:cs="Times New Roman"/>
          <w:sz w:val="28"/>
          <w:szCs w:val="28"/>
        </w:rPr>
        <w:t xml:space="preserve"> района Волгограда </w:t>
      </w:r>
      <w:r w:rsidR="00DF3CF5">
        <w:rPr>
          <w:rFonts w:ascii="Times New Roman" w:hAnsi="Times New Roman" w:cs="Times New Roman"/>
          <w:sz w:val="28"/>
          <w:szCs w:val="28"/>
        </w:rPr>
        <w:t>напоминает о</w:t>
      </w:r>
      <w:r w:rsidR="007C6066">
        <w:rPr>
          <w:rFonts w:ascii="Times New Roman" w:hAnsi="Times New Roman" w:cs="Times New Roman"/>
          <w:sz w:val="28"/>
          <w:szCs w:val="28"/>
        </w:rPr>
        <w:t xml:space="preserve"> необходимости соблюдения законодательства по вопросу </w:t>
      </w:r>
      <w:r w:rsidR="00DF3CF5">
        <w:rPr>
          <w:rFonts w:ascii="Times New Roman" w:hAnsi="Times New Roman" w:cs="Times New Roman"/>
          <w:sz w:val="28"/>
          <w:szCs w:val="28"/>
        </w:rPr>
        <w:t xml:space="preserve"> квотировании рабочих мест для </w:t>
      </w:r>
      <w:r w:rsidR="003C12D7">
        <w:rPr>
          <w:rFonts w:ascii="Times New Roman" w:hAnsi="Times New Roman" w:cs="Times New Roman"/>
          <w:sz w:val="28"/>
          <w:szCs w:val="28"/>
        </w:rPr>
        <w:t>отдельных категорий молодежи в Волгоградской области</w:t>
      </w:r>
      <w:r w:rsidR="00DF3CF5">
        <w:rPr>
          <w:rFonts w:ascii="Times New Roman" w:hAnsi="Times New Roman" w:cs="Times New Roman"/>
          <w:sz w:val="28"/>
          <w:szCs w:val="28"/>
        </w:rPr>
        <w:t>.</w:t>
      </w:r>
    </w:p>
    <w:p w:rsidR="001063BA" w:rsidRDefault="001063BA" w:rsidP="001063B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264B" w:rsidRPr="00CA264B" w:rsidRDefault="00CA264B" w:rsidP="00CA26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CA264B">
        <w:rPr>
          <w:rFonts w:ascii="Times New Roman" w:hAnsi="Times New Roman" w:cs="Times New Roman"/>
          <w:b/>
          <w:sz w:val="28"/>
          <w:szCs w:val="28"/>
        </w:rPr>
        <w:t>АКОН</w:t>
      </w:r>
    </w:p>
    <w:p w:rsidR="00CA264B" w:rsidRPr="00CA264B" w:rsidRDefault="00CA264B" w:rsidP="00CA26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CA264B" w:rsidRPr="00CA264B" w:rsidRDefault="00CA264B" w:rsidP="00CA26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64B">
        <w:rPr>
          <w:rFonts w:ascii="Times New Roman" w:hAnsi="Times New Roman" w:cs="Times New Roman"/>
          <w:b/>
          <w:sz w:val="28"/>
          <w:szCs w:val="28"/>
        </w:rPr>
        <w:t>О КВОТИРОВАНИИ РАБОЧИХ МЕСТ ДЛЯ ОТДЕЛЬНЫХ КАТЕГОРИЙ МОЛОДЕЖИ</w:t>
      </w:r>
    </w:p>
    <w:p w:rsidR="001063BA" w:rsidRDefault="00CA264B" w:rsidP="00CA26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64B">
        <w:rPr>
          <w:rFonts w:ascii="Times New Roman" w:hAnsi="Times New Roman" w:cs="Times New Roman"/>
          <w:b/>
          <w:sz w:val="28"/>
          <w:szCs w:val="28"/>
        </w:rPr>
        <w:t>В ВОЛГОГРАДСКОЙ ОБЛАСТИ</w:t>
      </w:r>
    </w:p>
    <w:p w:rsidR="00CA264B" w:rsidRPr="001063BA" w:rsidRDefault="00CA264B" w:rsidP="00CA2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A264B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CA264B" w:rsidRPr="00CA264B" w:rsidRDefault="00CA264B" w:rsidP="00CA2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Волгоградской</w:t>
      </w:r>
    </w:p>
    <w:p w:rsidR="00CA264B" w:rsidRPr="00CA264B" w:rsidRDefault="00CA264B" w:rsidP="00CA2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областной Думой</w:t>
      </w:r>
    </w:p>
    <w:p w:rsidR="001063BA" w:rsidRDefault="00CA264B" w:rsidP="00CA2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17 июня 2010 года</w:t>
      </w:r>
    </w:p>
    <w:p w:rsidR="00CA264B" w:rsidRPr="001063BA" w:rsidRDefault="00CA264B" w:rsidP="00CA2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Настоящий Закон устанавливает правовые, экономические и организационные основы квотирования рабочих мест для отдельных категорий молодежи в Волгоградской области с целью обеспечения дополн</w:t>
      </w:r>
      <w:bookmarkStart w:id="0" w:name="_GoBack"/>
      <w:bookmarkEnd w:id="0"/>
      <w:r w:rsidRPr="00CA264B">
        <w:rPr>
          <w:rFonts w:ascii="Times New Roman" w:hAnsi="Times New Roman" w:cs="Times New Roman"/>
          <w:sz w:val="28"/>
          <w:szCs w:val="28"/>
        </w:rPr>
        <w:t>ительных гарантий занятости молодежи, особо нуждающейся в социальной защите и испытывающей трудности в трудоустройстве.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Статья 1. Основные понятия, используемые в настоящем Законе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В настоящем Законе используются следующие основные понятия: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квота - количество рабочих мест (в процентах к среднесписочной численности работников) для отдельных категорий молодежи (далее - молодежь), которое работодатель обязан выделить (зарезервировать) или создать, с учетом количества рабочих мест, на которых уже работают указанные граждане;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квотирование рабочих мест - выделение (резервирование) и (или) создание рабочих мест для трудоустройства молодежи в соответствии с установленной квотой.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Статья 2. Категории молодежи, для которых осуществляется квотирование рабочих мест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1. Квотирование рабочих мест осуществляется для следующих категорий молодежи: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1) несовершеннолетние граждане в возрасте от 16 до 18 лет из числа: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выпускников учреждений для детей-сирот и детей, оставшихся без попечения родителей;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64B">
        <w:rPr>
          <w:rFonts w:ascii="Times New Roman" w:hAnsi="Times New Roman" w:cs="Times New Roman"/>
          <w:sz w:val="28"/>
          <w:szCs w:val="28"/>
        </w:rPr>
        <w:t xml:space="preserve">освобожденных из учреждений уголовно-исполнительной системы или вернувшихся из специальных учебно-воспитательных учреждений для обучающихся с </w:t>
      </w:r>
      <w:proofErr w:type="spellStart"/>
      <w:r w:rsidRPr="00CA264B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CA264B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 закрытого типа;</w:t>
      </w:r>
      <w:proofErr w:type="gramEnd"/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(в ред. Закона Волгоградской области от 11.10.2013 N 125-ОД)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lastRenderedPageBreak/>
        <w:t>состоящих на учете в органах внутренних дел, комиссиях по делам несовершеннолетних и защите их прав;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детей из семей, в которых оба родителя (или единственный родитель) признаны в установленном порядке безработными;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детей из малоимущих и (или) многодетных семей;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детей из неполных семей, в том числе детей из семей, потерявших кормильцев;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детей из семей беженцев и вынужденных переселенцев;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64B"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 w:rsidRPr="00CA264B">
        <w:rPr>
          <w:rFonts w:ascii="Times New Roman" w:hAnsi="Times New Roman" w:cs="Times New Roman"/>
          <w:sz w:val="28"/>
          <w:szCs w:val="28"/>
        </w:rPr>
        <w:t xml:space="preserve"> курс лечения и реабилитации от наркомании и (или) алкоголизма;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2) молодежь в возрасте от 18 до 30 лет из числа: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64B">
        <w:rPr>
          <w:rFonts w:ascii="Times New Roman" w:hAnsi="Times New Roman" w:cs="Times New Roman"/>
          <w:sz w:val="28"/>
          <w:szCs w:val="28"/>
        </w:rPr>
        <w:t>освобожденных из учреждений уголовно-исполнительной системы;</w:t>
      </w:r>
      <w:proofErr w:type="gramEnd"/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64B"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 w:rsidRPr="00CA264B">
        <w:rPr>
          <w:rFonts w:ascii="Times New Roman" w:hAnsi="Times New Roman" w:cs="Times New Roman"/>
          <w:sz w:val="28"/>
          <w:szCs w:val="28"/>
        </w:rPr>
        <w:t xml:space="preserve"> курс лечения и реабилитации от наркомании и (или) алкоголизма;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выпускников профессиональных образовательных организаций, образовательных организаций высшего образования, ищущих работу впервые по полученной профессии (специальности) в течение 12 месяцев со дня окончания указанных образовательных организаций.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(п. 2 в ред. Закона Волгоградской области от 06.07.2016 N 76-ОД)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A264B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прав, органы опеки и попечительства, органы социальной защиты населения, органы, осуществляющие полномочия по организации социальной реабилитации лиц, потребляющих наркотические средства и психотропные вещества в немедицинских целях, выявляют молодежь, находящуюся в трудной жизненной ситуации и нуждающуюся в трудоустройстве, для направления в государственные учреждения службы занятости населения (центры занятости населения) с целью трудоустройства.</w:t>
      </w:r>
      <w:proofErr w:type="gramEnd"/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A26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264B">
        <w:rPr>
          <w:rFonts w:ascii="Times New Roman" w:hAnsi="Times New Roman" w:cs="Times New Roman"/>
          <w:sz w:val="28"/>
          <w:szCs w:val="28"/>
        </w:rPr>
        <w:t xml:space="preserve"> ред. Закона Волгоградской области от 06.07.2016 N 76-ОД)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Статья 3. Условия квотирования рабочих мест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1. Квота устанавливается для индивидуальных предпринимателей и организаций независимо от форм собственности и организационно-правовых форм (далее - работодатели), где среднесписочная численность работников составляет более 60 человек, осуществляющих свою деятельность на территории Волгоградской области.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2. Квота не устанавливается для следующих организаций: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общественных объединений инвалидов и образованных ими организаций, в том числе хозяйственных товариществ и обществ, уставный (складочный) капитал которых состоит из вклада общественного объединения инвалидов;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64B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CA264B">
        <w:rPr>
          <w:rFonts w:ascii="Times New Roman" w:hAnsi="Times New Roman" w:cs="Times New Roman"/>
          <w:sz w:val="28"/>
          <w:szCs w:val="28"/>
        </w:rPr>
        <w:t xml:space="preserve"> в стадии ликвидации или реорганизации;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64B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CA264B">
        <w:rPr>
          <w:rFonts w:ascii="Times New Roman" w:hAnsi="Times New Roman" w:cs="Times New Roman"/>
          <w:sz w:val="28"/>
          <w:szCs w:val="28"/>
        </w:rPr>
        <w:t xml:space="preserve"> в стадии банкротства;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64B">
        <w:rPr>
          <w:rFonts w:ascii="Times New Roman" w:hAnsi="Times New Roman" w:cs="Times New Roman"/>
          <w:sz w:val="28"/>
          <w:szCs w:val="28"/>
        </w:rPr>
        <w:t>молодежных и детских общественных объединений, которым предоставляется государственная поддержка в соответствии с законодательством Российской Федерации и Волгоградской области о государственной поддержке молодежных и детских общественных объединений, и образованных ими организаций, в том числе для хозяйственных товариществ и обществ, уставный (складочный) капитал которых состоит из вклада молодежного и (или) детского общественного объединения;</w:t>
      </w:r>
      <w:proofErr w:type="gramEnd"/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органов государственной власти и органов местного самоуправления;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общественных и религиозных организаций (объединений).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 xml:space="preserve">3. Квота для приема на работу молодежи устанавливается в зависимости от среднесписочной численности работников, с учетом количества рабочих мест, на </w:t>
      </w:r>
      <w:r w:rsidRPr="00CA264B">
        <w:rPr>
          <w:rFonts w:ascii="Times New Roman" w:hAnsi="Times New Roman" w:cs="Times New Roman"/>
          <w:sz w:val="28"/>
          <w:szCs w:val="28"/>
        </w:rPr>
        <w:lastRenderedPageBreak/>
        <w:t>которых уже работают ранее принятые молодые граждане указанных в статье 2 категорий, и составляет один процент от среднесписочной численности работников. При определении количества рабочих мест, исходя из процентного соотношения, десятичная дробь от 0,5 и выше округляется в сторону увеличения до целого значения числа.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исчисляется в порядке, определенном федеральным органом исполнительной власти, уполномоченным в области статистики.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Работодатель самостоятельно рассчитывает размер квоты, исходя из среднесписочной численности работников.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4. Квота не может распространяться на рабочие места, где труд несовершеннолетних запрещен или условия труда не соответствуют нормам и требованиям законодательства Российской Федерации.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5. Работодатели в соответствии с установленной квотой и договором о квотировании рабочих мест выделяют (резервируют) или создают в Волгоградской области необходимое количество рабочих мест за счет собственных средств. Соблюдением квоты считается трудоустройство работодателем молодежи, подтвержденное заключением трудовых договоров, с учетом молодежи, ранее принятой на работу.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6. Периодом действия квоты является календарный год.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Статья 4. Договор о квотировании рабочих мест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1. Квотирование рабочих мест осуществляется на основании договора о квотировании рабочих мест, заключаемого ежегодно между работодателями и государственным учреждением службы занятости населения (центром занятости населения) по месту нахождения работодателя.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2. Договор о квотировании рабочих мест должен содержать положения о количестве рабочих мест и наименовании должностей, профессии (специальности) и квалификационные требования к ним; о размере заработной платы, санитарно-гигиенических требованиях к рабочему месту; по условиям и режиму труда, об ответственности, правах и обязанностях сторон.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(в ред. Закона Волгоградской области от 06.07.2016 N 76-ОД)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Форма договора о квотировании рабочих мест для молодежи утверждается органом исполнительной власти Волгоградской области, уполномоченным в сфере содействия занятости населения и социально-трудовой сфере.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Статья 5. Порядок квотирования рабочих мест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264B">
        <w:rPr>
          <w:rFonts w:ascii="Times New Roman" w:hAnsi="Times New Roman" w:cs="Times New Roman"/>
          <w:sz w:val="28"/>
          <w:szCs w:val="28"/>
        </w:rPr>
        <w:t>Работодатель, у которого среднесписочная численность работников составляет более 60 человек, обязан ежемесячно со дня вступления в силу настоящего Закона представлять в письменной форме в государственные учреждения службы занятости населения (центры занятости населения) по месту своего нахождения сведения о среднесписочной численности работников, о численности работающих молодых граждан, относящихся к категориям молодежи, перечисленным в статье 2 настоящего Закона, о количестве выделенных (зарезервированных</w:t>
      </w:r>
      <w:proofErr w:type="gramEnd"/>
      <w:r w:rsidRPr="00CA264B">
        <w:rPr>
          <w:rFonts w:ascii="Times New Roman" w:hAnsi="Times New Roman" w:cs="Times New Roman"/>
          <w:sz w:val="28"/>
          <w:szCs w:val="28"/>
        </w:rPr>
        <w:t xml:space="preserve">) или созданных рабочих мест и наименовании должностей, профессий (специальностей) и квалификационных </w:t>
      </w:r>
      <w:r w:rsidRPr="00CA264B">
        <w:rPr>
          <w:rFonts w:ascii="Times New Roman" w:hAnsi="Times New Roman" w:cs="Times New Roman"/>
          <w:sz w:val="28"/>
          <w:szCs w:val="28"/>
        </w:rPr>
        <w:lastRenderedPageBreak/>
        <w:t>требованиях к ним, о размере заработной платы, условиях и режиме труда.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2. Государственные учреждения службы занятости населения (центры занятости населения) по месту нахождения работодателя в 15-дневный срок со дня получения сведений, указанных в части первой настоящей статьи, заключают с работодателем договор о квотировании рабочих мест для молодежи.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Статья 6. Трудоустройство молодежи на квотируемые рабочие места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1. Трудоустройство молодежи на квотируемые рабочие места производится по направлениям государственных учреждений службы занятости населения (центров занятости населения).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2. Прием молодежи на квотируемые рабочие места, а также увольнение с квотируемых рабочих мест осуществляются в соответствии с трудовым законодательством.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3. Отказ в приеме на работу молодежи в счет установленной квоты может быть обжалован в судебном порядке.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Статья 7. Права и обязанности органов государственной власти Волгоградской области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264B">
        <w:rPr>
          <w:rFonts w:ascii="Times New Roman" w:hAnsi="Times New Roman" w:cs="Times New Roman"/>
          <w:sz w:val="28"/>
          <w:szCs w:val="28"/>
        </w:rPr>
        <w:t>Орган исполнительной власти Волгоградской области, уполномоченный в сфере содействия занятости населения и социально-трудовой сфере, государственные учреждения службы занятости населения (центры занятости населения) по месту нахождения работодателя вправе запрашивать и получать от него информацию, необходимую для ведения регистров данных, установления размера квоты и заключения договоров о квотировании рабочих мест, а также для осуществления контроля за выполнением условий договоров о квотировании рабочих</w:t>
      </w:r>
      <w:proofErr w:type="gramEnd"/>
      <w:r w:rsidRPr="00CA264B">
        <w:rPr>
          <w:rFonts w:ascii="Times New Roman" w:hAnsi="Times New Roman" w:cs="Times New Roman"/>
          <w:sz w:val="28"/>
          <w:szCs w:val="28"/>
        </w:rPr>
        <w:t xml:space="preserve"> мест (о среднесписочной численности работников, численности работающей молодежи, количестве и наименовании рабочих мест, выделенных (зарезервированных) или созданных в счет установленной квоты, о требованиях к уровню квалификации по предлагаемой профессии (специальности), санитарно-гигиенических требованиях к рабочему месту, условиям и режиму труда).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 xml:space="preserve">2. Орган исполнительной власти Волгоградской области, уполномоченный в сфере содействия занятости населения и социально-трудовой сфере, и государственные учреждения службы занятости населения (центры занятости населения) по месту нахождения работодателя обязаны на основе информации, поступающей от работодателей, осуществлять </w:t>
      </w:r>
      <w:proofErr w:type="gramStart"/>
      <w:r w:rsidRPr="00CA26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264B">
        <w:rPr>
          <w:rFonts w:ascii="Times New Roman" w:hAnsi="Times New Roman" w:cs="Times New Roman"/>
          <w:sz w:val="28"/>
          <w:szCs w:val="28"/>
        </w:rPr>
        <w:t xml:space="preserve"> выполнением условий договоров о квотировании рабочих мест, формировать регистры данных: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об организациях, которым устанавливается квота;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о молодежи, для которой осуществляется квотирование рабочих мест;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о вакансиях для трудоустройства молодежи по квоте.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 xml:space="preserve">3. Порядок осуществления </w:t>
      </w:r>
      <w:proofErr w:type="gramStart"/>
      <w:r w:rsidRPr="00CA26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A264B">
        <w:rPr>
          <w:rFonts w:ascii="Times New Roman" w:hAnsi="Times New Roman" w:cs="Times New Roman"/>
          <w:sz w:val="28"/>
          <w:szCs w:val="28"/>
        </w:rPr>
        <w:t xml:space="preserve"> выполнением условий договоров о квотировании рабочих мест определяется органом исполнительной власти Волгоградской области, уполномоченным в сфере содействия занятости населения и социально-трудовой сфере.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(в ред. Законов Волгоградской области от 28.12.2012 N 194-ОД, от 02.12.2015 N 201-ОД)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lastRenderedPageBreak/>
        <w:t>4. Ежегодно на основе прогнозов органа исполнительной власти Волгоградской области, уполномоченного в сфере содействия занятости населения и социально-трудовой сфере, в областном бюджете предусматриваются средства для финансирования мероприятий по квотированию рабочих мест.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Статья 8. Права и обязанности работодателей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1. Работодатели имеют право: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запрашивать и получать в государственных учреждениях службы занятости населения (центрах занятости населения) информацию, необходимую для выделения (резервирования) или создания квотируемых рабочих мест для трудоустройства молодежи;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на получение компенсационных выплат, установленных настоящим Законом.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2. Работодатели в соответствии с установленной квотой для приема на работу молодежи обязаны: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выделять (резервировать) или создавать рабочие места;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представлять в установленном порядке в государственные учреждения службы занятости населения (центры занятости населения) необходимую информацию согласно части первой статьи 5 настоящего Закона;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в случае трудоустройства молодежи в счет установленной квоты в течение пяти рабочих дней в письменном виде уведомлять об этом государственные учреждения службы занятости населения (центры занятости населения) по месту нахождения работодателя с приложением копии трудового договора;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ежемесячно не позднее 10-го числа текущего месяца представлять в государственные учреждения службы занятости населения (центры занятости населения) по месту нахождения работодателя сведения о наличии вакантных и занятых рабочих мест (должностей), выделенных (зарезервированных) или созданных в счет установленной квоты;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A264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A264B">
        <w:rPr>
          <w:rFonts w:ascii="Times New Roman" w:hAnsi="Times New Roman" w:cs="Times New Roman"/>
          <w:sz w:val="28"/>
          <w:szCs w:val="28"/>
        </w:rPr>
        <w:t xml:space="preserve"> чем за два месяца до принятия решения о ликвидации рабочих мест, а также о возможном расторжении договора о квотировании рабочих мест информировать об этом государственные учреждения службы занятости населения (центры занятости населения) по месту нахождения работодателя.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Статья 9. Компенсационные выплаты работодателям, выделяющим (резервирующим) и (или) создавшим рабочие места в счет установленной квоты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(в ред. Закона Волгоградской области от 06.07.2016 N 76-ОД)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1. Работодатели, выделившие (зарезервировавшие) и (или) создавшие рабочие места в счет установленной квоты и трудоустроившие граждан, указанных в части 1 статьи 2 настоящего Закона, имеют право на частичную компенсацию расходов по созданию квотируемых рабочих мест.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A264B">
        <w:rPr>
          <w:rFonts w:ascii="Times New Roman" w:hAnsi="Times New Roman" w:cs="Times New Roman"/>
          <w:sz w:val="28"/>
          <w:szCs w:val="28"/>
        </w:rPr>
        <w:t>Компенсация расходов по созданию квотируемых рабочих мест производится ежемесячно за счет средств областного бюджета в виде субсидий в течение срока действия установленной квоты из расчета минимального размера оплаты труда (с учетом страховых взносов в государственные внебюджетные фонды), установленного федеральным законодательством, за каждого трудоустроенного гражданина.</w:t>
      </w:r>
      <w:proofErr w:type="gramEnd"/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 xml:space="preserve">3. Порядок предоставления субсидий, указанных в части 2 настоящей статьи, </w:t>
      </w:r>
      <w:r w:rsidRPr="00CA264B">
        <w:rPr>
          <w:rFonts w:ascii="Times New Roman" w:hAnsi="Times New Roman" w:cs="Times New Roman"/>
          <w:sz w:val="28"/>
          <w:szCs w:val="28"/>
        </w:rPr>
        <w:lastRenderedPageBreak/>
        <w:t>определяется в соответствии с законом Волгоградской области об областном бюджете и нормативным правовым актом Администрации Волгоградской области.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Статья 10. Вступление в силу настоящего Закона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1. Настоящий Закон вступает в силу с 1 января 2011 года.</w:t>
      </w:r>
    </w:p>
    <w:p w:rsidR="00CA264B" w:rsidRPr="00CA264B" w:rsidRDefault="00CA264B" w:rsidP="00CA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64B">
        <w:rPr>
          <w:rFonts w:ascii="Times New Roman" w:hAnsi="Times New Roman" w:cs="Times New Roman"/>
          <w:sz w:val="28"/>
          <w:szCs w:val="28"/>
        </w:rPr>
        <w:t>2. Главе администрации Волгоградской области привести свои нормативные правовые акты в соответствие с настоящим Законом в течение 30 дней со дня вступ</w:t>
      </w:r>
      <w:r>
        <w:rPr>
          <w:rFonts w:ascii="Times New Roman" w:hAnsi="Times New Roman" w:cs="Times New Roman"/>
          <w:sz w:val="28"/>
          <w:szCs w:val="28"/>
        </w:rPr>
        <w:t>ления настоящего Закона в силу.</w:t>
      </w:r>
    </w:p>
    <w:sectPr w:rsidR="00CA264B" w:rsidRPr="00CA264B" w:rsidSect="001063BA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AC"/>
    <w:rsid w:val="00057B5D"/>
    <w:rsid w:val="001063BA"/>
    <w:rsid w:val="00142C34"/>
    <w:rsid w:val="0035727D"/>
    <w:rsid w:val="003976AD"/>
    <w:rsid w:val="003C12D7"/>
    <w:rsid w:val="00466644"/>
    <w:rsid w:val="0047730A"/>
    <w:rsid w:val="007C6066"/>
    <w:rsid w:val="00830059"/>
    <w:rsid w:val="00841D87"/>
    <w:rsid w:val="00A161AC"/>
    <w:rsid w:val="00AA561F"/>
    <w:rsid w:val="00CA264B"/>
    <w:rsid w:val="00D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6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6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4A428B-3EA2-44D2-91B1-E7DF06693A7B}"/>
</file>

<file path=customXml/itemProps2.xml><?xml version="1.0" encoding="utf-8"?>
<ds:datastoreItem xmlns:ds="http://schemas.openxmlformats.org/officeDocument/2006/customXml" ds:itemID="{1C645784-3DBF-4910-95D2-0F0428FEAB74}"/>
</file>

<file path=customXml/itemProps3.xml><?xml version="1.0" encoding="utf-8"?>
<ds:datastoreItem xmlns:ds="http://schemas.openxmlformats.org/officeDocument/2006/customXml" ds:itemID="{ED276279-0227-416E-9061-5D906A073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Ирина Федоровна</dc:creator>
  <cp:keywords/>
  <dc:description/>
  <cp:lastModifiedBy>Давыденко Ирина Федоровна</cp:lastModifiedBy>
  <cp:revision>9</cp:revision>
  <cp:lastPrinted>2017-12-27T12:26:00Z</cp:lastPrinted>
  <dcterms:created xsi:type="dcterms:W3CDTF">2017-09-18T11:52:00Z</dcterms:created>
  <dcterms:modified xsi:type="dcterms:W3CDTF">2018-02-08T07:58:00Z</dcterms:modified>
</cp:coreProperties>
</file>