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65" w:rsidRPr="00CD0EB2" w:rsidRDefault="003E4065" w:rsidP="003E4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D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размер пенсии пенсионерам-родителям</w:t>
      </w:r>
    </w:p>
    <w:bookmarkEnd w:id="0"/>
    <w:p w:rsidR="003E4065" w:rsidRPr="00B95BCA" w:rsidRDefault="003E4065" w:rsidP="00B9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 страховых пенсий по старости или инвалидности, на иждивении которых находятся дети, а также студенты очной формы обучения, положена повышенная фиксированная выплата.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BCA">
        <w:rPr>
          <w:rFonts w:ascii="Times New Roman" w:hAnsi="Times New Roman" w:cs="Times New Roman"/>
          <w:sz w:val="24"/>
          <w:szCs w:val="24"/>
        </w:rPr>
        <w:t>Право на повышенную фиксированную выплату к страховой пенсии имеют оба родителя-пенсионера. Выплата производится до достижения ребенком 23 лет при очной форме обучения. Повышение фиксированной выплаты к страховой пенсии по старости и к страховой пенсии по инвалидности устанавливается в сумме, равной одной третьей от фиксированной выплаты, на каждого ребёнка, но не более чем на трёх.</w:t>
      </w:r>
      <w:r w:rsidR="00B95BCA">
        <w:rPr>
          <w:rFonts w:ascii="Times New Roman" w:hAnsi="Times New Roman" w:cs="Times New Roman"/>
          <w:sz w:val="24"/>
          <w:szCs w:val="24"/>
        </w:rPr>
        <w:br/>
      </w:r>
    </w:p>
    <w:p w:rsidR="003E4065" w:rsidRPr="00CD0EB2" w:rsidRDefault="003E4065" w:rsidP="003E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размер фиксированной выплаты страховой пенсии по старости равен 6044 руб. Увеличение каждого за иждивенца - 2014 руб. </w:t>
      </w:r>
    </w:p>
    <w:p w:rsidR="003E4065" w:rsidRPr="00CD0EB2" w:rsidRDefault="003E4065" w:rsidP="003E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повышенной фиксированной выплаты к страховой пенсии по старости или инвалидности пенсионеру следует предоставить в Пенсионный фонд свидетельство о рождении ребёнка</w:t>
      </w:r>
      <w:r w:rsidR="00B9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065" w:rsidRDefault="003E4065" w:rsidP="003E4065">
      <w:pPr>
        <w:pStyle w:val="a3"/>
        <w:jc w:val="both"/>
      </w:pPr>
      <w:r>
        <w:t>Во избежание переплат и последующих удержаний из пенсии в случае отчисления студента или его переводе на иную форму обучения необходимо в течение трёх дней уведомить ПФР о произошедших изменениях, поскольку право на повышенную фиксированную выплату прекращается.</w:t>
      </w:r>
    </w:p>
    <w:p w:rsidR="005173E7" w:rsidRDefault="005173E7"/>
    <w:sectPr w:rsidR="0051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65"/>
    <w:rsid w:val="003E4065"/>
    <w:rsid w:val="005173E7"/>
    <w:rsid w:val="009D1F76"/>
    <w:rsid w:val="00B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195B1-BEC5-458D-954C-6CC766FF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99936-7BDF-47ED-9B15-CD1B9D9756E5}"/>
</file>

<file path=customXml/itemProps2.xml><?xml version="1.0" encoding="utf-8"?>
<ds:datastoreItem xmlns:ds="http://schemas.openxmlformats.org/officeDocument/2006/customXml" ds:itemID="{8AF46FA1-AF0A-45F4-A897-3F81D2D20F78}"/>
</file>

<file path=customXml/itemProps3.xml><?xml version="1.0" encoding="utf-8"?>
<ds:datastoreItem xmlns:ds="http://schemas.openxmlformats.org/officeDocument/2006/customXml" ds:itemID="{03EF133E-1464-4140-9D64-0D1ACA23F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2021-07-30T13:47:00Z</dcterms:created>
  <dcterms:modified xsi:type="dcterms:W3CDTF">2021-07-30T13:47:00Z</dcterms:modified>
</cp:coreProperties>
</file>