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A2" w:rsidRPr="00826759" w:rsidRDefault="00380EA2" w:rsidP="0082675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26759">
        <w:rPr>
          <w:b/>
          <w:sz w:val="22"/>
          <w:szCs w:val="22"/>
        </w:rPr>
        <w:t>Как уберечь себя от мошенников:</w:t>
      </w:r>
    </w:p>
    <w:p w:rsidR="006022C1" w:rsidRPr="00CF04EC" w:rsidRDefault="00084456" w:rsidP="002500C3">
      <w:pPr>
        <w:autoSpaceDE w:val="0"/>
        <w:autoSpaceDN w:val="0"/>
        <w:adjustRightInd w:val="0"/>
        <w:ind w:firstLine="340"/>
        <w:jc w:val="both"/>
      </w:pPr>
      <w:r w:rsidRPr="00CF04EC">
        <w:t>• </w:t>
      </w:r>
      <w:r w:rsidR="00297A07">
        <w:t>В ходе телефонных разговоров с мошенниками н</w:t>
      </w:r>
      <w:r w:rsidR="00423BD8" w:rsidRPr="00CF04EC">
        <w:t>е поддавайтесь панике и не совершайте необдуманных действий. Ваша задача как можно быстрее выйти из стрессовой ситуации, эмоционально стать уравновешенным в общении и начать мысли рационально. О</w:t>
      </w:r>
      <w:r w:rsidR="002B671C" w:rsidRPr="00CF04EC">
        <w:t>дним из действенных методов является пауза</w:t>
      </w:r>
      <w:r w:rsidRPr="00CF04EC">
        <w:t xml:space="preserve"> в разговоре</w:t>
      </w:r>
      <w:r w:rsidR="002B671C" w:rsidRPr="00CF04EC">
        <w:t xml:space="preserve">. Для этого попросите человека перезвонить. Это позволит </w:t>
      </w:r>
      <w:r w:rsidR="006022C1" w:rsidRPr="00CF04EC">
        <w:t>Вам обдумать ситуаци</w:t>
      </w:r>
      <w:r w:rsidR="00826759" w:rsidRPr="00CF04EC">
        <w:t>ю</w:t>
      </w:r>
      <w:r w:rsidR="006022C1" w:rsidRPr="00CF04EC">
        <w:t xml:space="preserve">, посоветоваться с близкими, позвонить в банк </w:t>
      </w:r>
      <w:r w:rsidR="00252CF1" w:rsidRPr="00CF04EC">
        <w:t xml:space="preserve">(номер банка как правило находится на обратной стороне карты) </w:t>
      </w:r>
      <w:r w:rsidR="006022C1" w:rsidRPr="00CF04EC">
        <w:t>или сотрудникам полиции</w:t>
      </w:r>
      <w:r w:rsidR="00826759" w:rsidRPr="00CF04EC">
        <w:t>.</w:t>
      </w:r>
    </w:p>
    <w:p w:rsidR="00423BD8" w:rsidRPr="00CF04EC" w:rsidRDefault="00084456" w:rsidP="002500C3">
      <w:pPr>
        <w:autoSpaceDE w:val="0"/>
        <w:autoSpaceDN w:val="0"/>
        <w:adjustRightInd w:val="0"/>
        <w:ind w:firstLine="340"/>
        <w:jc w:val="both"/>
      </w:pPr>
      <w:r w:rsidRPr="00CF04EC">
        <w:t>• </w:t>
      </w:r>
      <w:r w:rsidR="00423BD8" w:rsidRPr="00CF04EC">
        <w:t>Помните, что такие предложения как вложение денег в фонды или покупка ликвидных ценных бумаг, которые обещаю</w:t>
      </w:r>
      <w:r w:rsidR="00770BC7">
        <w:t>т</w:t>
      </w:r>
      <w:r w:rsidR="00423BD8" w:rsidRPr="00CF04EC">
        <w:t xml:space="preserve"> доход без риска и с большой прибылью за короткий срок </w:t>
      </w:r>
      <w:proofErr w:type="gramStart"/>
      <w:r w:rsidR="00770BC7">
        <w:t xml:space="preserve">- </w:t>
      </w:r>
      <w:r w:rsidR="00423BD8" w:rsidRPr="00CF04EC">
        <w:t>это</w:t>
      </w:r>
      <w:proofErr w:type="gramEnd"/>
      <w:r w:rsidR="00423BD8" w:rsidRPr="00CF04EC">
        <w:t xml:space="preserve"> обычная уловка мошенников</w:t>
      </w:r>
      <w:r w:rsidR="00840202" w:rsidRPr="00CF04EC">
        <w:t>. Каждые такие вложения неминуемо приводят к потере денег.</w:t>
      </w:r>
    </w:p>
    <w:p w:rsidR="00840202" w:rsidRPr="00CF04EC" w:rsidRDefault="00840202" w:rsidP="00840202">
      <w:pPr>
        <w:autoSpaceDE w:val="0"/>
        <w:autoSpaceDN w:val="0"/>
        <w:adjustRightInd w:val="0"/>
        <w:ind w:firstLine="340"/>
        <w:jc w:val="both"/>
      </w:pPr>
      <w:r w:rsidRPr="00CF04EC">
        <w:t xml:space="preserve">• Если Вам звонят родственники или сотрудники полиции и просят перевести деньги ни в коем случае не поддавайтесь на эту </w:t>
      </w:r>
      <w:r w:rsidR="00770BC7">
        <w:t>хитрость</w:t>
      </w:r>
      <w:r w:rsidRPr="00CF04EC">
        <w:t xml:space="preserve">. </w:t>
      </w:r>
      <w:proofErr w:type="gramStart"/>
      <w:r w:rsidRPr="00CF04EC">
        <w:t xml:space="preserve">Самый простой и действенный метод </w:t>
      </w:r>
      <w:r w:rsidR="00826759" w:rsidRPr="00CF04EC">
        <w:t>это</w:t>
      </w:r>
      <w:proofErr w:type="gramEnd"/>
      <w:r w:rsidRPr="00CF04EC">
        <w:t xml:space="preserve"> положить трубку и самостоятельно перезвонить на номер телефона своего родственника. </w:t>
      </w:r>
    </w:p>
    <w:p w:rsidR="00840202" w:rsidRPr="00CF04EC" w:rsidRDefault="00840202" w:rsidP="002500C3">
      <w:pPr>
        <w:autoSpaceDE w:val="0"/>
        <w:autoSpaceDN w:val="0"/>
        <w:adjustRightInd w:val="0"/>
        <w:ind w:firstLine="340"/>
        <w:jc w:val="both"/>
      </w:pPr>
      <w:r w:rsidRPr="00CF04EC">
        <w:t>• При осуществлении онлайн покупок ознакомьтесь с отзывами покупателей и проверяйте сайт на сторонних ресурсах. Ни в коем случае не переходите по ссылкам и не вносите сведения своей банковской карты, если сомневаетесь в добропорядочности продавца. С осторожностью относитесь к объявлениям с заниженной ценой.</w:t>
      </w:r>
    </w:p>
    <w:p w:rsidR="00826759" w:rsidRPr="00CF04EC" w:rsidRDefault="00826759" w:rsidP="00826759">
      <w:pPr>
        <w:autoSpaceDE w:val="0"/>
        <w:autoSpaceDN w:val="0"/>
        <w:adjustRightInd w:val="0"/>
        <w:ind w:firstLine="340"/>
        <w:jc w:val="both"/>
      </w:pPr>
      <w:r w:rsidRPr="00CF04EC">
        <w:t xml:space="preserve">• Чтобы уберечь себя от мошенников при использовании компьютеров и мобильных телефонов в интернете не </w:t>
      </w:r>
      <w:r w:rsidR="00770BC7">
        <w:t xml:space="preserve">открывайте </w:t>
      </w:r>
      <w:r w:rsidRPr="00CF04EC">
        <w:t>бездумно всплывающие окна, не переходите по подозрительным ссылкам</w:t>
      </w:r>
      <w:bookmarkStart w:id="0" w:name="_GoBack"/>
      <w:bookmarkEnd w:id="0"/>
      <w:r w:rsidRPr="00CF04EC">
        <w:t>, ни в коем случае не устанавливайте программы и приложения из сомнительных источников либо по ссылкам, полученным по электронной почте, по СМС или в других мессенджерах.</w:t>
      </w:r>
    </w:p>
    <w:p w:rsidR="00826759" w:rsidRPr="00CF04EC" w:rsidRDefault="00826759" w:rsidP="00826759">
      <w:pPr>
        <w:autoSpaceDE w:val="0"/>
        <w:autoSpaceDN w:val="0"/>
        <w:adjustRightInd w:val="0"/>
        <w:ind w:firstLine="340"/>
        <w:jc w:val="both"/>
      </w:pPr>
      <w:r w:rsidRPr="00CF04EC">
        <w:t xml:space="preserve">• При утрате или подозрении на хищение карты, сразу же ее заблокируйте, позвонив в банк или через мобильное приложение. И не носите в кошельке, сумочке или портмоне карту с записанным на листочек </w:t>
      </w:r>
      <w:proofErr w:type="spellStart"/>
      <w:r w:rsidRPr="00CF04EC">
        <w:t>пин</w:t>
      </w:r>
      <w:proofErr w:type="spellEnd"/>
      <w:r w:rsidRPr="00CF04EC">
        <w:t>-кодом.</w:t>
      </w:r>
    </w:p>
    <w:p w:rsidR="00EE5435" w:rsidRPr="00CF04EC" w:rsidRDefault="00EE5435" w:rsidP="002500C3">
      <w:pPr>
        <w:autoSpaceDE w:val="0"/>
        <w:autoSpaceDN w:val="0"/>
        <w:adjustRightInd w:val="0"/>
        <w:ind w:firstLine="340"/>
        <w:jc w:val="both"/>
      </w:pPr>
    </w:p>
    <w:p w:rsidR="00826759" w:rsidRDefault="00826759" w:rsidP="002500C3">
      <w:pPr>
        <w:autoSpaceDE w:val="0"/>
        <w:autoSpaceDN w:val="0"/>
        <w:adjustRightInd w:val="0"/>
        <w:ind w:firstLine="340"/>
        <w:jc w:val="both"/>
        <w:rPr>
          <w:sz w:val="21"/>
          <w:szCs w:val="21"/>
        </w:rPr>
      </w:pPr>
    </w:p>
    <w:p w:rsidR="00826759" w:rsidRDefault="00826759" w:rsidP="002500C3">
      <w:pPr>
        <w:autoSpaceDE w:val="0"/>
        <w:autoSpaceDN w:val="0"/>
        <w:adjustRightInd w:val="0"/>
        <w:ind w:firstLine="340"/>
        <w:jc w:val="both"/>
        <w:rPr>
          <w:sz w:val="21"/>
          <w:szCs w:val="21"/>
        </w:rPr>
      </w:pPr>
    </w:p>
    <w:p w:rsidR="00EE5435" w:rsidRPr="00084456" w:rsidRDefault="00EE5435" w:rsidP="00EE5435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883C74" w:rsidRDefault="00883C74" w:rsidP="00380EA2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 wp14:anchorId="1E3B1E63" wp14:editId="5D09718A">
            <wp:extent cx="952500" cy="1019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74" w:rsidRDefault="00883C74" w:rsidP="00883C74">
      <w:pPr>
        <w:jc w:val="center"/>
        <w:rPr>
          <w:b/>
        </w:rPr>
      </w:pPr>
    </w:p>
    <w:p w:rsidR="00883C74" w:rsidRDefault="00883C74" w:rsidP="00883C74">
      <w:pPr>
        <w:jc w:val="center"/>
        <w:rPr>
          <w:b/>
        </w:rPr>
      </w:pPr>
    </w:p>
    <w:p w:rsidR="00883C74" w:rsidRDefault="00883C74" w:rsidP="00883C74">
      <w:pPr>
        <w:jc w:val="center"/>
        <w:rPr>
          <w:b/>
        </w:rPr>
      </w:pPr>
    </w:p>
    <w:p w:rsidR="00883C74" w:rsidRDefault="00883C74" w:rsidP="00883C74">
      <w:pPr>
        <w:jc w:val="center"/>
        <w:rPr>
          <w:b/>
        </w:rPr>
      </w:pPr>
      <w:r w:rsidRPr="00B0632D">
        <w:rPr>
          <w:b/>
        </w:rPr>
        <w:t xml:space="preserve">ПРОКУРАТУРА </w:t>
      </w:r>
    </w:p>
    <w:p w:rsidR="00883C74" w:rsidRDefault="00883C74" w:rsidP="00883C74">
      <w:pPr>
        <w:jc w:val="center"/>
        <w:rPr>
          <w:b/>
        </w:rPr>
      </w:pPr>
      <w:r>
        <w:rPr>
          <w:b/>
        </w:rPr>
        <w:t>ВОРОШИЛОВСКОГО РАЙОНА ГОРОДА ВОЛГОГРАДА</w:t>
      </w:r>
    </w:p>
    <w:p w:rsidR="00883C74" w:rsidRPr="00B0632D" w:rsidRDefault="00883C74" w:rsidP="00883C7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883C74" w:rsidRDefault="00883C74" w:rsidP="00883C74"/>
    <w:p w:rsidR="00883C74" w:rsidRDefault="00883C74" w:rsidP="00883C74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83C74" w:rsidRDefault="00883C74" w:rsidP="00883C74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83C74" w:rsidRDefault="00883C74" w:rsidP="00883C74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83C74" w:rsidRDefault="00883C74" w:rsidP="00883C74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83C74" w:rsidRPr="00100BDB" w:rsidRDefault="00883C74" w:rsidP="00883C74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00BDB">
        <w:rPr>
          <w:b/>
          <w:color w:val="000000"/>
          <w:spacing w:val="2"/>
          <w:sz w:val="28"/>
          <w:szCs w:val="28"/>
        </w:rPr>
        <w:t>для граждан</w:t>
      </w:r>
      <w:r>
        <w:rPr>
          <w:b/>
          <w:color w:val="000000"/>
          <w:spacing w:val="2"/>
          <w:sz w:val="28"/>
          <w:szCs w:val="28"/>
        </w:rPr>
        <w:t>:</w:t>
      </w:r>
    </w:p>
    <w:p w:rsidR="00883C74" w:rsidRDefault="00883C74" w:rsidP="00883C74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883C74" w:rsidRPr="000126BE" w:rsidRDefault="000126BE" w:rsidP="00883C74">
      <w:pPr>
        <w:jc w:val="center"/>
        <w:rPr>
          <w:sz w:val="28"/>
          <w:szCs w:val="28"/>
          <w:u w:val="single"/>
        </w:rPr>
      </w:pPr>
      <w:r w:rsidRPr="000126BE">
        <w:rPr>
          <w:b/>
          <w:sz w:val="28"/>
          <w:szCs w:val="28"/>
          <w:u w:val="single"/>
        </w:rPr>
        <w:t>Как не стать жертвой мошенников!</w:t>
      </w:r>
    </w:p>
    <w:p w:rsidR="00883C74" w:rsidRDefault="00883C74" w:rsidP="00883C74"/>
    <w:p w:rsidR="00883C74" w:rsidRDefault="00883C74" w:rsidP="00883C74"/>
    <w:p w:rsidR="00883C74" w:rsidRDefault="00883C74" w:rsidP="00883C74"/>
    <w:p w:rsidR="00883C74" w:rsidRDefault="00883C74" w:rsidP="00883C74"/>
    <w:p w:rsidR="00883C74" w:rsidRDefault="00883C74" w:rsidP="00883C74"/>
    <w:p w:rsidR="00883C74" w:rsidRDefault="00883C74" w:rsidP="00883C74"/>
    <w:p w:rsidR="00883C74" w:rsidRDefault="00883C74" w:rsidP="00883C74"/>
    <w:p w:rsidR="00883C74" w:rsidRDefault="00883C74" w:rsidP="00883C74"/>
    <w:p w:rsidR="00883C74" w:rsidRDefault="00883C74" w:rsidP="00883C74"/>
    <w:p w:rsidR="00883C74" w:rsidRDefault="00883C74" w:rsidP="00883C74"/>
    <w:p w:rsidR="00883C74" w:rsidRDefault="00883C74" w:rsidP="00883C74"/>
    <w:p w:rsidR="001D5228" w:rsidRDefault="001D5228" w:rsidP="00883C74">
      <w:pPr>
        <w:jc w:val="center"/>
      </w:pPr>
    </w:p>
    <w:p w:rsidR="00883C74" w:rsidRDefault="00883C74" w:rsidP="00883C74">
      <w:pPr>
        <w:jc w:val="center"/>
      </w:pPr>
      <w:r>
        <w:t>г. Волгоград</w:t>
      </w:r>
    </w:p>
    <w:p w:rsidR="00883C74" w:rsidRDefault="00883C74" w:rsidP="00883C74">
      <w:pPr>
        <w:jc w:val="center"/>
      </w:pPr>
      <w:r>
        <w:t>2022</w:t>
      </w:r>
    </w:p>
    <w:p w:rsidR="00380EA2" w:rsidRPr="00826759" w:rsidRDefault="00380EA2" w:rsidP="00380E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rFonts w:eastAsiaTheme="minorHAnsi"/>
          <w:sz w:val="22"/>
          <w:szCs w:val="22"/>
          <w:lang w:eastAsia="en-US"/>
        </w:rPr>
        <w:lastRenderedPageBreak/>
        <w:t>На территории Ворошиловского района г. Волгограда сохраняется устойчивая тенденция к увеличению числа преступлений, совершаемых с использованием информационно-телекоммуникационных технологий.</w:t>
      </w:r>
    </w:p>
    <w:p w:rsidR="00380EA2" w:rsidRPr="00826759" w:rsidRDefault="00380EA2" w:rsidP="00380E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rFonts w:eastAsiaTheme="minorHAnsi"/>
          <w:sz w:val="22"/>
          <w:szCs w:val="22"/>
          <w:lang w:eastAsia="en-US"/>
        </w:rPr>
        <w:t>Потенциал современных информационно-телекоммуникационных технологий позволяет использовать их в качестве орудий и средств совершения почти всех известных уголовному законодательству преступлений.</w:t>
      </w:r>
    </w:p>
    <w:p w:rsidR="00380EA2" w:rsidRPr="00826759" w:rsidRDefault="00380EA2" w:rsidP="00380E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rFonts w:eastAsiaTheme="minorHAnsi"/>
          <w:sz w:val="22"/>
          <w:szCs w:val="22"/>
          <w:lang w:eastAsia="en-US"/>
        </w:rPr>
        <w:t xml:space="preserve">Однако самыми распространенными дистанционными преступлениями являются </w:t>
      </w:r>
      <w:r w:rsidRPr="00826759">
        <w:rPr>
          <w:rFonts w:eastAsiaTheme="minorHAnsi"/>
          <w:b/>
          <w:sz w:val="22"/>
          <w:szCs w:val="22"/>
          <w:lang w:eastAsia="en-US"/>
        </w:rPr>
        <w:t>мошенничества и кражи</w:t>
      </w:r>
      <w:r w:rsidRPr="00826759">
        <w:rPr>
          <w:rFonts w:eastAsiaTheme="minorHAnsi"/>
          <w:sz w:val="22"/>
          <w:szCs w:val="22"/>
          <w:lang w:eastAsia="en-US"/>
        </w:rPr>
        <w:t>.</w:t>
      </w:r>
    </w:p>
    <w:p w:rsidR="00380EA2" w:rsidRPr="00826759" w:rsidRDefault="00380EA2" w:rsidP="00380E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rFonts w:eastAsiaTheme="minorHAnsi"/>
          <w:sz w:val="22"/>
          <w:szCs w:val="22"/>
          <w:lang w:eastAsia="en-US"/>
        </w:rPr>
        <w:t xml:space="preserve">В соответствии со статьей 159 Уголовного кодекса Российской Федерации </w:t>
      </w:r>
      <w:r w:rsidRPr="00826759">
        <w:rPr>
          <w:rFonts w:eastAsiaTheme="minorHAnsi"/>
          <w:b/>
          <w:sz w:val="22"/>
          <w:szCs w:val="22"/>
          <w:lang w:eastAsia="en-US"/>
        </w:rPr>
        <w:t>мошенничество</w:t>
      </w:r>
      <w:r w:rsidRPr="00826759">
        <w:rPr>
          <w:rFonts w:eastAsiaTheme="minorHAnsi"/>
          <w:sz w:val="22"/>
          <w:szCs w:val="22"/>
          <w:lang w:eastAsia="en-US"/>
        </w:rPr>
        <w:t xml:space="preserve"> – это хищение чужого имущества или приобретение права на чужое имущество путем обмана или злоупотребления доверием.</w:t>
      </w:r>
    </w:p>
    <w:p w:rsidR="00380EA2" w:rsidRPr="00826759" w:rsidRDefault="00380EA2" w:rsidP="00380E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rFonts w:eastAsiaTheme="minorHAnsi"/>
          <w:sz w:val="22"/>
          <w:szCs w:val="22"/>
          <w:lang w:eastAsia="en-US"/>
        </w:rPr>
        <w:t xml:space="preserve">Хищение денежных средств с банковской карты может также квалифицироваться по пункту «г» части 3 статьи 158 Уголовного кодекса Российской Федерации, как </w:t>
      </w:r>
      <w:r w:rsidRPr="00826759">
        <w:rPr>
          <w:rFonts w:eastAsiaTheme="minorHAnsi"/>
          <w:b/>
          <w:sz w:val="22"/>
          <w:szCs w:val="22"/>
          <w:lang w:eastAsia="en-US"/>
        </w:rPr>
        <w:t>кража</w:t>
      </w:r>
      <w:r w:rsidRPr="00826759">
        <w:rPr>
          <w:rFonts w:eastAsiaTheme="minorHAnsi"/>
          <w:sz w:val="22"/>
          <w:szCs w:val="22"/>
          <w:lang w:eastAsia="en-US"/>
        </w:rPr>
        <w:t>, совершенная с банковского счета, а равно в отношении электронных денежных средств.</w:t>
      </w:r>
    </w:p>
    <w:p w:rsidR="00380EA2" w:rsidRPr="00826759" w:rsidRDefault="00380EA2" w:rsidP="00380E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380EA2" w:rsidRPr="00826759" w:rsidRDefault="00380EA2" w:rsidP="00380EA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  <w:r w:rsidRPr="00826759">
        <w:rPr>
          <w:rFonts w:eastAsiaTheme="minorHAnsi"/>
          <w:b/>
          <w:sz w:val="22"/>
          <w:szCs w:val="22"/>
          <w:lang w:eastAsia="en-US"/>
        </w:rPr>
        <w:t>Самые распространённые способы мошенничества – обман по телефону:</w:t>
      </w:r>
    </w:p>
    <w:p w:rsidR="008E38A1" w:rsidRPr="00826759" w:rsidRDefault="003B6215" w:rsidP="003B6215">
      <w:pPr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rFonts w:eastAsiaTheme="minorHAnsi"/>
          <w:sz w:val="22"/>
          <w:szCs w:val="22"/>
          <w:lang w:eastAsia="en-US"/>
        </w:rPr>
        <w:t xml:space="preserve">Звонки </w:t>
      </w:r>
      <w:r w:rsidR="002E2C73" w:rsidRPr="00826759">
        <w:rPr>
          <w:rFonts w:eastAsiaTheme="minorHAnsi"/>
          <w:sz w:val="22"/>
          <w:szCs w:val="22"/>
          <w:lang w:eastAsia="en-US"/>
        </w:rPr>
        <w:t xml:space="preserve">от </w:t>
      </w:r>
      <w:r w:rsidR="00380EA2" w:rsidRPr="00826759">
        <w:rPr>
          <w:rFonts w:eastAsiaTheme="minorHAnsi"/>
          <w:sz w:val="22"/>
          <w:szCs w:val="22"/>
          <w:lang w:eastAsia="en-US"/>
        </w:rPr>
        <w:t>сотруднико</w:t>
      </w:r>
      <w:r w:rsidR="002E2C73" w:rsidRPr="00826759">
        <w:rPr>
          <w:rFonts w:eastAsiaTheme="minorHAnsi"/>
          <w:sz w:val="22"/>
          <w:szCs w:val="22"/>
          <w:lang w:eastAsia="en-US"/>
        </w:rPr>
        <w:t>в</w:t>
      </w:r>
      <w:r w:rsidR="00380EA2" w:rsidRPr="00826759">
        <w:rPr>
          <w:rFonts w:eastAsiaTheme="minorHAnsi"/>
          <w:sz w:val="22"/>
          <w:szCs w:val="22"/>
          <w:lang w:eastAsia="en-US"/>
        </w:rPr>
        <w:t xml:space="preserve"> банка</w:t>
      </w:r>
      <w:r w:rsidR="002E2C73" w:rsidRPr="00826759">
        <w:rPr>
          <w:rFonts w:eastAsiaTheme="minorHAnsi"/>
          <w:sz w:val="22"/>
          <w:szCs w:val="22"/>
          <w:lang w:eastAsia="en-US"/>
        </w:rPr>
        <w:t xml:space="preserve"> или ее службы безопасно</w:t>
      </w:r>
      <w:r w:rsidR="00A7725B" w:rsidRPr="00826759">
        <w:rPr>
          <w:rFonts w:eastAsiaTheme="minorHAnsi"/>
          <w:sz w:val="22"/>
          <w:szCs w:val="22"/>
          <w:lang w:eastAsia="en-US"/>
        </w:rPr>
        <w:t>сти</w:t>
      </w:r>
      <w:r w:rsidR="00380EA2" w:rsidRPr="00826759">
        <w:rPr>
          <w:rFonts w:eastAsiaTheme="minorHAnsi"/>
          <w:sz w:val="22"/>
          <w:szCs w:val="22"/>
          <w:lang w:eastAsia="en-US"/>
        </w:rPr>
        <w:t>, о проблемах с банковской картой (</w:t>
      </w:r>
      <w:r w:rsidR="00DE62D2" w:rsidRPr="00826759">
        <w:rPr>
          <w:rFonts w:eastAsiaTheme="minorHAnsi"/>
          <w:sz w:val="22"/>
          <w:szCs w:val="22"/>
          <w:lang w:eastAsia="en-US"/>
        </w:rPr>
        <w:t xml:space="preserve">подозрительные операции, </w:t>
      </w:r>
      <w:r w:rsidR="00380EA2" w:rsidRPr="00826759">
        <w:rPr>
          <w:rFonts w:eastAsiaTheme="minorHAnsi"/>
          <w:sz w:val="22"/>
          <w:szCs w:val="22"/>
          <w:lang w:eastAsia="en-US"/>
        </w:rPr>
        <w:t xml:space="preserve">несанкционированное списание, </w:t>
      </w:r>
      <w:r w:rsidR="00337CD9" w:rsidRPr="00826759">
        <w:rPr>
          <w:rFonts w:eastAsiaTheme="minorHAnsi"/>
          <w:sz w:val="22"/>
          <w:szCs w:val="22"/>
          <w:lang w:eastAsia="en-US"/>
        </w:rPr>
        <w:t xml:space="preserve">оформление на </w:t>
      </w:r>
      <w:r w:rsidR="00DE62D2" w:rsidRPr="00826759">
        <w:rPr>
          <w:rFonts w:eastAsiaTheme="minorHAnsi"/>
          <w:sz w:val="22"/>
          <w:szCs w:val="22"/>
          <w:lang w:eastAsia="en-US"/>
        </w:rPr>
        <w:t>В</w:t>
      </w:r>
      <w:r w:rsidR="00337CD9" w:rsidRPr="00826759">
        <w:rPr>
          <w:rFonts w:eastAsiaTheme="minorHAnsi"/>
          <w:sz w:val="22"/>
          <w:szCs w:val="22"/>
          <w:lang w:eastAsia="en-US"/>
        </w:rPr>
        <w:t xml:space="preserve">ас сотрудниками банков кредитов, </w:t>
      </w:r>
      <w:r w:rsidR="00883E59" w:rsidRPr="00826759">
        <w:rPr>
          <w:rFonts w:eastAsiaTheme="minorHAnsi"/>
          <w:sz w:val="22"/>
          <w:szCs w:val="22"/>
          <w:lang w:eastAsia="en-US"/>
        </w:rPr>
        <w:t xml:space="preserve">мнимый крупный размер списания денежных средств </w:t>
      </w:r>
      <w:r w:rsidR="00380EA2" w:rsidRPr="00826759">
        <w:rPr>
          <w:rFonts w:eastAsiaTheme="minorHAnsi"/>
          <w:sz w:val="22"/>
          <w:szCs w:val="22"/>
          <w:lang w:eastAsia="en-US"/>
        </w:rPr>
        <w:t>и т.п.)</w:t>
      </w:r>
      <w:r w:rsidR="00DE62D2" w:rsidRPr="00826759">
        <w:rPr>
          <w:rFonts w:eastAsiaTheme="minorHAnsi"/>
          <w:sz w:val="22"/>
          <w:szCs w:val="22"/>
          <w:lang w:eastAsia="en-US"/>
        </w:rPr>
        <w:t xml:space="preserve">. Вам будут предлагать </w:t>
      </w:r>
      <w:r w:rsidR="00991A21" w:rsidRPr="00826759">
        <w:rPr>
          <w:rFonts w:eastAsiaTheme="minorHAnsi"/>
          <w:sz w:val="22"/>
          <w:szCs w:val="22"/>
          <w:lang w:eastAsia="en-US"/>
        </w:rPr>
        <w:t>с целью сохранения денежных средств перечислить их</w:t>
      </w:r>
      <w:r w:rsidR="00883E59" w:rsidRPr="00826759">
        <w:rPr>
          <w:rFonts w:eastAsiaTheme="minorHAnsi"/>
          <w:sz w:val="22"/>
          <w:szCs w:val="22"/>
          <w:lang w:eastAsia="en-US"/>
        </w:rPr>
        <w:t xml:space="preserve"> на </w:t>
      </w:r>
      <w:r w:rsidR="00991A21" w:rsidRPr="00826759">
        <w:rPr>
          <w:rFonts w:eastAsiaTheme="minorHAnsi"/>
          <w:sz w:val="22"/>
          <w:szCs w:val="22"/>
          <w:lang w:eastAsia="en-US"/>
        </w:rPr>
        <w:t>«безопасный» счет, который и принадлежит мошенникам.</w:t>
      </w:r>
    </w:p>
    <w:p w:rsidR="003B6215" w:rsidRPr="00826759" w:rsidRDefault="008E38A1" w:rsidP="008E38A1">
      <w:pPr>
        <w:tabs>
          <w:tab w:val="num" w:pos="567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rFonts w:eastAsiaTheme="minorHAnsi"/>
          <w:sz w:val="22"/>
          <w:szCs w:val="22"/>
          <w:lang w:eastAsia="en-US"/>
        </w:rPr>
        <w:tab/>
        <w:t xml:space="preserve">Иногда </w:t>
      </w:r>
      <w:r w:rsidR="003B6215" w:rsidRPr="00826759">
        <w:rPr>
          <w:rFonts w:eastAsiaTheme="minorHAnsi"/>
          <w:sz w:val="22"/>
          <w:szCs w:val="22"/>
          <w:lang w:eastAsia="en-US"/>
        </w:rPr>
        <w:t>Вам будет предложено сообщить номер своей банковской карты и в дальнейшем с целью сохранения денег сообщ</w:t>
      </w:r>
      <w:r w:rsidRPr="00826759">
        <w:rPr>
          <w:rFonts w:eastAsiaTheme="minorHAnsi"/>
          <w:sz w:val="22"/>
          <w:szCs w:val="22"/>
          <w:lang w:eastAsia="en-US"/>
        </w:rPr>
        <w:t>ать присылаемые в СМС-сообщениях коды подтверждения. В этом случае денежные средства с Вашего счета сразу будут перечислены на счета мошенников.</w:t>
      </w:r>
    </w:p>
    <w:p w:rsidR="008E38A1" w:rsidRPr="00826759" w:rsidRDefault="008E38A1" w:rsidP="008E38A1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357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rFonts w:eastAsiaTheme="minorHAnsi"/>
          <w:sz w:val="22"/>
          <w:szCs w:val="22"/>
          <w:lang w:eastAsia="en-US"/>
        </w:rPr>
        <w:t xml:space="preserve">Сообщение от якобы представителей брокерских и инвестиционных компаний, которые будут </w:t>
      </w:r>
      <w:r w:rsidR="0056797A">
        <w:rPr>
          <w:rFonts w:eastAsiaTheme="minorHAnsi"/>
          <w:sz w:val="22"/>
          <w:szCs w:val="22"/>
          <w:lang w:eastAsia="en-US"/>
        </w:rPr>
        <w:t xml:space="preserve">обещать </w:t>
      </w:r>
      <w:r w:rsidRPr="00826759">
        <w:rPr>
          <w:rFonts w:eastAsiaTheme="minorHAnsi"/>
          <w:sz w:val="22"/>
          <w:szCs w:val="22"/>
          <w:lang w:eastAsia="en-US"/>
        </w:rPr>
        <w:t xml:space="preserve">Вам </w:t>
      </w:r>
      <w:r w:rsidR="0056797A">
        <w:rPr>
          <w:rFonts w:eastAsiaTheme="minorHAnsi"/>
          <w:sz w:val="22"/>
          <w:szCs w:val="22"/>
          <w:lang w:eastAsia="en-US"/>
        </w:rPr>
        <w:t xml:space="preserve">высокую </w:t>
      </w:r>
      <w:r w:rsidRPr="00826759">
        <w:rPr>
          <w:rFonts w:eastAsiaTheme="minorHAnsi"/>
          <w:sz w:val="22"/>
          <w:szCs w:val="22"/>
          <w:lang w:eastAsia="en-US"/>
        </w:rPr>
        <w:t>прибыль при торгах на бирже или при вложении в ценные бумаги. В момент «открытия» данного счета Вы указываете на сайтах мошенников или диктуете по телефону все свои персональные данные, которые в дальнейшем используются при списании денежных средств.</w:t>
      </w:r>
    </w:p>
    <w:p w:rsidR="008E38A1" w:rsidRDefault="002E2C73" w:rsidP="008E38A1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357"/>
        <w:jc w:val="both"/>
        <w:rPr>
          <w:rFonts w:eastAsiaTheme="minorHAnsi"/>
          <w:sz w:val="21"/>
          <w:szCs w:val="21"/>
          <w:lang w:eastAsia="en-US"/>
        </w:rPr>
      </w:pPr>
      <w:r w:rsidRPr="00826759">
        <w:rPr>
          <w:rFonts w:eastAsiaTheme="minorHAnsi"/>
          <w:sz w:val="22"/>
          <w:szCs w:val="22"/>
          <w:lang w:eastAsia="en-US"/>
        </w:rPr>
        <w:t xml:space="preserve">Мошенники звонят и представляются родственником, либо сотрудниками правоохранительных органов, а далее сообщают о возникшей проблеме (ДТП, необходимость срочной операции, возбуждение уголовного дела и т.п.) и просят ее решить за плату путем </w:t>
      </w:r>
      <w:r w:rsidRPr="00826759">
        <w:rPr>
          <w:rFonts w:eastAsiaTheme="minorHAnsi"/>
          <w:sz w:val="22"/>
          <w:szCs w:val="22"/>
          <w:lang w:eastAsia="en-US"/>
        </w:rPr>
        <w:t>осуществления онлайн перевода на номер телефона или карту злоумышленников.</w:t>
      </w:r>
    </w:p>
    <w:p w:rsidR="00A7725B" w:rsidRPr="00826759" w:rsidRDefault="002E2C73" w:rsidP="00A7725B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357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rFonts w:eastAsiaTheme="minorHAnsi"/>
          <w:sz w:val="22"/>
          <w:szCs w:val="22"/>
          <w:lang w:eastAsia="en-US"/>
        </w:rPr>
        <w:t>Купля-продажа товаров через сайты бесплатных объявлений или социальные сети. Мошенники выкладывают объявления по очень привлекательн</w:t>
      </w:r>
      <w:r w:rsidR="00A7725B" w:rsidRPr="00826759">
        <w:rPr>
          <w:rFonts w:eastAsiaTheme="minorHAnsi"/>
          <w:sz w:val="22"/>
          <w:szCs w:val="22"/>
          <w:lang w:eastAsia="en-US"/>
        </w:rPr>
        <w:t>ым</w:t>
      </w:r>
      <w:r w:rsidRPr="00826759">
        <w:rPr>
          <w:rFonts w:eastAsiaTheme="minorHAnsi"/>
          <w:sz w:val="22"/>
          <w:szCs w:val="22"/>
          <w:lang w:eastAsia="en-US"/>
        </w:rPr>
        <w:t xml:space="preserve"> цена</w:t>
      </w:r>
      <w:r w:rsidR="00A7725B" w:rsidRPr="00826759">
        <w:rPr>
          <w:rFonts w:eastAsiaTheme="minorHAnsi"/>
          <w:sz w:val="22"/>
          <w:szCs w:val="22"/>
          <w:lang w:eastAsia="en-US"/>
        </w:rPr>
        <w:t>м</w:t>
      </w:r>
      <w:r w:rsidRPr="00826759">
        <w:rPr>
          <w:rFonts w:eastAsiaTheme="minorHAnsi"/>
          <w:sz w:val="22"/>
          <w:szCs w:val="22"/>
          <w:lang w:eastAsia="en-US"/>
        </w:rPr>
        <w:t>, но в то же время прос</w:t>
      </w:r>
      <w:r w:rsidR="00A7725B" w:rsidRPr="00826759">
        <w:rPr>
          <w:rFonts w:eastAsiaTheme="minorHAnsi"/>
          <w:sz w:val="22"/>
          <w:szCs w:val="22"/>
          <w:lang w:eastAsia="en-US"/>
        </w:rPr>
        <w:t>ят</w:t>
      </w:r>
      <w:r w:rsidRPr="00826759">
        <w:rPr>
          <w:rFonts w:eastAsiaTheme="minorHAnsi"/>
          <w:sz w:val="22"/>
          <w:szCs w:val="22"/>
          <w:lang w:eastAsia="en-US"/>
        </w:rPr>
        <w:t xml:space="preserve"> оплатить задаток за товар или </w:t>
      </w:r>
      <w:r w:rsidR="00A7725B" w:rsidRPr="00826759">
        <w:rPr>
          <w:rFonts w:eastAsiaTheme="minorHAnsi"/>
          <w:sz w:val="22"/>
          <w:szCs w:val="22"/>
          <w:lang w:eastAsia="en-US"/>
        </w:rPr>
        <w:t>его полную стоимость перед отправкой. После перевода денежных средств продавец перестает выходить на связь, а товар покупатель не получает.</w:t>
      </w:r>
    </w:p>
    <w:p w:rsidR="008E38A1" w:rsidRPr="00826759" w:rsidRDefault="00A7725B" w:rsidP="00A7725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rFonts w:eastAsiaTheme="minorHAnsi"/>
          <w:sz w:val="22"/>
          <w:szCs w:val="22"/>
          <w:lang w:eastAsia="en-US"/>
        </w:rPr>
        <w:t>Не мало случаев, когда и добропорядочный продавец становится жертвой. В ходе беседы или переписки покупатель-мошенник получает сведения банковской карты продавца под предлогом, что только так он сможет перевести денежные средства.</w:t>
      </w:r>
    </w:p>
    <w:p w:rsidR="00A7725B" w:rsidRPr="00826759" w:rsidRDefault="00455D78" w:rsidP="00A7725B">
      <w:pPr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sz w:val="22"/>
          <w:szCs w:val="22"/>
        </w:rPr>
        <w:t xml:space="preserve">Преступления с использованием вредоносного программного обеспечения. </w:t>
      </w:r>
      <w:r w:rsidR="00A7725B" w:rsidRPr="00826759">
        <w:rPr>
          <w:sz w:val="22"/>
          <w:szCs w:val="22"/>
        </w:rPr>
        <w:t xml:space="preserve">Злоумышленники осуществляют спам-рассылки, предлагают перейти на подозрительные сайты, а также скачать сомнительные файлы. Все эти способы в дальнейшем приводят к копированию сохраненных на ваших </w:t>
      </w:r>
      <w:r w:rsidRPr="00826759">
        <w:rPr>
          <w:sz w:val="22"/>
          <w:szCs w:val="22"/>
        </w:rPr>
        <w:t xml:space="preserve">компьютерах и мобильных телефонах </w:t>
      </w:r>
      <w:r w:rsidR="00A7725B" w:rsidRPr="00826759">
        <w:rPr>
          <w:sz w:val="22"/>
          <w:szCs w:val="22"/>
        </w:rPr>
        <w:t>персональных сведений и в дальнейшем используются при обогащении.</w:t>
      </w:r>
    </w:p>
    <w:p w:rsidR="00A7725B" w:rsidRPr="00826759" w:rsidRDefault="00A7725B" w:rsidP="00A7725B">
      <w:pPr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826759">
        <w:rPr>
          <w:sz w:val="22"/>
          <w:szCs w:val="22"/>
        </w:rPr>
        <w:t xml:space="preserve">Хищение денежных средств </w:t>
      </w:r>
      <w:r w:rsidR="00455D78" w:rsidRPr="00826759">
        <w:rPr>
          <w:sz w:val="22"/>
          <w:szCs w:val="22"/>
        </w:rPr>
        <w:t xml:space="preserve">с утраченных банковских карт. Ваша утерянная и незаблокированная банковская карты является настоящей «находкой» для злоумышленников, ведь через нее можно осуществлять покупки и без знания </w:t>
      </w:r>
      <w:proofErr w:type="spellStart"/>
      <w:r w:rsidR="00455D78" w:rsidRPr="00826759">
        <w:rPr>
          <w:sz w:val="22"/>
          <w:szCs w:val="22"/>
        </w:rPr>
        <w:t>пин</w:t>
      </w:r>
      <w:proofErr w:type="spellEnd"/>
      <w:r w:rsidR="00455D78" w:rsidRPr="00826759">
        <w:rPr>
          <w:sz w:val="22"/>
          <w:szCs w:val="22"/>
        </w:rPr>
        <w:t xml:space="preserve">-кода, так как практически все современные банковские карты уже оснащены бесконтактным способом оплаты. </w:t>
      </w:r>
    </w:p>
    <w:p w:rsidR="00A7725B" w:rsidRDefault="00455D78" w:rsidP="00380EA2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A7725B" w:rsidRDefault="00455D78" w:rsidP="00455D78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84456">
        <w:rPr>
          <w:noProof/>
          <w:sz w:val="21"/>
          <w:szCs w:val="21"/>
        </w:rPr>
        <w:drawing>
          <wp:inline distT="0" distB="0" distL="0" distR="0" wp14:anchorId="3BF2577E" wp14:editId="5B134753">
            <wp:extent cx="4191989" cy="23701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50" cy="239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25B" w:rsidSect="00826759">
      <w:pgSz w:w="16838" w:h="11906" w:orient="landscape"/>
      <w:pgMar w:top="850" w:right="962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895F48"/>
    <w:multiLevelType w:val="hybridMultilevel"/>
    <w:tmpl w:val="730CEF4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722A7"/>
    <w:multiLevelType w:val="hybridMultilevel"/>
    <w:tmpl w:val="42F63290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AF66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A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CE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62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B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AD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A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4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56170B"/>
    <w:multiLevelType w:val="hybridMultilevel"/>
    <w:tmpl w:val="697671E4"/>
    <w:lvl w:ilvl="0" w:tplc="D4647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6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A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CE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62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B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AD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A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4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843C89"/>
    <w:multiLevelType w:val="hybridMultilevel"/>
    <w:tmpl w:val="10CCE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0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C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0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6D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E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4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C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C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B122A16"/>
    <w:multiLevelType w:val="hybridMultilevel"/>
    <w:tmpl w:val="ABD82A92"/>
    <w:lvl w:ilvl="0" w:tplc="90CEC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20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C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0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6D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E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4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C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C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EF43780"/>
    <w:multiLevelType w:val="hybridMultilevel"/>
    <w:tmpl w:val="147C5578"/>
    <w:lvl w:ilvl="0" w:tplc="0AF6F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08"/>
    <w:rsid w:val="000126BE"/>
    <w:rsid w:val="00084456"/>
    <w:rsid w:val="00094A5F"/>
    <w:rsid w:val="000D022D"/>
    <w:rsid w:val="00122BF1"/>
    <w:rsid w:val="001D5228"/>
    <w:rsid w:val="002500C3"/>
    <w:rsid w:val="00252CF1"/>
    <w:rsid w:val="00297A07"/>
    <w:rsid w:val="002B671C"/>
    <w:rsid w:val="002D5835"/>
    <w:rsid w:val="002E2C73"/>
    <w:rsid w:val="00337CD9"/>
    <w:rsid w:val="0035306D"/>
    <w:rsid w:val="00380EA2"/>
    <w:rsid w:val="003B6215"/>
    <w:rsid w:val="00423BD8"/>
    <w:rsid w:val="00455D78"/>
    <w:rsid w:val="004A2374"/>
    <w:rsid w:val="0056797A"/>
    <w:rsid w:val="005E7CD3"/>
    <w:rsid w:val="006022C1"/>
    <w:rsid w:val="006B4DDF"/>
    <w:rsid w:val="006D2634"/>
    <w:rsid w:val="006E6C0F"/>
    <w:rsid w:val="00754EC6"/>
    <w:rsid w:val="00766414"/>
    <w:rsid w:val="00770BC7"/>
    <w:rsid w:val="00791415"/>
    <w:rsid w:val="007B74A3"/>
    <w:rsid w:val="00826759"/>
    <w:rsid w:val="00840202"/>
    <w:rsid w:val="00883C74"/>
    <w:rsid w:val="00883E59"/>
    <w:rsid w:val="008C48C1"/>
    <w:rsid w:val="008E38A1"/>
    <w:rsid w:val="008F4EBA"/>
    <w:rsid w:val="00991322"/>
    <w:rsid w:val="00991A21"/>
    <w:rsid w:val="009C6F2B"/>
    <w:rsid w:val="00A46EFB"/>
    <w:rsid w:val="00A7725B"/>
    <w:rsid w:val="00AB41BE"/>
    <w:rsid w:val="00BF59C7"/>
    <w:rsid w:val="00C20C70"/>
    <w:rsid w:val="00C95621"/>
    <w:rsid w:val="00CD3A29"/>
    <w:rsid w:val="00CE1D08"/>
    <w:rsid w:val="00CF04EC"/>
    <w:rsid w:val="00D42058"/>
    <w:rsid w:val="00D47CF8"/>
    <w:rsid w:val="00DB7293"/>
    <w:rsid w:val="00DE62D2"/>
    <w:rsid w:val="00EE5435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3304"/>
  <w15:docId w15:val="{B4512D88-A85E-4A54-88A4-DE0C3E3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5835"/>
    <w:pPr>
      <w:ind w:left="720"/>
      <w:contextualSpacing/>
    </w:pPr>
  </w:style>
  <w:style w:type="paragraph" w:customStyle="1" w:styleId="ConsPlusNormal">
    <w:name w:val="ConsPlusNormal"/>
    <w:rsid w:val="008C4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068DB-E28C-4618-9DC5-E1A7B98387B4}"/>
</file>

<file path=customXml/itemProps2.xml><?xml version="1.0" encoding="utf-8"?>
<ds:datastoreItem xmlns:ds="http://schemas.openxmlformats.org/officeDocument/2006/customXml" ds:itemID="{D3C9D11A-3981-4AE8-88A0-F1F552C90D0D}"/>
</file>

<file path=customXml/itemProps3.xml><?xml version="1.0" encoding="utf-8"?>
<ds:datastoreItem xmlns:ds="http://schemas.openxmlformats.org/officeDocument/2006/customXml" ds:itemID="{5D319BF8-1CC1-4889-A863-DB1C7D242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 Илья Александрович</cp:lastModifiedBy>
  <cp:revision>5</cp:revision>
  <cp:lastPrinted>2022-08-30T09:31:00Z</cp:lastPrinted>
  <dcterms:created xsi:type="dcterms:W3CDTF">2022-08-28T17:04:00Z</dcterms:created>
  <dcterms:modified xsi:type="dcterms:W3CDTF">2022-08-30T09:32:00Z</dcterms:modified>
</cp:coreProperties>
</file>