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69" w:rsidRDefault="000A6469" w:rsidP="000A6469">
      <w:pPr>
        <w:ind w:firstLine="436"/>
        <w:jc w:val="center"/>
        <w:rPr>
          <w:sz w:val="36"/>
          <w:szCs w:val="36"/>
          <w:lang w:eastAsia="ru-RU"/>
        </w:rPr>
      </w:pPr>
      <w:bookmarkStart w:id="0" w:name="_GoBack"/>
      <w:r>
        <w:rPr>
          <w:sz w:val="36"/>
          <w:szCs w:val="36"/>
          <w:lang w:eastAsia="ru-RU"/>
        </w:rPr>
        <w:t>"</w:t>
      </w:r>
      <w:proofErr w:type="spellStart"/>
      <w:r>
        <w:rPr>
          <w:sz w:val="36"/>
          <w:szCs w:val="36"/>
          <w:lang w:eastAsia="ru-RU"/>
        </w:rPr>
        <w:t>Госуслуги.Дом</w:t>
      </w:r>
      <w:proofErr w:type="spellEnd"/>
      <w:r>
        <w:rPr>
          <w:sz w:val="36"/>
          <w:szCs w:val="36"/>
          <w:lang w:eastAsia="ru-RU"/>
        </w:rPr>
        <w:t>" - простое решение сложных вопросов!</w:t>
      </w:r>
    </w:p>
    <w:bookmarkEnd w:id="0"/>
    <w:p w:rsidR="000A6469" w:rsidRDefault="000A6469" w:rsidP="000A6469">
      <w:pPr>
        <w:spacing w:line="240" w:lineRule="exact"/>
      </w:pPr>
    </w:p>
    <w:p w:rsidR="000A6469" w:rsidRDefault="000A6469" w:rsidP="000A6469">
      <w:pPr>
        <w:ind w:firstLine="436"/>
        <w:jc w:val="both"/>
        <w:rPr>
          <w:lang w:eastAsia="ru-RU"/>
        </w:rPr>
      </w:pPr>
      <w:r>
        <w:rPr>
          <w:lang w:eastAsia="ru-RU"/>
        </w:rPr>
        <w:t>В России активно развивается мобильная платформа для решения всех вопросов, связанных с ЖКХ, в одном окне – мобильном приложении «</w:t>
      </w:r>
      <w:proofErr w:type="spellStart"/>
      <w:r>
        <w:rPr>
          <w:lang w:eastAsia="ru-RU"/>
        </w:rPr>
        <w:t>Госуслуги.Дом</w:t>
      </w:r>
      <w:proofErr w:type="spellEnd"/>
      <w:r>
        <w:rPr>
          <w:lang w:eastAsia="ru-RU"/>
        </w:rPr>
        <w:t xml:space="preserve">». Мобильное приложение позволяет получать информацию о жилищно-коммунальном хозяйстве вашего дома прямо на экране смартфона. Более 5 миллионов граждан уже подключились к данному приложению, а по Волгоградской области число пользователей приблизилось к 70 тысячам человек. </w:t>
      </w:r>
    </w:p>
    <w:p w:rsidR="000A6469" w:rsidRDefault="000A6469" w:rsidP="000A6469">
      <w:pPr>
        <w:ind w:firstLine="436"/>
        <w:jc w:val="both"/>
        <w:rPr>
          <w:lang w:eastAsia="ru-RU"/>
        </w:rPr>
      </w:pPr>
      <w:r>
        <w:rPr>
          <w:lang w:eastAsia="ru-RU"/>
        </w:rPr>
        <w:t>Если вы ещё не подключились к данному приложению, то сейчас самое время — это сделать! Ведь с помощью «</w:t>
      </w:r>
      <w:proofErr w:type="spellStart"/>
      <w:r>
        <w:rPr>
          <w:lang w:eastAsia="ru-RU"/>
        </w:rPr>
        <w:t>Госуслуги.Дом</w:t>
      </w:r>
      <w:proofErr w:type="spellEnd"/>
      <w:r>
        <w:rPr>
          <w:lang w:eastAsia="ru-RU"/>
        </w:rPr>
        <w:t>» вы сможете:</w:t>
      </w:r>
    </w:p>
    <w:p w:rsidR="000A6469" w:rsidRDefault="000A6469" w:rsidP="000A6469">
      <w:pPr>
        <w:ind w:firstLine="436"/>
        <w:jc w:val="both"/>
        <w:rPr>
          <w:lang w:eastAsia="ru-RU"/>
        </w:rPr>
      </w:pPr>
      <w:r>
        <w:rPr>
          <w:lang w:eastAsia="ru-RU"/>
        </w:rPr>
        <w:t>— Оплачивать коммунальные услуги без комиссии;</w:t>
      </w:r>
    </w:p>
    <w:p w:rsidR="000A6469" w:rsidRDefault="000A6469" w:rsidP="000A6469">
      <w:pPr>
        <w:ind w:firstLine="436"/>
        <w:jc w:val="both"/>
        <w:rPr>
          <w:lang w:eastAsia="ru-RU"/>
        </w:rPr>
      </w:pPr>
      <w:r>
        <w:rPr>
          <w:lang w:eastAsia="ru-RU"/>
        </w:rPr>
        <w:t>— Получать уведомления о задолженности по оплате ЖКУ;</w:t>
      </w:r>
    </w:p>
    <w:p w:rsidR="000A6469" w:rsidRDefault="000A6469" w:rsidP="000A6469">
      <w:pPr>
        <w:ind w:firstLine="436"/>
        <w:jc w:val="both"/>
        <w:rPr>
          <w:lang w:eastAsia="ru-RU"/>
        </w:rPr>
      </w:pPr>
      <w:r>
        <w:rPr>
          <w:lang w:eastAsia="ru-RU"/>
        </w:rPr>
        <w:t>— Общаться с представителями управляющей компании через чат;</w:t>
      </w:r>
    </w:p>
    <w:p w:rsidR="000A6469" w:rsidRDefault="000A6469" w:rsidP="000A6469">
      <w:pPr>
        <w:ind w:firstLine="436"/>
        <w:jc w:val="both"/>
        <w:rPr>
          <w:lang w:eastAsia="ru-RU"/>
        </w:rPr>
      </w:pPr>
      <w:r>
        <w:rPr>
          <w:lang w:eastAsia="ru-RU"/>
        </w:rPr>
        <w:t>— Просматривать отчёты о расходах на содержание общего имущества;</w:t>
      </w:r>
    </w:p>
    <w:p w:rsidR="000A6469" w:rsidRDefault="000A6469" w:rsidP="000A6469">
      <w:pPr>
        <w:ind w:firstLine="436"/>
        <w:jc w:val="both"/>
        <w:rPr>
          <w:lang w:eastAsia="ru-RU"/>
        </w:rPr>
      </w:pPr>
      <w:r>
        <w:rPr>
          <w:lang w:eastAsia="ru-RU"/>
        </w:rPr>
        <w:t>— Узнавать об отключении воды или электричества в вашем доме;</w:t>
      </w:r>
    </w:p>
    <w:p w:rsidR="000A6469" w:rsidRDefault="000A6469" w:rsidP="000A6469">
      <w:pPr>
        <w:ind w:firstLine="436"/>
        <w:jc w:val="both"/>
        <w:rPr>
          <w:lang w:eastAsia="ru-RU"/>
        </w:rPr>
      </w:pPr>
      <w:r>
        <w:rPr>
          <w:lang w:eastAsia="ru-RU"/>
        </w:rPr>
        <w:t>— Подавать заявки на ремонт подъезда или лифта.</w:t>
      </w:r>
    </w:p>
    <w:p w:rsidR="000A6469" w:rsidRDefault="000A6469" w:rsidP="000A6469">
      <w:pPr>
        <w:ind w:firstLine="436"/>
        <w:jc w:val="both"/>
        <w:rPr>
          <w:lang w:eastAsia="ru-RU"/>
        </w:rPr>
      </w:pPr>
      <w:r>
        <w:rPr>
          <w:lang w:eastAsia="ru-RU"/>
        </w:rPr>
        <w:t>Но это ещё не всё! В приложении «</w:t>
      </w:r>
      <w:proofErr w:type="spellStart"/>
      <w:r>
        <w:rPr>
          <w:lang w:eastAsia="ru-RU"/>
        </w:rPr>
        <w:t>Госуслуги.Дом</w:t>
      </w:r>
      <w:proofErr w:type="spellEnd"/>
      <w:r>
        <w:rPr>
          <w:lang w:eastAsia="ru-RU"/>
        </w:rPr>
        <w:t>» появилась возможность проводить собрания собственников помещений многоквартирных домов посредствам электронного голосования. Это значительно упрощает процесс принятия решений по важным вопросам, связанным с управлением домом.</w:t>
      </w:r>
    </w:p>
    <w:p w:rsidR="000A6469" w:rsidRDefault="000A6469" w:rsidP="000A6469">
      <w:pPr>
        <w:ind w:firstLine="436"/>
        <w:jc w:val="both"/>
        <w:rPr>
          <w:lang w:eastAsia="ru-RU"/>
        </w:rPr>
      </w:pPr>
      <w:r>
        <w:rPr>
          <w:lang w:eastAsia="ru-RU"/>
        </w:rPr>
        <w:t>Данное приложение продолжает развиваться и расширять свои возможности и функции, так, например, в пилотном режиме работают сервисы: видеонаблюдение и шлагбаум/ворота. Чтобы подключить эти сервисы для своего дома, жителям нужно подать заявку в управляющую организацию. </w:t>
      </w:r>
    </w:p>
    <w:p w:rsidR="000A6469" w:rsidRDefault="000A6469" w:rsidP="000A6469">
      <w:pPr>
        <w:ind w:firstLine="436"/>
        <w:jc w:val="both"/>
        <w:rPr>
          <w:lang w:eastAsia="ru-RU"/>
        </w:rPr>
      </w:pPr>
      <w:r>
        <w:rPr>
          <w:lang w:eastAsia="ru-RU"/>
        </w:rPr>
        <w:t xml:space="preserve">Не упустите свой шанс попробовать все преимущества данной программы! Приложение доступно для скачивания в </w:t>
      </w:r>
      <w:proofErr w:type="spellStart"/>
      <w:r>
        <w:rPr>
          <w:lang w:eastAsia="ru-RU"/>
        </w:rPr>
        <w:t>RuStore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AppStore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Google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Play</w:t>
      </w:r>
      <w:proofErr w:type="spellEnd"/>
      <w:r>
        <w:rPr>
          <w:lang w:eastAsia="ru-RU"/>
        </w:rPr>
        <w:t xml:space="preserve"> и </w:t>
      </w:r>
      <w:proofErr w:type="spellStart"/>
      <w:r>
        <w:rPr>
          <w:lang w:eastAsia="ru-RU"/>
        </w:rPr>
        <w:t>AppGallery</w:t>
      </w:r>
      <w:proofErr w:type="spellEnd"/>
      <w:r>
        <w:rPr>
          <w:lang w:eastAsia="ru-RU"/>
        </w:rPr>
        <w:t xml:space="preserve">. Для использования приложения необходимо зарегистрироваться на портале </w:t>
      </w:r>
      <w:proofErr w:type="spellStart"/>
      <w:r>
        <w:rPr>
          <w:lang w:eastAsia="ru-RU"/>
        </w:rPr>
        <w:t>Госуслуг</w:t>
      </w:r>
      <w:proofErr w:type="spellEnd"/>
      <w:r>
        <w:rPr>
          <w:lang w:eastAsia="ru-RU"/>
        </w:rPr>
        <w:t>.</w:t>
      </w:r>
    </w:p>
    <w:p w:rsidR="000A6469" w:rsidRDefault="000A6469" w:rsidP="000A6469">
      <w:pPr>
        <w:ind w:firstLine="436"/>
        <w:jc w:val="both"/>
        <w:rPr>
          <w:lang w:eastAsia="ru-RU"/>
        </w:rPr>
      </w:pPr>
      <w:r>
        <w:rPr>
          <w:lang w:eastAsia="ru-RU"/>
        </w:rPr>
        <w:t>Мы надеемся, что данное приложение сделает вашу жизнь проще и удобнее!</w:t>
      </w:r>
    </w:p>
    <w:p w:rsidR="000A6469" w:rsidRDefault="000A6469" w:rsidP="000A6469">
      <w:pPr>
        <w:ind w:firstLine="436"/>
        <w:jc w:val="both"/>
        <w:rPr>
          <w:lang w:eastAsia="ru-RU"/>
        </w:rPr>
      </w:pPr>
      <w:r>
        <w:rPr>
          <w:lang w:eastAsia="ru-RU"/>
        </w:rPr>
        <w:t>#</w:t>
      </w:r>
      <w:proofErr w:type="spellStart"/>
      <w:r>
        <w:rPr>
          <w:lang w:eastAsia="ru-RU"/>
        </w:rPr>
        <w:t>ГосуслугиДом</w:t>
      </w:r>
      <w:proofErr w:type="spellEnd"/>
      <w:r>
        <w:rPr>
          <w:lang w:eastAsia="ru-RU"/>
        </w:rPr>
        <w:t> #ГИСЖКХ</w:t>
      </w:r>
    </w:p>
    <w:p w:rsidR="000A6469" w:rsidRDefault="000A6469" w:rsidP="000A6469">
      <w:pPr>
        <w:pStyle w:val="a3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2099310" cy="2099310"/>
            <wp:effectExtent l="0" t="0" r="0" b="0"/>
            <wp:docPr id="1" name="Рисунок 1" descr="QR для Госуслуги.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R для Госуслуги.Дом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91F" w:rsidRDefault="00B3391F"/>
    <w:sectPr w:rsidR="00B3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2C"/>
    <w:rsid w:val="000A6469"/>
    <w:rsid w:val="00B3391F"/>
    <w:rsid w:val="00D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205F1-8482-43D1-8BBC-B2574303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469"/>
    <w:pPr>
      <w:autoSpaceDN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AFEAE.F17B5F9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BF2B4C-EE0B-4496-B64E-F95368AC9188}"/>
</file>

<file path=customXml/itemProps2.xml><?xml version="1.0" encoding="utf-8"?>
<ds:datastoreItem xmlns:ds="http://schemas.openxmlformats.org/officeDocument/2006/customXml" ds:itemID="{95B77898-BA59-4577-8134-C7FAAFFD705B}"/>
</file>

<file path=customXml/itemProps3.xml><?xml version="1.0" encoding="utf-8"?>
<ds:datastoreItem xmlns:ds="http://schemas.openxmlformats.org/officeDocument/2006/customXml" ds:itemID="{0BFB51E0-134A-4EAC-B4E3-8C83F0354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Пыхова Валентина Витальевна</dc:creator>
  <cp:keywords/>
  <dc:description/>
  <cp:lastModifiedBy>Пыхова Валентина Витальевна</cp:lastModifiedBy>
  <cp:revision>2</cp:revision>
  <dcterms:created xsi:type="dcterms:W3CDTF">2024-09-04T06:56:00Z</dcterms:created>
  <dcterms:modified xsi:type="dcterms:W3CDTF">2024-09-04T06:56:00Z</dcterms:modified>
</cp:coreProperties>
</file>