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77349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11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E92E3F" w:rsidRDefault="00E92E3F" w:rsidP="0052221D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r w:rsidRPr="00E92E3F">
        <w:rPr>
          <w:rFonts w:ascii="Arial" w:eastAsia="Calibri" w:hAnsi="Arial" w:cs="Arial"/>
          <w:b/>
          <w:bCs/>
          <w:sz w:val="48"/>
        </w:rPr>
        <w:t>#</w:t>
      </w:r>
      <w:proofErr w:type="spellStart"/>
      <w:r w:rsidRPr="00E92E3F">
        <w:rPr>
          <w:rFonts w:ascii="Arial" w:eastAsia="Calibri" w:hAnsi="Arial" w:cs="Arial"/>
          <w:b/>
          <w:bCs/>
          <w:sz w:val="48"/>
        </w:rPr>
        <w:t>дневникпереписи</w:t>
      </w:r>
      <w:proofErr w:type="spellEnd"/>
      <w:r w:rsidRPr="00E92E3F">
        <w:rPr>
          <w:rFonts w:ascii="Arial" w:eastAsia="Calibri" w:hAnsi="Arial" w:cs="Arial"/>
          <w:b/>
          <w:bCs/>
          <w:sz w:val="48"/>
        </w:rPr>
        <w:t xml:space="preserve"> </w:t>
      </w:r>
    </w:p>
    <w:p w:rsidR="00A2422A" w:rsidRPr="00A2422A" w:rsidRDefault="0052221D" w:rsidP="0052221D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>ПО ВОДЕ И СНЕГУ</w:t>
      </w:r>
      <w:r w:rsidR="003E761B">
        <w:rPr>
          <w:rFonts w:ascii="Arial" w:eastAsia="Calibri" w:hAnsi="Arial" w:cs="Arial"/>
          <w:b/>
          <w:bCs/>
          <w:sz w:val="48"/>
        </w:rPr>
        <w:t xml:space="preserve">: </w:t>
      </w:r>
      <w:r w:rsidR="00F82D47">
        <w:rPr>
          <w:rFonts w:ascii="Arial" w:eastAsia="Calibri" w:hAnsi="Arial" w:cs="Arial"/>
          <w:b/>
          <w:bCs/>
          <w:sz w:val="48"/>
        </w:rPr>
        <w:t xml:space="preserve">ПЕРВЫЙ </w:t>
      </w:r>
      <w:r>
        <w:rPr>
          <w:rFonts w:ascii="Arial" w:eastAsia="Calibri" w:hAnsi="Arial" w:cs="Arial"/>
          <w:b/>
          <w:bCs/>
          <w:sz w:val="48"/>
        </w:rPr>
        <w:t>МЕСЯЦ ПЕРЕПИСИ НАСЕЛЕНИЯ В ТРУДНОДОСТУПНЫХ РАЙОНАХ</w:t>
      </w:r>
    </w:p>
    <w:p w:rsidR="003E761B" w:rsidRPr="003E761B" w:rsidRDefault="003E761B" w:rsidP="003E761B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18 труднодоступных деревень и сел посетили переписчики в октябре в Томской области 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>и еще 5 — в ЯНАО. Д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>об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раться до многих 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поселений приходилось 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>по воде — на моторных лодках. С остановкой навигации переписчики переходят  на другие виды транспорта и отправляются в новые отдаленные районы</w:t>
      </w:r>
      <w:bookmarkStart w:id="0" w:name="_GoBack"/>
      <w:bookmarkEnd w:id="0"/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E92E3F" w:rsidRPr="00E92E3F" w:rsidRDefault="0080159A" w:rsidP="008410E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>Томской</w:t>
      </w:r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 области перепись в октябре охватила три района — </w:t>
      </w:r>
      <w:r w:rsidR="00773496" w:rsidRPr="00773496">
        <w:rPr>
          <w:rFonts w:ascii="Arial" w:eastAsia="Calibri" w:hAnsi="Arial" w:cs="Arial"/>
          <w:color w:val="525252"/>
          <w:sz w:val="24"/>
          <w:szCs w:val="24"/>
        </w:rPr>
        <w:t>Александровский</w:t>
      </w:r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="00773496"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="00773496"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. Достаточно сложным оказался Александровский.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Он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находится на севере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региона и  традиционно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считается труднодоступным. Все населенные пункты расположены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 по берегам реки Обь. Постоянного транспортного сообщения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>с ними нет</w:t>
      </w:r>
      <w:r w:rsidR="00177011" w:rsidRPr="0017701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011">
        <w:rPr>
          <w:rFonts w:ascii="Arial" w:eastAsia="Calibri" w:hAnsi="Arial" w:cs="Arial"/>
          <w:color w:val="525252"/>
          <w:sz w:val="24"/>
          <w:szCs w:val="24"/>
        </w:rPr>
        <w:t>— зачастую добраться до окраин района можно либо по реке, либо вертолетом.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011">
        <w:rPr>
          <w:rFonts w:ascii="Arial" w:eastAsia="Calibri" w:hAnsi="Arial" w:cs="Arial"/>
          <w:color w:val="525252"/>
          <w:sz w:val="24"/>
          <w:szCs w:val="24"/>
        </w:rPr>
        <w:t>Но р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ечная навигация прекращается с первыми ночными морозами. В этом году ее закрыли уже 18 октября. </w:t>
      </w:r>
    </w:p>
    <w:p w:rsidR="009316AB" w:rsidRDefault="00177011" w:rsidP="008D1308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Отрезаны водой от «большой земли»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 xml:space="preserve"> и пять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поселений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Кривошеинского</w:t>
      </w:r>
      <w:proofErr w:type="spellEnd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района.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Октябрь оказался самым удобным месяцем для переписи здесь. В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зимний период добраться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>, например,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до</w:t>
      </w:r>
      <w:proofErr w:type="gramEnd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с. Красный Яр может помешать поздний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ледостав и теплая погода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>, что сделает лед на реке Обь слишком опасным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. В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есной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ряд сел района берет в «блокаду» 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разлив реки </w:t>
      </w:r>
      <w:proofErr w:type="spellStart"/>
      <w:r w:rsidR="007676B8">
        <w:rPr>
          <w:rFonts w:ascii="Arial" w:eastAsia="Calibri" w:hAnsi="Arial" w:cs="Arial"/>
          <w:color w:val="525252"/>
          <w:sz w:val="24"/>
          <w:szCs w:val="24"/>
        </w:rPr>
        <w:t>Мингерь</w:t>
      </w:r>
      <w:proofErr w:type="spellEnd"/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— вышедшая из берегов вода перерезает несколько участков 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единственной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дороги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>. П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ри неблагоприятных погодных условиях (затяжные заморозки, обильные осадки) дорожное полотно может быть восстановлено только в июне. </w:t>
      </w:r>
    </w:p>
    <w:p w:rsidR="00D7579F" w:rsidRDefault="00E92E3F" w:rsidP="00F82D4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В д.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Старосайнаково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добраться в весенний период также мешает разлив реки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Шегарка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>, русло которой рас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положено рядом с дорогой и часто подтопляет ее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 xml:space="preserve">пять населенных пунктов </w:t>
      </w:r>
      <w:proofErr w:type="spellStart"/>
      <w:r w:rsidR="00002E74">
        <w:rPr>
          <w:rFonts w:ascii="Arial" w:eastAsia="Calibri" w:hAnsi="Arial" w:cs="Arial"/>
          <w:color w:val="525252"/>
          <w:sz w:val="24"/>
          <w:szCs w:val="24"/>
        </w:rPr>
        <w:t>Тегульдетско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го</w:t>
      </w:r>
      <w:proofErr w:type="spellEnd"/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район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а</w:t>
      </w:r>
      <w:r w:rsidR="00941BA9">
        <w:rPr>
          <w:rFonts w:ascii="Arial" w:eastAsia="Calibri" w:hAnsi="Arial" w:cs="Arial"/>
          <w:color w:val="525252"/>
          <w:sz w:val="24"/>
          <w:szCs w:val="24"/>
        </w:rPr>
        <w:t>,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отличие от апреля, в октябре еще 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можно доб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раться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паромной переправой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F2D6E" w:rsidRPr="00FF2D6E" w:rsidRDefault="00EE3DCF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DCF">
        <w:rPr>
          <w:rFonts w:ascii="Arial" w:eastAsia="Calibri" w:hAnsi="Arial" w:cs="Arial"/>
          <w:color w:val="525252"/>
          <w:sz w:val="24"/>
          <w:szCs w:val="24"/>
        </w:rPr>
        <w:t xml:space="preserve">Все население в этих районах </w:t>
      </w:r>
      <w:r>
        <w:rPr>
          <w:rFonts w:ascii="Arial" w:eastAsia="Calibri" w:hAnsi="Arial" w:cs="Arial"/>
          <w:color w:val="525252"/>
          <w:sz w:val="24"/>
          <w:szCs w:val="24"/>
        </w:rPr>
        <w:t>сельское. Традиционно м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ужская часть 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>большинстве занимается рыбной ловлей и охотой.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огородничеством и сбором 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>дикоросов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>грибов, ягод, лекарственных трав, кедровой и сосн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>овой шишки, корня лопуха, чаги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. Из собранного листа иван-чая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с</w:t>
      </w:r>
      <w:proofErr w:type="gramEnd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. Красный Яр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делается ферментированный чай, который отправляется в Москву и в дальнейшем на экспорт. </w:t>
      </w:r>
    </w:p>
    <w:p w:rsidR="00EE3DCF" w:rsidRDefault="00FF2D6E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color w:val="525252"/>
          <w:sz w:val="24"/>
          <w:szCs w:val="24"/>
        </w:rPr>
        <w:t>На работу сюда привлекаются жители соседних сел, районов и даже регионов России. Для этог</w:t>
      </w:r>
      <w:r w:rsidR="00EE3DCF">
        <w:rPr>
          <w:rFonts w:ascii="Arial" w:eastAsia="Calibri" w:hAnsi="Arial" w:cs="Arial"/>
          <w:color w:val="525252"/>
          <w:sz w:val="24"/>
          <w:szCs w:val="24"/>
        </w:rPr>
        <w:t>о имеется общежитие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, предприятие арендует квартиры для специалистов из Красноярска, Казани, Барнаула. 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Задача переписчиков – учесть все население территории, в том числе приезжих на временные работы.</w:t>
      </w:r>
    </w:p>
    <w:p w:rsidR="00FF2D6E" w:rsidRPr="00FF2D6E" w:rsidRDefault="00FF2D6E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В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Карнаухово</w:t>
      </w:r>
      <w:proofErr w:type="spellEnd"/>
      <w:r w:rsidR="009C0597">
        <w:rPr>
          <w:rFonts w:ascii="Arial" w:eastAsia="Calibri" w:hAnsi="Arial" w:cs="Arial"/>
          <w:iCs/>
          <w:color w:val="525252"/>
          <w:sz w:val="24"/>
          <w:szCs w:val="24"/>
        </w:rPr>
        <w:t>, напротив,</w:t>
      </w: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живут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в основном пенсионеры, поскольку здесь нет ни школы, ни магазина, ни почты. Люди занимаются домашним хозяйством и реализуют излишки продукции на ярмарках в Томске. Мужчины работоспособного возраста работают вахтовым методом </w:t>
      </w:r>
      <w:proofErr w:type="gramStart"/>
      <w:r w:rsidRPr="00FF2D6E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FF2D6E">
        <w:rPr>
          <w:rFonts w:ascii="Arial" w:eastAsia="Calibri" w:hAnsi="Arial" w:cs="Arial"/>
          <w:color w:val="525252"/>
          <w:sz w:val="24"/>
          <w:szCs w:val="24"/>
        </w:rPr>
        <w:t>с</w:t>
      </w:r>
      <w:proofErr w:type="gramEnd"/>
      <w:r w:rsidRPr="00FF2D6E">
        <w:rPr>
          <w:rFonts w:ascii="Arial" w:eastAsia="Calibri" w:hAnsi="Arial" w:cs="Arial"/>
          <w:color w:val="525252"/>
          <w:sz w:val="24"/>
          <w:szCs w:val="24"/>
        </w:rPr>
        <w:t>. Красный Яр или на предприятиях нефтедобычи в других регионах.</w:t>
      </w:r>
    </w:p>
    <w:p w:rsidR="00FF2D6E" w:rsidRPr="00FF2D6E" w:rsidRDefault="00FF2D6E" w:rsidP="00FF2D6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Жители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Старосайнаково</w:t>
      </w:r>
      <w:proofErr w:type="spell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работают преимущественно в соседнем, более крупном селе </w:t>
      </w:r>
      <w:proofErr w:type="gram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Володино</w:t>
      </w:r>
      <w:proofErr w:type="gram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. Оно находится в 3 километрах, но здесь 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есть 2 больших предприятия и бюджетные учреждения (администрация поселения, школа, медпункт, почта, дом культуры, музыкальная школа), что порождает ежедневную маятниковую трудовую миграцию — в масштабах одной труднодоступной территории. 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Сколько точно людей участвует в этой миграции, чем занимаются и какие источники дохода имеют, станет ясно только после полной обработки всех полученных данных</w:t>
      </w:r>
      <w:r w:rsidR="009C0597" w:rsidRPr="009C0597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. Статистика покажет и национальный состав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C61CE" w:rsidRDefault="009C0597" w:rsidP="006375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Известно, что на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труднодоступных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>территориях</w:t>
      </w:r>
      <w:r w:rsidR="00E0416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Томской </w:t>
      </w:r>
      <w:r w:rsidR="00112B1F">
        <w:rPr>
          <w:rFonts w:ascii="Arial" w:eastAsia="Calibri" w:hAnsi="Arial" w:cs="Arial"/>
          <w:color w:val="525252"/>
          <w:sz w:val="24"/>
          <w:szCs w:val="24"/>
        </w:rPr>
        <w:t xml:space="preserve">области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проживают люди </w:t>
      </w:r>
      <w:r w:rsidR="00B0445B">
        <w:rPr>
          <w:rFonts w:ascii="Arial" w:eastAsia="Calibri" w:hAnsi="Arial" w:cs="Arial"/>
          <w:color w:val="525252"/>
          <w:sz w:val="24"/>
          <w:szCs w:val="24"/>
        </w:rPr>
        <w:t>разных национальностей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: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русские,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ханты, не</w:t>
      </w:r>
      <w:r w:rsidR="0078744E">
        <w:rPr>
          <w:rFonts w:ascii="Arial" w:eastAsia="Calibri" w:hAnsi="Arial" w:cs="Arial"/>
          <w:color w:val="525252"/>
          <w:sz w:val="24"/>
          <w:szCs w:val="24"/>
        </w:rPr>
        <w:t>м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цы, армяне.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Есть и малочисленный народ  </w:t>
      </w:r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 xml:space="preserve">тюркского происхождения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>чулымцы</w:t>
      </w:r>
      <w:proofErr w:type="spellEnd"/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 xml:space="preserve">. Название происходит от реки Чулым (приток Оби), в среднем и нижнем течении которой они и проживали веками. 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По итогам перепись 2010 года, в России насчитывалось 355 </w:t>
      </w:r>
      <w:proofErr w:type="spellStart"/>
      <w:r w:rsidR="005D1825">
        <w:rPr>
          <w:rFonts w:ascii="Arial" w:eastAsia="Calibri" w:hAnsi="Arial" w:cs="Arial"/>
          <w:color w:val="525252"/>
          <w:sz w:val="24"/>
          <w:szCs w:val="24"/>
        </w:rPr>
        <w:t>чулымцев</w:t>
      </w:r>
      <w:proofErr w:type="spellEnd"/>
      <w:r w:rsidR="005D1825">
        <w:rPr>
          <w:rFonts w:ascii="Arial" w:eastAsia="Calibri" w:hAnsi="Arial" w:cs="Arial"/>
          <w:color w:val="525252"/>
          <w:sz w:val="24"/>
          <w:szCs w:val="24"/>
        </w:rPr>
        <w:t>. Как изменилась их численность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>, мы можем узнать уже в следующем году.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C61CE" w:rsidRDefault="00B83811" w:rsidP="00BC61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Всего в 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>октябре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в труднодоступных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районах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8744E">
        <w:rPr>
          <w:rFonts w:ascii="Arial" w:eastAsia="Calibri" w:hAnsi="Arial" w:cs="Arial"/>
          <w:color w:val="525252"/>
          <w:sz w:val="24"/>
          <w:szCs w:val="24"/>
        </w:rPr>
        <w:t xml:space="preserve">региона 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работало 39 переписчиков </w:t>
      </w:r>
      <w:r w:rsidR="001B0A41">
        <w:rPr>
          <w:rFonts w:ascii="Arial" w:eastAsia="Calibri" w:hAnsi="Arial" w:cs="Arial"/>
          <w:color w:val="525252"/>
          <w:sz w:val="24"/>
          <w:szCs w:val="24"/>
        </w:rPr>
        <w:t>—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преимущественно 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жен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>щины в возрасте от 19 до 45 лет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.</w:t>
      </w:r>
      <w:r w:rsidR="001B0A41" w:rsidRPr="001B0A4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83811" w:rsidRDefault="001B0A41" w:rsidP="00BC61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A41">
        <w:rPr>
          <w:rFonts w:ascii="Arial" w:eastAsia="Calibri" w:hAnsi="Arial" w:cs="Arial"/>
          <w:color w:val="525252"/>
          <w:sz w:val="24"/>
          <w:szCs w:val="24"/>
        </w:rPr>
        <w:t>Передвижения пе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реписчиков в основном происходило</w:t>
      </w:r>
      <w:r w:rsidRPr="001B0A41">
        <w:rPr>
          <w:rFonts w:ascii="Arial" w:eastAsia="Calibri" w:hAnsi="Arial" w:cs="Arial"/>
          <w:color w:val="525252"/>
          <w:sz w:val="24"/>
          <w:szCs w:val="24"/>
        </w:rPr>
        <w:t xml:space="preserve"> водным и автомобильным транспортом, </w:t>
      </w:r>
      <w:r>
        <w:rPr>
          <w:rFonts w:ascii="Arial" w:eastAsia="Calibri" w:hAnsi="Arial" w:cs="Arial"/>
          <w:color w:val="525252"/>
          <w:sz w:val="24"/>
          <w:szCs w:val="24"/>
        </w:rPr>
        <w:t>а также пешком. Местное население отнеслось к опросу с пониманием и зачастую с интересом отвечало на вопросы. Больше сложностей переписчикам доставила неблагоприятная погода. Так, в ночь на 6 октября на территории районов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 xml:space="preserve"> выпал обильный снег, который пролежал 3 дня, а затем растаял, оставив после себя непролазную грязь. На протяжении 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lastRenderedPageBreak/>
        <w:t>практически всех дней 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шли дожди, что тоже мешало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 xml:space="preserve"> опросу</w:t>
      </w:r>
      <w:r w:rsidR="00B0445B">
        <w:rPr>
          <w:rFonts w:ascii="Arial" w:eastAsia="Calibri" w:hAnsi="Arial" w:cs="Arial"/>
          <w:color w:val="525252"/>
          <w:sz w:val="24"/>
          <w:szCs w:val="24"/>
        </w:rPr>
        <w:t>, если он проходил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вне помещений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83811" w:rsidRDefault="001B0A41" w:rsidP="00B8381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Тем не менее, за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 октябрь переписчики обошли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практически 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все помещения, указанные в </w:t>
      </w:r>
      <w:r w:rsidR="00B83811">
        <w:rPr>
          <w:rFonts w:ascii="Arial" w:eastAsia="Calibri" w:hAnsi="Arial" w:cs="Arial"/>
          <w:color w:val="525252"/>
          <w:sz w:val="24"/>
          <w:szCs w:val="24"/>
        </w:rPr>
        <w:t>плане маршрутов. Удалось выявить и некоторые изменения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, когда прежде жилое помещение уже не является таковым, или две квартиры </w:t>
      </w:r>
      <w:r w:rsidR="00B83811">
        <w:rPr>
          <w:rFonts w:ascii="Arial" w:eastAsia="Calibri" w:hAnsi="Arial" w:cs="Arial"/>
          <w:color w:val="525252"/>
          <w:sz w:val="24"/>
          <w:szCs w:val="24"/>
        </w:rPr>
        <w:t>объединились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 в одну. </w:t>
      </w:r>
    </w:p>
    <w:p w:rsidR="006C1DB4" w:rsidRPr="0052221D" w:rsidRDefault="006C1DB4" w:rsidP="006C1D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color w:val="525252"/>
          <w:sz w:val="24"/>
          <w:szCs w:val="24"/>
        </w:rPr>
        <w:t>С</w:t>
      </w:r>
      <w:r w:rsidR="0052221D" w:rsidRPr="0052221D">
        <w:rPr>
          <w:rFonts w:ascii="Arial" w:eastAsia="Calibri" w:hAnsi="Arial" w:cs="Arial"/>
          <w:color w:val="525252"/>
          <w:sz w:val="24"/>
          <w:szCs w:val="24"/>
        </w:rPr>
        <w:t>ледующий этап переписи в Томской области п</w:t>
      </w:r>
      <w:r w:rsidR="00232F29" w:rsidRPr="0052221D">
        <w:rPr>
          <w:rFonts w:ascii="Arial" w:eastAsia="Calibri" w:hAnsi="Arial" w:cs="Arial"/>
          <w:color w:val="525252"/>
          <w:sz w:val="24"/>
          <w:szCs w:val="24"/>
        </w:rPr>
        <w:t xml:space="preserve">ридется на </w:t>
      </w:r>
      <w:r w:rsidR="0052221D" w:rsidRPr="0052221D">
        <w:rPr>
          <w:rFonts w:ascii="Arial" w:eastAsia="Calibri" w:hAnsi="Arial" w:cs="Arial"/>
          <w:color w:val="525252"/>
          <w:sz w:val="24"/>
          <w:szCs w:val="24"/>
        </w:rPr>
        <w:t xml:space="preserve">февраль 2021 года и 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охватит уже 59 населенных пунктов </w:t>
      </w:r>
      <w:r w:rsidR="008B4EDE" w:rsidRPr="0052221D">
        <w:rPr>
          <w:rFonts w:ascii="Arial" w:eastAsia="Calibri" w:hAnsi="Arial" w:cs="Arial"/>
          <w:color w:val="525252"/>
          <w:sz w:val="24"/>
          <w:szCs w:val="24"/>
        </w:rPr>
        <w:t xml:space="preserve">еще 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>шести район</w:t>
      </w:r>
      <w:r w:rsidR="008B4EDE" w:rsidRPr="0052221D"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. Передвигаться по маршрутам переписчики будут на вездеходах и даже вертолетах. </w:t>
      </w:r>
    </w:p>
    <w:p w:rsidR="006C1DB4" w:rsidRPr="0052221D" w:rsidRDefault="006C1DB4" w:rsidP="00232F2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октябре завершился и первый этап переписи в Ямало-Ненецком автономном округе — объезд малонаселенных деревень 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Ишвары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Карвожгорт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Ильягорт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Пословы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 на моторной лодке. Речная навигация в октябре здесь уже прекращается и до мая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будущего года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добраться до </w:t>
      </w:r>
      <w:r w:rsidR="00232F29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этих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сел будет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>невозможно</w:t>
      </w:r>
      <w:r w:rsidR="00830EC2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 </w:t>
      </w:r>
    </w:p>
    <w:p w:rsidR="006C1DB4" w:rsidRPr="006C1DB4" w:rsidRDefault="006C1DB4" w:rsidP="006C1D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декабре перепись </w:t>
      </w:r>
      <w:r w:rsidR="00232F29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продолжится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>других населе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нных пунктах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ЯНАО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а также в местах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проживания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коренных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малочисленных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народов Крайнего Севера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куда добраться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>по «зимнику» на внедорожниках и вездеходах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EB48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45" w:rsidRDefault="005F4145" w:rsidP="00A02726">
      <w:pPr>
        <w:spacing w:after="0" w:line="240" w:lineRule="auto"/>
      </w:pPr>
      <w:r>
        <w:separator/>
      </w:r>
    </w:p>
  </w:endnote>
  <w:endnote w:type="continuationSeparator" w:id="0">
    <w:p w:rsidR="005F4145" w:rsidRDefault="005F41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B4878">
          <w:fldChar w:fldCharType="begin"/>
        </w:r>
        <w:r w:rsidR="00A02726">
          <w:instrText>PAGE   \* MERGEFORMAT</w:instrText>
        </w:r>
        <w:r w:rsidR="00EB4878">
          <w:fldChar w:fldCharType="separate"/>
        </w:r>
        <w:r w:rsidR="00830EC2">
          <w:rPr>
            <w:noProof/>
          </w:rPr>
          <w:t>4</w:t>
        </w:r>
        <w:r w:rsidR="00EB4878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45" w:rsidRDefault="005F4145" w:rsidP="00A02726">
      <w:pPr>
        <w:spacing w:after="0" w:line="240" w:lineRule="auto"/>
      </w:pPr>
      <w:r>
        <w:separator/>
      </w:r>
    </w:p>
  </w:footnote>
  <w:footnote w:type="continuationSeparator" w:id="0">
    <w:p w:rsidR="005F4145" w:rsidRDefault="005F41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B48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87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B48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2B1F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C4"/>
    <w:rsid w:val="0018550A"/>
    <w:rsid w:val="00186157"/>
    <w:rsid w:val="00186906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08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12A"/>
    <w:rsid w:val="00484821"/>
    <w:rsid w:val="00486E2E"/>
    <w:rsid w:val="00487B23"/>
    <w:rsid w:val="004908A1"/>
    <w:rsid w:val="0049103B"/>
    <w:rsid w:val="00497029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221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1A8B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825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145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37597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8744E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DBC"/>
    <w:rsid w:val="007F3186"/>
    <w:rsid w:val="007F3E73"/>
    <w:rsid w:val="007F5E62"/>
    <w:rsid w:val="00800BFB"/>
    <w:rsid w:val="0080159A"/>
    <w:rsid w:val="008019E1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0EC2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EDE"/>
    <w:rsid w:val="008B7335"/>
    <w:rsid w:val="008C1281"/>
    <w:rsid w:val="008C2169"/>
    <w:rsid w:val="008C23D2"/>
    <w:rsid w:val="008C3436"/>
    <w:rsid w:val="008C576F"/>
    <w:rsid w:val="008D1308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3C99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1BA9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597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0445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5EC5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4878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3DCF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D6E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ustomXml" Target="../customXml/item2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FD5AE-CC1F-42BF-A05D-B0E5C1727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222AB-F4F9-48A3-81DA-8D584F0757F8}"/>
</file>

<file path=customXml/itemProps3.xml><?xml version="1.0" encoding="utf-8"?>
<ds:datastoreItem xmlns:ds="http://schemas.openxmlformats.org/officeDocument/2006/customXml" ds:itemID="{93660DBC-F2AD-48A9-8FDC-46E30B5AF324}"/>
</file>

<file path=customXml/itemProps4.xml><?xml version="1.0" encoding="utf-8"?>
<ds:datastoreItem xmlns:ds="http://schemas.openxmlformats.org/officeDocument/2006/customXml" ds:itemID="{C3114D1A-60F6-49F5-9093-813A9378F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7</cp:revision>
  <cp:lastPrinted>2020-02-13T18:03:00Z</cp:lastPrinted>
  <dcterms:created xsi:type="dcterms:W3CDTF">2020-10-30T13:34:00Z</dcterms:created>
  <dcterms:modified xsi:type="dcterms:W3CDTF">2020-11-03T05:14:00Z</dcterms:modified>
</cp:coreProperties>
</file>