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63" w:rsidRPr="00C96063" w:rsidRDefault="00C96063" w:rsidP="00080190">
      <w:pPr>
        <w:spacing w:after="0" w:line="240" w:lineRule="auto"/>
        <w:ind w:firstLine="709"/>
        <w:contextualSpacing/>
        <w:jc w:val="center"/>
        <w:rPr>
          <w:rFonts w:ascii="Times New Roman" w:eastAsia="Times New Roman" w:hAnsi="Times New Roman" w:cs="Times New Roman"/>
          <w:b/>
          <w:bCs/>
          <w:sz w:val="28"/>
          <w:szCs w:val="28"/>
          <w:lang w:eastAsia="ru-RU"/>
        </w:rPr>
      </w:pPr>
      <w:bookmarkStart w:id="0" w:name="_GoBack"/>
      <w:bookmarkEnd w:id="0"/>
      <w:r w:rsidRPr="00080190">
        <w:rPr>
          <w:rFonts w:ascii="Times New Roman" w:eastAsia="Times New Roman" w:hAnsi="Times New Roman" w:cs="Times New Roman"/>
          <w:b/>
          <w:bCs/>
          <w:sz w:val="28"/>
          <w:szCs w:val="28"/>
          <w:highlight w:val="green"/>
          <w:lang w:eastAsia="ru-RU"/>
        </w:rPr>
        <w:t>Брифинг Татьяны Голиковой, Министра здравоохранения Михаила Мурашко и руководителя Роспотребнадзора Анны Поповой</w:t>
      </w:r>
    </w:p>
    <w:p w:rsidR="00080190" w:rsidRDefault="00080190" w:rsidP="00A66B7A">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sz w:val="28"/>
          <w:szCs w:val="28"/>
          <w:highlight w:val="yellow"/>
          <w:lang w:eastAsia="ru-RU"/>
        </w:rPr>
        <w:t>14 января 2022 18:15 Дом Правительства, Москва</w:t>
      </w:r>
      <w:r w:rsidRPr="00C96063">
        <w:rPr>
          <w:rFonts w:ascii="Times New Roman" w:eastAsia="Times New Roman" w:hAnsi="Times New Roman" w:cs="Times New Roman"/>
          <w:sz w:val="28"/>
          <w:szCs w:val="28"/>
          <w:lang w:eastAsia="ru-RU"/>
        </w:rPr>
        <w:t xml:space="preserve">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b/>
          <w:bCs/>
          <w:sz w:val="28"/>
          <w:szCs w:val="28"/>
          <w:highlight w:val="yellow"/>
          <w:lang w:eastAsia="ru-RU"/>
        </w:rPr>
        <w:t>Вопрос</w:t>
      </w:r>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Татьяна Алексеевна, Президент поручил Правительству разработать план действий для предотвращения распространения в России нового штамма </w:t>
      </w:r>
      <w:proofErr w:type="spellStart"/>
      <w:r w:rsidRPr="00C96063">
        <w:rPr>
          <w:rFonts w:ascii="Times New Roman" w:eastAsia="Times New Roman" w:hAnsi="Times New Roman" w:cs="Times New Roman"/>
          <w:sz w:val="28"/>
          <w:szCs w:val="28"/>
          <w:lang w:eastAsia="ru-RU"/>
        </w:rPr>
        <w:t>коронавируса</w:t>
      </w:r>
      <w:proofErr w:type="spellEnd"/>
      <w:r w:rsidRPr="00C96063">
        <w:rPr>
          <w:rFonts w:ascii="Times New Roman" w:eastAsia="Times New Roman" w:hAnsi="Times New Roman" w:cs="Times New Roman"/>
          <w:sz w:val="28"/>
          <w:szCs w:val="28"/>
          <w:lang w:eastAsia="ru-RU"/>
        </w:rPr>
        <w:t xml:space="preserve"> «Омикрон». Расскажите, что для этого делается.</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80190">
        <w:rPr>
          <w:rFonts w:ascii="Times New Roman" w:eastAsia="Times New Roman" w:hAnsi="Times New Roman" w:cs="Times New Roman"/>
          <w:b/>
          <w:bCs/>
          <w:sz w:val="28"/>
          <w:szCs w:val="28"/>
          <w:highlight w:val="yellow"/>
          <w:lang w:eastAsia="ru-RU"/>
        </w:rPr>
        <w:t>Т.Голикова</w:t>
      </w:r>
      <w:proofErr w:type="spellEnd"/>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Как вы знаете, на этой неделе прошла серия совещаний у Президента Владимира Владимировича Путина, прошло заседание Координационного совета под председательством Михаила Владимировича </w:t>
      </w:r>
      <w:proofErr w:type="spellStart"/>
      <w:r w:rsidRPr="00C96063">
        <w:rPr>
          <w:rFonts w:ascii="Times New Roman" w:eastAsia="Times New Roman" w:hAnsi="Times New Roman" w:cs="Times New Roman"/>
          <w:sz w:val="28"/>
          <w:szCs w:val="28"/>
          <w:lang w:eastAsia="ru-RU"/>
        </w:rPr>
        <w:t>Мишустина</w:t>
      </w:r>
      <w:proofErr w:type="spellEnd"/>
      <w:r w:rsidRPr="00C96063">
        <w:rPr>
          <w:rFonts w:ascii="Times New Roman" w:eastAsia="Times New Roman" w:hAnsi="Times New Roman" w:cs="Times New Roman"/>
          <w:sz w:val="28"/>
          <w:szCs w:val="28"/>
          <w:lang w:eastAsia="ru-RU"/>
        </w:rPr>
        <w:t xml:space="preserve"> и заседание оперативного штаба с участием всех регионов страны. На всех совещаниях обсуждались вопросы реагирования на развивающуюся ситуацию с распространением штамма «Омикрон» по территории Российской Федерации.</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Прежде чем сказать о том, как проходит работа над планом, я бы хотела сказать несколько слов о текущей ситуации.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На совещании у Президента мы докладывали, что в первую неделю после Нового года в Российской Федерации заболеваемость снизилась на 19,4%. Безусловно, это было связано в том числе и с падением тестирования в новогодние праздники. Но сейчас мы проанализировали ситуацию, которая сложилась за прошедшие пять дней второй недели, по сравнению с аналогичным периодом прошлой недели. И мы видим, что за эти пять дней абсолютная цифра новых выявленных случаев </w:t>
      </w:r>
      <w:proofErr w:type="gramStart"/>
      <w:r w:rsidRPr="00C96063">
        <w:rPr>
          <w:rFonts w:ascii="Times New Roman" w:eastAsia="Times New Roman" w:hAnsi="Times New Roman" w:cs="Times New Roman"/>
          <w:sz w:val="28"/>
          <w:szCs w:val="28"/>
          <w:lang w:eastAsia="ru-RU"/>
        </w:rPr>
        <w:t>составила 96 276 и количество положительных находок возросло</w:t>
      </w:r>
      <w:proofErr w:type="gramEnd"/>
      <w:r w:rsidRPr="00C96063">
        <w:rPr>
          <w:rFonts w:ascii="Times New Roman" w:eastAsia="Times New Roman" w:hAnsi="Times New Roman" w:cs="Times New Roman"/>
          <w:sz w:val="28"/>
          <w:szCs w:val="28"/>
          <w:lang w:eastAsia="ru-RU"/>
        </w:rPr>
        <w:t xml:space="preserve"> на 20,2%.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Превышение среднероссийского уровня заболеваемости сегодня фиксируется в 21 регионе страны. Максимальные показатели заболеваемости фиксируются в трёх регионах: Москва, Сахалинская область и Санкт-Петербург. В разрезе регионов: за последние пять суток мы видим уже не снижение, а рост заболеваемости в 37 регионах. Это достаточно существенные цифры.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Безусловно, такое распространение в том числе связано и с приходом на территорию Российской Федерации штамма «Омикрон». Вы помните, что в первый раз мы заговорили об этом для России в начале декабря. Мы ввели соответствующие ограничительные мероприятия. Но сейчас мы уже можем сказать, что по состоянию на вчерашний день на территории Российской Федерации зарегистрировано 783 случая заражения. Из них 53% приходится на Москву. Собственно, как мы и предполагали, поскольку столичный регион традиционно принимает на себя первый удар как крупный </w:t>
      </w:r>
      <w:proofErr w:type="spellStart"/>
      <w:r w:rsidRPr="00C96063">
        <w:rPr>
          <w:rFonts w:ascii="Times New Roman" w:eastAsia="Times New Roman" w:hAnsi="Times New Roman" w:cs="Times New Roman"/>
          <w:sz w:val="28"/>
          <w:szCs w:val="28"/>
          <w:lang w:eastAsia="ru-RU"/>
        </w:rPr>
        <w:t>хаб</w:t>
      </w:r>
      <w:proofErr w:type="spellEnd"/>
      <w:r w:rsidRPr="00C96063">
        <w:rPr>
          <w:rFonts w:ascii="Times New Roman" w:eastAsia="Times New Roman" w:hAnsi="Times New Roman" w:cs="Times New Roman"/>
          <w:sz w:val="28"/>
          <w:szCs w:val="28"/>
          <w:lang w:eastAsia="ru-RU"/>
        </w:rPr>
        <w:t xml:space="preserve">, крупный транспортный узел.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То есть с 10 января, за три дня, число заражений штаммом «Омикрон» возросло в России в целом в 2,6 раза. В 2,3 раза оно возросло по Москве. И мы предполагаем, что, учитывая </w:t>
      </w:r>
      <w:proofErr w:type="spellStart"/>
      <w:r w:rsidRPr="00C96063">
        <w:rPr>
          <w:rFonts w:ascii="Times New Roman" w:eastAsia="Times New Roman" w:hAnsi="Times New Roman" w:cs="Times New Roman"/>
          <w:sz w:val="28"/>
          <w:szCs w:val="28"/>
          <w:lang w:eastAsia="ru-RU"/>
        </w:rPr>
        <w:t>контагиозность</w:t>
      </w:r>
      <w:proofErr w:type="spellEnd"/>
      <w:r w:rsidRPr="00C96063">
        <w:rPr>
          <w:rFonts w:ascii="Times New Roman" w:eastAsia="Times New Roman" w:hAnsi="Times New Roman" w:cs="Times New Roman"/>
          <w:sz w:val="28"/>
          <w:szCs w:val="28"/>
          <w:lang w:eastAsia="ru-RU"/>
        </w:rPr>
        <w:t xml:space="preserve"> этого штамма (по различным оценкам, она составляет от 3 до 7 раз), количество, естественно, будет расти и постепенно, как это и происходит в других странах, штамм «Омикрон» вытеснит доминирующий пока на территории Российской Федерации штамм «Дельта».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Что касается показателей коллективного иммунитета, в целом по Российской Федерации за прошедшие пять суток и за прошедшую неделю показатель улучшился и составил 63,7%. В четырёх </w:t>
      </w:r>
      <w:proofErr w:type="gramStart"/>
      <w:r w:rsidRPr="00C96063">
        <w:rPr>
          <w:rFonts w:ascii="Times New Roman" w:eastAsia="Times New Roman" w:hAnsi="Times New Roman" w:cs="Times New Roman"/>
          <w:sz w:val="28"/>
          <w:szCs w:val="28"/>
          <w:lang w:eastAsia="ru-RU"/>
        </w:rPr>
        <w:t>регионах достигнут</w:t>
      </w:r>
      <w:proofErr w:type="gramEnd"/>
      <w:r w:rsidRPr="00C96063">
        <w:rPr>
          <w:rFonts w:ascii="Times New Roman" w:eastAsia="Times New Roman" w:hAnsi="Times New Roman" w:cs="Times New Roman"/>
          <w:sz w:val="28"/>
          <w:szCs w:val="28"/>
          <w:lang w:eastAsia="ru-RU"/>
        </w:rPr>
        <w:t xml:space="preserve"> искомый показатель – свыше 80%. Это Севастополь, Санкт-Петербург, Республика Карелия, Чукотский автономный округ.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lastRenderedPageBreak/>
        <w:t xml:space="preserve">При этом за этот же период времени мы фиксируем и снижение показателей коллективного иммунитета в пяти регионах – это Москва, Московская, Белгородская области, Ненецкий автономный округ и Чеченская Республика.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Понятно, что это произошло в связи с тем, что мы рекомендуем, как вы помните, нашим гражданам проходить повторную вакцинацию по истечении шести месяцев. И предлагаем пройти вакцинацию после перенесённой болезни – также после шести месяцев. В ряде регионов так и делается. В ряде регионов эти показатели снижаются, но это в том числе связано, как я уже сказала, с новогодними праздниками.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На сегодняшний день повторно вакцинировано у нас 10,6 миллиона человек – это 33,5% от тех, кто подлежит на данный момент повторной вакцинации. Всего в стране вакцинировано 80,6 миллиона человек первым компонентом, полностью прошли вакцинацию 76,7 миллиона человек, включая тех, кто был повторно вакцинирован.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Хочу отметить отдельно граждан пожилого возраста, которые по-прежнему находятся в рисковой категории. </w:t>
      </w:r>
      <w:proofErr w:type="gramStart"/>
      <w:r w:rsidRPr="00C96063">
        <w:rPr>
          <w:rFonts w:ascii="Times New Roman" w:eastAsia="Times New Roman" w:hAnsi="Times New Roman" w:cs="Times New Roman"/>
          <w:sz w:val="28"/>
          <w:szCs w:val="28"/>
          <w:lang w:eastAsia="ru-RU"/>
        </w:rPr>
        <w:t xml:space="preserve">Из них на сегодняшний день вакцинированы 51,5%. Полностью прошли вакцинацию 49,7%, или 16,6 миллиона человек. </w:t>
      </w:r>
      <w:proofErr w:type="gramEnd"/>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Хочу также обратить внимание на тему повторной вакцинации после болезни. Важно понимать, что люди, которые имеют защиту, легче переносят «Омикрон», с которым нам предстоит в ближайшее время столкнуться. И конечно, последствия этого заболевания будут значительно легче, </w:t>
      </w:r>
      <w:proofErr w:type="gramStart"/>
      <w:r w:rsidRPr="00C96063">
        <w:rPr>
          <w:rFonts w:ascii="Times New Roman" w:eastAsia="Times New Roman" w:hAnsi="Times New Roman" w:cs="Times New Roman"/>
          <w:sz w:val="28"/>
          <w:szCs w:val="28"/>
          <w:lang w:eastAsia="ru-RU"/>
        </w:rPr>
        <w:t>чем</w:t>
      </w:r>
      <w:proofErr w:type="gramEnd"/>
      <w:r w:rsidRPr="00C96063">
        <w:rPr>
          <w:rFonts w:ascii="Times New Roman" w:eastAsia="Times New Roman" w:hAnsi="Times New Roman" w:cs="Times New Roman"/>
          <w:sz w:val="28"/>
          <w:szCs w:val="28"/>
          <w:lang w:eastAsia="ru-RU"/>
        </w:rPr>
        <w:t xml:space="preserve"> если человек не вакцинировался и не прошёл повторную вакцинацию.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Теперь к плану. Мы очень внимательно следим за тем, что происходит у наших коллег в других странах, как распространяется «Омикрон» и какие меры принимают наши коллеги для того, чтобы избежать драматического развития ситуации. Но страны очень сильно отличаются, в том числе и по мерам реагирования, которые они принимают. Поэтому на данный момент времени, как и поручил Президент, мы анализируем всё, что происходит за рубежом. </w:t>
      </w:r>
      <w:proofErr w:type="gramStart"/>
      <w:r w:rsidRPr="00C96063">
        <w:rPr>
          <w:rFonts w:ascii="Times New Roman" w:eastAsia="Times New Roman" w:hAnsi="Times New Roman" w:cs="Times New Roman"/>
          <w:sz w:val="28"/>
          <w:szCs w:val="28"/>
          <w:lang w:eastAsia="ru-RU"/>
        </w:rPr>
        <w:t>Берём лучшие практики и формируем</w:t>
      </w:r>
      <w:proofErr w:type="gramEnd"/>
      <w:r w:rsidRPr="00C96063">
        <w:rPr>
          <w:rFonts w:ascii="Times New Roman" w:eastAsia="Times New Roman" w:hAnsi="Times New Roman" w:cs="Times New Roman"/>
          <w:sz w:val="28"/>
          <w:szCs w:val="28"/>
          <w:lang w:eastAsia="ru-RU"/>
        </w:rPr>
        <w:t xml:space="preserve"> перечень дополнительных мероприятий к тому плану, который уже был доложен в декабре Президенту.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Сегодня мы обсудили на заседании оперативного штаба предложения регионов. И предполагаем, что во вторник проект сформированного документа будет обсуждён на заседании Координационного совета по борьбе с </w:t>
      </w:r>
      <w:proofErr w:type="spellStart"/>
      <w:r w:rsidRPr="00C96063">
        <w:rPr>
          <w:rFonts w:ascii="Times New Roman" w:eastAsia="Times New Roman" w:hAnsi="Times New Roman" w:cs="Times New Roman"/>
          <w:sz w:val="28"/>
          <w:szCs w:val="28"/>
          <w:lang w:eastAsia="ru-RU"/>
        </w:rPr>
        <w:t>коронавирусом</w:t>
      </w:r>
      <w:proofErr w:type="spellEnd"/>
      <w:r w:rsidRPr="00C96063">
        <w:rPr>
          <w:rFonts w:ascii="Times New Roman" w:eastAsia="Times New Roman" w:hAnsi="Times New Roman" w:cs="Times New Roman"/>
          <w:sz w:val="28"/>
          <w:szCs w:val="28"/>
          <w:lang w:eastAsia="ru-RU"/>
        </w:rPr>
        <w:t xml:space="preserve"> под председательством Михаила Владимировича </w:t>
      </w:r>
      <w:proofErr w:type="spellStart"/>
      <w:r w:rsidRPr="00C96063">
        <w:rPr>
          <w:rFonts w:ascii="Times New Roman" w:eastAsia="Times New Roman" w:hAnsi="Times New Roman" w:cs="Times New Roman"/>
          <w:sz w:val="28"/>
          <w:szCs w:val="28"/>
          <w:lang w:eastAsia="ru-RU"/>
        </w:rPr>
        <w:t>Мишустина</w:t>
      </w:r>
      <w:proofErr w:type="spellEnd"/>
      <w:r w:rsidRPr="00C96063">
        <w:rPr>
          <w:rFonts w:ascii="Times New Roman" w:eastAsia="Times New Roman" w:hAnsi="Times New Roman" w:cs="Times New Roman"/>
          <w:sz w:val="28"/>
          <w:szCs w:val="28"/>
          <w:lang w:eastAsia="ru-RU"/>
        </w:rPr>
        <w:t xml:space="preserve"> со всеми главами регионов. И после этого будет доложен Президенту страны.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b/>
          <w:bCs/>
          <w:sz w:val="28"/>
          <w:szCs w:val="28"/>
          <w:highlight w:val="yellow"/>
          <w:lang w:eastAsia="ru-RU"/>
        </w:rPr>
        <w:t>Вопрос</w:t>
      </w:r>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Анна Юрьевна, расскажите, пожалуйста, чем «Омикрон» отличается от предыдущих штаммов </w:t>
      </w:r>
      <w:proofErr w:type="spellStart"/>
      <w:r w:rsidRPr="00C96063">
        <w:rPr>
          <w:rFonts w:ascii="Times New Roman" w:eastAsia="Times New Roman" w:hAnsi="Times New Roman" w:cs="Times New Roman"/>
          <w:sz w:val="28"/>
          <w:szCs w:val="28"/>
          <w:lang w:eastAsia="ru-RU"/>
        </w:rPr>
        <w:t>коронавируса</w:t>
      </w:r>
      <w:proofErr w:type="spellEnd"/>
      <w:r w:rsidRPr="00C96063">
        <w:rPr>
          <w:rFonts w:ascii="Times New Roman" w:eastAsia="Times New Roman" w:hAnsi="Times New Roman" w:cs="Times New Roman"/>
          <w:sz w:val="28"/>
          <w:szCs w:val="28"/>
          <w:lang w:eastAsia="ru-RU"/>
        </w:rPr>
        <w:t xml:space="preserve">. И каковы меры профилактики?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80190">
        <w:rPr>
          <w:rFonts w:ascii="Times New Roman" w:eastAsia="Times New Roman" w:hAnsi="Times New Roman" w:cs="Times New Roman"/>
          <w:b/>
          <w:bCs/>
          <w:sz w:val="28"/>
          <w:szCs w:val="28"/>
          <w:highlight w:val="yellow"/>
          <w:lang w:eastAsia="ru-RU"/>
        </w:rPr>
        <w:t>А.Попова</w:t>
      </w:r>
      <w:proofErr w:type="spellEnd"/>
      <w:r w:rsidRPr="00C96063">
        <w:rPr>
          <w:rFonts w:ascii="Times New Roman" w:eastAsia="Times New Roman" w:hAnsi="Times New Roman" w:cs="Times New Roman"/>
          <w:b/>
          <w:bCs/>
          <w:sz w:val="28"/>
          <w:szCs w:val="28"/>
          <w:lang w:eastAsia="ru-RU"/>
        </w:rPr>
        <w:t>:</w:t>
      </w:r>
      <w:r w:rsidRPr="00C96063">
        <w:rPr>
          <w:rFonts w:ascii="Times New Roman" w:eastAsia="Times New Roman" w:hAnsi="Times New Roman" w:cs="Times New Roman"/>
          <w:sz w:val="28"/>
          <w:szCs w:val="28"/>
          <w:lang w:eastAsia="ru-RU"/>
        </w:rPr>
        <w:t xml:space="preserve"> Мы с самого начала, с появлением первой информации о новом штамме, как и всех предыдущих, очень внимательно анализируем, изучаем всю появляющуюся доступную информацию о новом штамме. И сейчас, когда «Омикрон» так быстро распространяется уже в Российской Федерации, у нас есть собственные наблюдения.</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Мы знаем уже, как он ведёт себя в окружающей среде. И здесь он не изменился. Он так же чувствителен ко всем нашим </w:t>
      </w:r>
      <w:proofErr w:type="spellStart"/>
      <w:r w:rsidRPr="00C96063">
        <w:rPr>
          <w:rFonts w:ascii="Times New Roman" w:eastAsia="Times New Roman" w:hAnsi="Times New Roman" w:cs="Times New Roman"/>
          <w:sz w:val="28"/>
          <w:szCs w:val="28"/>
          <w:lang w:eastAsia="ru-RU"/>
        </w:rPr>
        <w:t>дезинфектантам</w:t>
      </w:r>
      <w:proofErr w:type="spellEnd"/>
      <w:r w:rsidRPr="00C96063">
        <w:rPr>
          <w:rFonts w:ascii="Times New Roman" w:eastAsia="Times New Roman" w:hAnsi="Times New Roman" w:cs="Times New Roman"/>
          <w:sz w:val="28"/>
          <w:szCs w:val="28"/>
          <w:lang w:eastAsia="ru-RU"/>
        </w:rPr>
        <w:t>. Он так же неустойчив на поверхностях окружающей среды, если мы их обрабатываем своевременно. И здесь все наши меры, которые были разработаны ранее, абсолютно актуальны, действенны, и их надо использовать.</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lastRenderedPageBreak/>
        <w:t>Также мы знаем, что этот вариант вируса очень быстро размножается на слизистой верхних дыхательных путей: на слизистой носа, на слизистой горла – гораздо быстрее, чем все его предшественники.</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Что из этого следует? Из этого следует, что он гораздо быстрее и передаётся. И человек, который встретился с этим вирусом, становится опасным, заразным уже в первые сутки – до того, как он сам понимает, что недомогает, что заболел, что чувствует себя плохо. И в этом высокий риск распространения нового штамма </w:t>
      </w:r>
      <w:proofErr w:type="spellStart"/>
      <w:r w:rsidRPr="00C96063">
        <w:rPr>
          <w:rFonts w:ascii="Times New Roman" w:eastAsia="Times New Roman" w:hAnsi="Times New Roman" w:cs="Times New Roman"/>
          <w:sz w:val="28"/>
          <w:szCs w:val="28"/>
          <w:lang w:eastAsia="ru-RU"/>
        </w:rPr>
        <w:t>коронавируса</w:t>
      </w:r>
      <w:proofErr w:type="spellEnd"/>
      <w:r w:rsidRPr="00C96063">
        <w:rPr>
          <w:rFonts w:ascii="Times New Roman" w:eastAsia="Times New Roman" w:hAnsi="Times New Roman" w:cs="Times New Roman"/>
          <w:sz w:val="28"/>
          <w:szCs w:val="28"/>
          <w:lang w:eastAsia="ru-RU"/>
        </w:rPr>
        <w:t xml:space="preserve"> «Омикрон».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Если раньше мы говорили, что средний инкубационный период – шесть-восемь дней, то сегодня инкубационный период составляет от двух до пяти дней, то есть распространение идёт гораздо быстрее. Это подтверждают наши коллеги в других странах, которые раньше встретились с массовым распространением этого вируса. Его </w:t>
      </w:r>
      <w:proofErr w:type="spellStart"/>
      <w:r w:rsidRPr="00C96063">
        <w:rPr>
          <w:rFonts w:ascii="Times New Roman" w:eastAsia="Times New Roman" w:hAnsi="Times New Roman" w:cs="Times New Roman"/>
          <w:sz w:val="28"/>
          <w:szCs w:val="28"/>
          <w:lang w:eastAsia="ru-RU"/>
        </w:rPr>
        <w:t>контагиозность</w:t>
      </w:r>
      <w:proofErr w:type="spellEnd"/>
      <w:r w:rsidRPr="00C96063">
        <w:rPr>
          <w:rFonts w:ascii="Times New Roman" w:eastAsia="Times New Roman" w:hAnsi="Times New Roman" w:cs="Times New Roman"/>
          <w:sz w:val="28"/>
          <w:szCs w:val="28"/>
          <w:lang w:eastAsia="ru-RU"/>
        </w:rPr>
        <w:t xml:space="preserve">, то есть заразность, выросла, по их мнению, от 3 до 7 раз. То есть он значительно быстрее распространяется. И это видно – Татьяна Алексеевна </w:t>
      </w:r>
      <w:r w:rsidRPr="00C96063">
        <w:rPr>
          <w:rFonts w:ascii="Times New Roman" w:eastAsia="Times New Roman" w:hAnsi="Times New Roman" w:cs="Times New Roman"/>
          <w:i/>
          <w:iCs/>
          <w:sz w:val="28"/>
          <w:szCs w:val="28"/>
          <w:lang w:eastAsia="ru-RU"/>
        </w:rPr>
        <w:t>(Голикова)</w:t>
      </w:r>
      <w:r w:rsidRPr="00C96063">
        <w:rPr>
          <w:rFonts w:ascii="Times New Roman" w:eastAsia="Times New Roman" w:hAnsi="Times New Roman" w:cs="Times New Roman"/>
          <w:sz w:val="28"/>
          <w:szCs w:val="28"/>
          <w:lang w:eastAsia="ru-RU"/>
        </w:rPr>
        <w:t xml:space="preserve"> об этом сказала – по скорости распространения в других странах, где это заболевание приобрело уже максимально массовый характер.</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Это его свойство позволяет ему заражать и людей, которые уже имеют иммунитет, и развиваться в клетках слизистых оболочек, но при этом не вызывая развития серьёзного течения заболевания у людей, которые уже переболели или привиты, что очень важно, и привиты правильно, по полной схеме. У них развитие заболевания заканчивается симптомами лёгкого ОРЗ или очень лёгкого течения гриппа. И здесь крайне важно понимать, что иммунная защита, которая была сформирована прежде, работает и сегодня, для того чтобы не допустить тяжёлых случаев и попадания в стационар.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В группе риска в этой ситуации остаются люди, у которых есть особенности состояния здоровья. И конечно, те, у кого нет иммунной защиты, – люди пожилые, люди с хроническими заболеваниями, – сегодня в максимальной группе риска. Для них соблюдение всех ограничений является максимально важным в этот непростой период.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Хотела бы ещё раз обратить внимание на то, что уже раньше было сказано: вирус не изменился в части путей его передачи. Это такой же респираторный вирус, который передаётся от человека к человеку при громком разговоре, кашле, интенсивном дыхании, если мы находимся долго вместе или в одном помещении. Следовательно, все меры защиты, которые мы отработали раньше, также </w:t>
      </w:r>
      <w:proofErr w:type="gramStart"/>
      <w:r w:rsidRPr="00C96063">
        <w:rPr>
          <w:rFonts w:ascii="Times New Roman" w:eastAsia="Times New Roman" w:hAnsi="Times New Roman" w:cs="Times New Roman"/>
          <w:sz w:val="28"/>
          <w:szCs w:val="28"/>
          <w:lang w:eastAsia="ru-RU"/>
        </w:rPr>
        <w:t>остаются актуальными и также важны</w:t>
      </w:r>
      <w:proofErr w:type="gramEnd"/>
      <w:r w:rsidRPr="00C96063">
        <w:rPr>
          <w:rFonts w:ascii="Times New Roman" w:eastAsia="Times New Roman" w:hAnsi="Times New Roman" w:cs="Times New Roman"/>
          <w:sz w:val="28"/>
          <w:szCs w:val="28"/>
          <w:lang w:eastAsia="ru-RU"/>
        </w:rPr>
        <w:t xml:space="preserve">.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Что я имею в виду? Во-первых, нужно внимательно обращаться с собственным здоровьем, быть очень внимательными к своему самочувствию. Как нам защищаться? Очень важно каждое утро оценивать своё здоровье и понимать, не наступили ли какие-либо изменения, которые повлекли бы за собой дальнейшее развитие заболевания, то есть нужно ли вам сегодня идти на работу или состояние вашего здоровья таково, что лучше быть дома, не подвергая риску здоровье окружающих.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Очень было бы неплохо, если бы каждый из нас хотя бы раз в день мерил температуру. Мы не всегда осознаём, что состояние здоровья ухудшается. А термометр очень хороший помощник, и он может подсказать: смотрите, у вас с утра температура уже 37,5. В этом случае точно нужно остаться дома и обратиться за медицинской помощью.</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Правила несложные. И то, о чём я сказала, – первое из них.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Вместе с тем, если вы едете на работу, то в общественном транспорте соблюдать защиту для себя самого крайне важно сегодня. Как мы защищаемся? Мы надеваем маску. Носить её можно не больше трёх часов, лучше два часа. Больше трёх часов одну маску носить не надо, её надо поменять. Иначе она начинает работать против вас. В транспорте </w:t>
      </w:r>
      <w:r w:rsidRPr="00C96063">
        <w:rPr>
          <w:rFonts w:ascii="Times New Roman" w:eastAsia="Times New Roman" w:hAnsi="Times New Roman" w:cs="Times New Roman"/>
          <w:sz w:val="28"/>
          <w:szCs w:val="28"/>
          <w:lang w:eastAsia="ru-RU"/>
        </w:rPr>
        <w:lastRenderedPageBreak/>
        <w:t xml:space="preserve">в час пик мы точно не избежим тесного соприкосновения друг с другом. И здесь маски могут защитить нас от заражения.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Важно в этот сложный период ограничить посещение мест массового скопления людей. Если нет острой необходимости, нужно отложить это на более поздний срок и сберечь своё здоровье и здоровье </w:t>
      </w:r>
      <w:proofErr w:type="gramStart"/>
      <w:r w:rsidRPr="00C96063">
        <w:rPr>
          <w:rFonts w:ascii="Times New Roman" w:eastAsia="Times New Roman" w:hAnsi="Times New Roman" w:cs="Times New Roman"/>
          <w:sz w:val="28"/>
          <w:szCs w:val="28"/>
          <w:lang w:eastAsia="ru-RU"/>
        </w:rPr>
        <w:t>своих</w:t>
      </w:r>
      <w:proofErr w:type="gramEnd"/>
      <w:r w:rsidRPr="00C96063">
        <w:rPr>
          <w:rFonts w:ascii="Times New Roman" w:eastAsia="Times New Roman" w:hAnsi="Times New Roman" w:cs="Times New Roman"/>
          <w:sz w:val="28"/>
          <w:szCs w:val="28"/>
          <w:lang w:eastAsia="ru-RU"/>
        </w:rPr>
        <w:t xml:space="preserve"> близких.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И конечно, я бы хотела сориентировать работодателей и работников – на защиту их здоровья. Сегодня в Российской Федерации есть рекомендации по организации безопасной работы практически во всех отраслях экономики. Важно неукоснительное соблюдение этих требований. Это и </w:t>
      </w:r>
      <w:proofErr w:type="spellStart"/>
      <w:r w:rsidRPr="00C96063">
        <w:rPr>
          <w:rFonts w:ascii="Times New Roman" w:eastAsia="Times New Roman" w:hAnsi="Times New Roman" w:cs="Times New Roman"/>
          <w:sz w:val="28"/>
          <w:szCs w:val="28"/>
          <w:lang w:eastAsia="ru-RU"/>
        </w:rPr>
        <w:t>санитайзеры</w:t>
      </w:r>
      <w:proofErr w:type="spellEnd"/>
      <w:r w:rsidRPr="00C96063">
        <w:rPr>
          <w:rFonts w:ascii="Times New Roman" w:eastAsia="Times New Roman" w:hAnsi="Times New Roman" w:cs="Times New Roman"/>
          <w:sz w:val="28"/>
          <w:szCs w:val="28"/>
          <w:lang w:eastAsia="ru-RU"/>
        </w:rPr>
        <w:t xml:space="preserve">, опять же маски, фильтры с измерением температуры на входе, достаточно частая обработка поверхностей. </w:t>
      </w:r>
      <w:proofErr w:type="gramStart"/>
      <w:r w:rsidRPr="00C96063">
        <w:rPr>
          <w:rFonts w:ascii="Times New Roman" w:eastAsia="Times New Roman" w:hAnsi="Times New Roman" w:cs="Times New Roman"/>
          <w:sz w:val="28"/>
          <w:szCs w:val="28"/>
          <w:lang w:eastAsia="ru-RU"/>
        </w:rPr>
        <w:t>Абсолютно важна</w:t>
      </w:r>
      <w:proofErr w:type="gramEnd"/>
      <w:r w:rsidRPr="00C96063">
        <w:rPr>
          <w:rFonts w:ascii="Times New Roman" w:eastAsia="Times New Roman" w:hAnsi="Times New Roman" w:cs="Times New Roman"/>
          <w:sz w:val="28"/>
          <w:szCs w:val="28"/>
          <w:lang w:eastAsia="ru-RU"/>
        </w:rPr>
        <w:t xml:space="preserve"> обработка предметов, которые постоянно находятся у вас в руках или с которыми вы соприкасаетесь. Дистанция на рабочем месте. Возможно, специальный график, чтобы как можно меньше людей общались между собой.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И проведение различных совещаний – с сильными эмоциями, в тесном помещении, за небольшим столом – это, конечно же, высокий риск инфицирования. Сегодня есть все (мы за два года наработали) технические возможности для того, чтобы общаться, не </w:t>
      </w:r>
      <w:proofErr w:type="gramStart"/>
      <w:r w:rsidRPr="00C96063">
        <w:rPr>
          <w:rFonts w:ascii="Times New Roman" w:eastAsia="Times New Roman" w:hAnsi="Times New Roman" w:cs="Times New Roman"/>
          <w:sz w:val="28"/>
          <w:szCs w:val="28"/>
          <w:lang w:eastAsia="ru-RU"/>
        </w:rPr>
        <w:t>создавая</w:t>
      </w:r>
      <w:proofErr w:type="gramEnd"/>
      <w:r w:rsidRPr="00C96063">
        <w:rPr>
          <w:rFonts w:ascii="Times New Roman" w:eastAsia="Times New Roman" w:hAnsi="Times New Roman" w:cs="Times New Roman"/>
          <w:sz w:val="28"/>
          <w:szCs w:val="28"/>
          <w:lang w:eastAsia="ru-RU"/>
        </w:rPr>
        <w:t xml:space="preserve"> риска друг для друга: с использованием возможностей видеоконференции, с использованием больших пространств, помещений для организации тех или иных совещаний. Это обязательно нужно сегодня делать.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И конечно, лифты как средство перемещения внутри зданий. Большое количество, скопление людей в лифте – это тоже высокий риск. И здесь тоже нужно исполнять требования, о которых мы сказали.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Сегодня часть работодателей уже переводят сотрудников на удалённый режим работы – те, которые могут себе это позволить, принимают такое решение. Но я хочу обратить внимание на то, что специалист, который работает в удалённом режиме, работает в этом формате для того, чтобы не было риска для него и окружающих. Если вы на удалённом режиме работы, </w:t>
      </w:r>
      <w:proofErr w:type="gramStart"/>
      <w:r w:rsidRPr="00C96063">
        <w:rPr>
          <w:rFonts w:ascii="Times New Roman" w:eastAsia="Times New Roman" w:hAnsi="Times New Roman" w:cs="Times New Roman"/>
          <w:sz w:val="28"/>
          <w:szCs w:val="28"/>
          <w:lang w:eastAsia="ru-RU"/>
        </w:rPr>
        <w:t>значит</w:t>
      </w:r>
      <w:proofErr w:type="gramEnd"/>
      <w:r w:rsidRPr="00C96063">
        <w:rPr>
          <w:rFonts w:ascii="Times New Roman" w:eastAsia="Times New Roman" w:hAnsi="Times New Roman" w:cs="Times New Roman"/>
          <w:sz w:val="28"/>
          <w:szCs w:val="28"/>
          <w:lang w:eastAsia="ru-RU"/>
        </w:rPr>
        <w:t xml:space="preserve"> вы работаете дома, а не в наполненном людьми другом месте, торговом центре или ещё где-то. Прошу на это обратить особое внимание.</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К сожалению, штамм «Омикрон» в значительной степени поражает и детей. Распространяется он быстро, контакты у детей достаточно интенсивные и плотные, </w:t>
      </w:r>
      <w:proofErr w:type="gramStart"/>
      <w:r w:rsidRPr="00C96063">
        <w:rPr>
          <w:rFonts w:ascii="Times New Roman" w:eastAsia="Times New Roman" w:hAnsi="Times New Roman" w:cs="Times New Roman"/>
          <w:sz w:val="28"/>
          <w:szCs w:val="28"/>
          <w:lang w:eastAsia="ru-RU"/>
        </w:rPr>
        <w:t>и</w:t>
      </w:r>
      <w:proofErr w:type="gramEnd"/>
      <w:r w:rsidRPr="00C96063">
        <w:rPr>
          <w:rFonts w:ascii="Times New Roman" w:eastAsia="Times New Roman" w:hAnsi="Times New Roman" w:cs="Times New Roman"/>
          <w:sz w:val="28"/>
          <w:szCs w:val="28"/>
          <w:lang w:eastAsia="ru-RU"/>
        </w:rPr>
        <w:t xml:space="preserve"> поэтому здесь остановить его распространение тоже не так просто, но вполне возможно. Рекомендации, которые уже сегодня работают, при полном их соблюдении, безусловно, позволяют маленьким ребятам посещать детские сады, а школьникам посещать школы. Напомню, в наших методических рекомендациях и в санитарных правилах – утренние фильтры для детей, когда детям </w:t>
      </w:r>
      <w:proofErr w:type="gramStart"/>
      <w:r w:rsidRPr="00C96063">
        <w:rPr>
          <w:rFonts w:ascii="Times New Roman" w:eastAsia="Times New Roman" w:hAnsi="Times New Roman" w:cs="Times New Roman"/>
          <w:sz w:val="28"/>
          <w:szCs w:val="28"/>
          <w:lang w:eastAsia="ru-RU"/>
        </w:rPr>
        <w:t>меряют температуру и осматривают</w:t>
      </w:r>
      <w:proofErr w:type="gramEnd"/>
      <w:r w:rsidRPr="00C96063">
        <w:rPr>
          <w:rFonts w:ascii="Times New Roman" w:eastAsia="Times New Roman" w:hAnsi="Times New Roman" w:cs="Times New Roman"/>
          <w:sz w:val="28"/>
          <w:szCs w:val="28"/>
          <w:lang w:eastAsia="ru-RU"/>
        </w:rPr>
        <w:t xml:space="preserve">, разведение больших групп детей по разным входам, лестничное расписание, чтобы ребята в большом количестве не общались друг с другом на переменах, специальный график посещения столовой, чтобы там также не было инфицирования. Чёткое соблюдение всех этих требований и, важно, родительский </w:t>
      </w:r>
      <w:proofErr w:type="gramStart"/>
      <w:r w:rsidRPr="00C96063">
        <w:rPr>
          <w:rFonts w:ascii="Times New Roman" w:eastAsia="Times New Roman" w:hAnsi="Times New Roman" w:cs="Times New Roman"/>
          <w:sz w:val="28"/>
          <w:szCs w:val="28"/>
          <w:lang w:eastAsia="ru-RU"/>
        </w:rPr>
        <w:t>контроль за</w:t>
      </w:r>
      <w:proofErr w:type="gramEnd"/>
      <w:r w:rsidRPr="00C96063">
        <w:rPr>
          <w:rFonts w:ascii="Times New Roman" w:eastAsia="Times New Roman" w:hAnsi="Times New Roman" w:cs="Times New Roman"/>
          <w:sz w:val="28"/>
          <w:szCs w:val="28"/>
          <w:lang w:eastAsia="ru-RU"/>
        </w:rPr>
        <w:t xml:space="preserve"> соблюдением в школах этих требований также позволит нам сохранить сегодняшний режим обучения в школах.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Первые симптомы штамма «Омикрон» очень похожи на банальный ОРВИ и грипп. Но дальнейшее развитие не всегда предсказуемо, поэтому в случае недомогания, мне кажется, не стоит пытаться самому проводить дифференциальную диагностику. Разобраться может только медицинский работник, который сделает специальный тест – сегодня они абсолютно доступны во всех лечебных учреждениях – и определит, какое именно заболевание у нас, если мы, конечно же, </w:t>
      </w:r>
      <w:proofErr w:type="spellStart"/>
      <w:r w:rsidRPr="00C96063">
        <w:rPr>
          <w:rFonts w:ascii="Times New Roman" w:eastAsia="Times New Roman" w:hAnsi="Times New Roman" w:cs="Times New Roman"/>
          <w:sz w:val="28"/>
          <w:szCs w:val="28"/>
          <w:lang w:eastAsia="ru-RU"/>
        </w:rPr>
        <w:t>нездоровы</w:t>
      </w:r>
      <w:proofErr w:type="spellEnd"/>
      <w:r w:rsidRPr="00C96063">
        <w:rPr>
          <w:rFonts w:ascii="Times New Roman" w:eastAsia="Times New Roman" w:hAnsi="Times New Roman" w:cs="Times New Roman"/>
          <w:sz w:val="28"/>
          <w:szCs w:val="28"/>
          <w:lang w:eastAsia="ru-RU"/>
        </w:rPr>
        <w:t xml:space="preserve">. Терять это драгоценное время </w:t>
      </w:r>
      <w:r w:rsidRPr="00C96063">
        <w:rPr>
          <w:rFonts w:ascii="Times New Roman" w:eastAsia="Times New Roman" w:hAnsi="Times New Roman" w:cs="Times New Roman"/>
          <w:sz w:val="28"/>
          <w:szCs w:val="28"/>
          <w:lang w:eastAsia="ru-RU"/>
        </w:rPr>
        <w:lastRenderedPageBreak/>
        <w:t>совершенно не нужно, нужно оставаться дома и защитить себя и своих близких от новой угрозы.</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Если кто-то в семье такой диагноз имеет, кому-то такой диагноз поставлен, нужно максимально тщательно соблюдать все правила, которые </w:t>
      </w:r>
      <w:proofErr w:type="gramStart"/>
      <w:r w:rsidRPr="00C96063">
        <w:rPr>
          <w:rFonts w:ascii="Times New Roman" w:eastAsia="Times New Roman" w:hAnsi="Times New Roman" w:cs="Times New Roman"/>
          <w:sz w:val="28"/>
          <w:szCs w:val="28"/>
          <w:lang w:eastAsia="ru-RU"/>
        </w:rPr>
        <w:t>были всегда и существуют</w:t>
      </w:r>
      <w:proofErr w:type="gramEnd"/>
      <w:r w:rsidRPr="00C96063">
        <w:rPr>
          <w:rFonts w:ascii="Times New Roman" w:eastAsia="Times New Roman" w:hAnsi="Times New Roman" w:cs="Times New Roman"/>
          <w:sz w:val="28"/>
          <w:szCs w:val="28"/>
          <w:lang w:eastAsia="ru-RU"/>
        </w:rPr>
        <w:t xml:space="preserve">, чтобы защитить членов семьи от заражения. Правила несложные. Нужно, если есть возможность, для такого члена семьи выделить отдельную комнату. Если нет – просто отдельное пространство в квартире. Желательно, чтобы там </w:t>
      </w:r>
      <w:proofErr w:type="gramStart"/>
      <w:r w:rsidRPr="00C96063">
        <w:rPr>
          <w:rFonts w:ascii="Times New Roman" w:eastAsia="Times New Roman" w:hAnsi="Times New Roman" w:cs="Times New Roman"/>
          <w:sz w:val="28"/>
          <w:szCs w:val="28"/>
          <w:lang w:eastAsia="ru-RU"/>
        </w:rPr>
        <w:t>находился только этот человек и была</w:t>
      </w:r>
      <w:proofErr w:type="gramEnd"/>
      <w:r w:rsidRPr="00C96063">
        <w:rPr>
          <w:rFonts w:ascii="Times New Roman" w:eastAsia="Times New Roman" w:hAnsi="Times New Roman" w:cs="Times New Roman"/>
          <w:sz w:val="28"/>
          <w:szCs w:val="28"/>
          <w:lang w:eastAsia="ru-RU"/>
        </w:rPr>
        <w:t xml:space="preserve"> возможность оградить его, чтобы у него была своя посуда, чтобы все остальные члены семьи по возможности всё-таки были в маске, если пространство вашего дома этого требует или не позволяет выделить ему достаточно большое помещение внутри вашей квартиры или дома. Обязательно соблюдение правил дезинфекции: всё должно быть в чистоте, всё должно быть промыто, продезинфицировано. И этот человек будет тогда не опасен для членов семьи. Важно соблюдать сегодня все эти правила.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Мы с вами уже не в первый раз попадаем в такую сложную эпидемическую ситуацию – максимально сложную за эти два года. </w:t>
      </w:r>
      <w:proofErr w:type="gramStart"/>
      <w:r w:rsidRPr="00C96063">
        <w:rPr>
          <w:rFonts w:ascii="Times New Roman" w:eastAsia="Times New Roman" w:hAnsi="Times New Roman" w:cs="Times New Roman"/>
          <w:sz w:val="28"/>
          <w:szCs w:val="28"/>
          <w:lang w:eastAsia="ru-RU"/>
        </w:rPr>
        <w:t>Но опыт, который мы наработали, позволяет нам быть абсолютно уверенными, что при неукоснительном соблюдении всех правил, которые мы выработали, всех рекомендаций, которые у нас сегодня есть, мы сможем справиться и с этой волной.</w:t>
      </w:r>
      <w:proofErr w:type="gramEnd"/>
      <w:r w:rsidRPr="00C96063">
        <w:rPr>
          <w:rFonts w:ascii="Times New Roman" w:eastAsia="Times New Roman" w:hAnsi="Times New Roman" w:cs="Times New Roman"/>
          <w:sz w:val="28"/>
          <w:szCs w:val="28"/>
          <w:lang w:eastAsia="ru-RU"/>
        </w:rPr>
        <w:t xml:space="preserve"> Хотя мир сегодня живёт в таком понимании, что эта волна простой не будет. Но я абсолютно уверена, что чёткое соблюдение правил, безусловно, даст положительный эффект.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b/>
          <w:bCs/>
          <w:sz w:val="28"/>
          <w:szCs w:val="28"/>
          <w:highlight w:val="yellow"/>
          <w:lang w:eastAsia="ru-RU"/>
        </w:rPr>
        <w:t>Вопрос</w:t>
      </w:r>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Михаил Альбертович, как определить, что человек заболел новой </w:t>
      </w:r>
      <w:proofErr w:type="spellStart"/>
      <w:r w:rsidRPr="00C96063">
        <w:rPr>
          <w:rFonts w:ascii="Times New Roman" w:eastAsia="Times New Roman" w:hAnsi="Times New Roman" w:cs="Times New Roman"/>
          <w:sz w:val="28"/>
          <w:szCs w:val="28"/>
          <w:lang w:eastAsia="ru-RU"/>
        </w:rPr>
        <w:t>коронавирусной</w:t>
      </w:r>
      <w:proofErr w:type="spellEnd"/>
      <w:r w:rsidRPr="00C96063">
        <w:rPr>
          <w:rFonts w:ascii="Times New Roman" w:eastAsia="Times New Roman" w:hAnsi="Times New Roman" w:cs="Times New Roman"/>
          <w:sz w:val="28"/>
          <w:szCs w:val="28"/>
          <w:lang w:eastAsia="ru-RU"/>
        </w:rPr>
        <w:t xml:space="preserve"> инфекцией, вызванной штаммом «Омикрон»? Как его лечить? Как избежать тяжёлого течения болезни? Какие последствия могут быть у этого заболевания?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80190">
        <w:rPr>
          <w:rFonts w:ascii="Times New Roman" w:eastAsia="Times New Roman" w:hAnsi="Times New Roman" w:cs="Times New Roman"/>
          <w:b/>
          <w:bCs/>
          <w:sz w:val="28"/>
          <w:szCs w:val="28"/>
          <w:highlight w:val="yellow"/>
          <w:lang w:eastAsia="ru-RU"/>
        </w:rPr>
        <w:t>М.Мурашко</w:t>
      </w:r>
      <w:proofErr w:type="spellEnd"/>
      <w:r w:rsidRPr="00080190">
        <w:rPr>
          <w:rFonts w:ascii="Times New Roman" w:eastAsia="Times New Roman" w:hAnsi="Times New Roman" w:cs="Times New Roman"/>
          <w:b/>
          <w:bCs/>
          <w:sz w:val="28"/>
          <w:szCs w:val="28"/>
          <w:highlight w:val="yellow"/>
          <w:lang w:eastAsia="ru-RU"/>
        </w:rPr>
        <w:t xml:space="preserve">: </w:t>
      </w:r>
      <w:r w:rsidRPr="00C96063">
        <w:rPr>
          <w:rFonts w:ascii="Times New Roman" w:eastAsia="Times New Roman" w:hAnsi="Times New Roman" w:cs="Times New Roman"/>
          <w:sz w:val="28"/>
          <w:szCs w:val="28"/>
          <w:lang w:eastAsia="ru-RU"/>
        </w:rPr>
        <w:t xml:space="preserve">В первую очередь я бы хотел сказать, что, наверное, за два года большинство семей уже столкнулись в той или иной степени с новой </w:t>
      </w:r>
      <w:proofErr w:type="spellStart"/>
      <w:r w:rsidRPr="00C96063">
        <w:rPr>
          <w:rFonts w:ascii="Times New Roman" w:eastAsia="Times New Roman" w:hAnsi="Times New Roman" w:cs="Times New Roman"/>
          <w:sz w:val="28"/>
          <w:szCs w:val="28"/>
          <w:lang w:eastAsia="ru-RU"/>
        </w:rPr>
        <w:t>коронавирусной</w:t>
      </w:r>
      <w:proofErr w:type="spellEnd"/>
      <w:r w:rsidRPr="00C96063">
        <w:rPr>
          <w:rFonts w:ascii="Times New Roman" w:eastAsia="Times New Roman" w:hAnsi="Times New Roman" w:cs="Times New Roman"/>
          <w:sz w:val="28"/>
          <w:szCs w:val="28"/>
          <w:lang w:eastAsia="ru-RU"/>
        </w:rPr>
        <w:t xml:space="preserve"> инфекцией и у всех сложился определённый личный опыт. Штамм «Омикрон» стал, наверное, темой номер один в последнее время в мире. Но по своей сути это разновидность </w:t>
      </w:r>
      <w:proofErr w:type="spellStart"/>
      <w:r w:rsidRPr="00C96063">
        <w:rPr>
          <w:rFonts w:ascii="Times New Roman" w:eastAsia="Times New Roman" w:hAnsi="Times New Roman" w:cs="Times New Roman"/>
          <w:sz w:val="28"/>
          <w:szCs w:val="28"/>
          <w:lang w:eastAsia="ru-RU"/>
        </w:rPr>
        <w:t>коронавируса</w:t>
      </w:r>
      <w:proofErr w:type="spellEnd"/>
      <w:r w:rsidRPr="00C96063">
        <w:rPr>
          <w:rFonts w:ascii="Times New Roman" w:eastAsia="Times New Roman" w:hAnsi="Times New Roman" w:cs="Times New Roman"/>
          <w:sz w:val="28"/>
          <w:szCs w:val="28"/>
          <w:lang w:eastAsia="ru-RU"/>
        </w:rPr>
        <w:t xml:space="preserve">, который с нами уже более двух лет.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Поэтому каких-то уникальных именно для этого заболевания симптомов нет. Но есть всё же  определённые отличия. Большинство заболевших </w:t>
      </w:r>
      <w:proofErr w:type="spellStart"/>
      <w:r w:rsidRPr="00C96063">
        <w:rPr>
          <w:rFonts w:ascii="Times New Roman" w:eastAsia="Times New Roman" w:hAnsi="Times New Roman" w:cs="Times New Roman"/>
          <w:sz w:val="28"/>
          <w:szCs w:val="28"/>
          <w:lang w:eastAsia="ru-RU"/>
        </w:rPr>
        <w:t>коронавирусом</w:t>
      </w:r>
      <w:proofErr w:type="spellEnd"/>
      <w:r w:rsidRPr="00C96063">
        <w:rPr>
          <w:rFonts w:ascii="Times New Roman" w:eastAsia="Times New Roman" w:hAnsi="Times New Roman" w:cs="Times New Roman"/>
          <w:sz w:val="28"/>
          <w:szCs w:val="28"/>
          <w:lang w:eastAsia="ru-RU"/>
        </w:rPr>
        <w:t xml:space="preserve">, вызванным штаммом «Омикрон», в России и за рубежом имеют такую симптоматику, как головная боль, насморк, заложенность носа. Часто отмечается чихание, першение в горле, усталость. Нередко отмечают и такое лёгкое болезненное состояние, которое специалисты называют продромальным: яркой клиники нет, но чувство, как будто человек заболевает. Особенно это часто встречается у пациентов, уже имеющих иммунитет. И в лёгкой форме, как уже Анна Юрьевна говорила, </w:t>
      </w:r>
      <w:proofErr w:type="gramStart"/>
      <w:r w:rsidRPr="00C96063">
        <w:rPr>
          <w:rFonts w:ascii="Times New Roman" w:eastAsia="Times New Roman" w:hAnsi="Times New Roman" w:cs="Times New Roman"/>
          <w:sz w:val="28"/>
          <w:szCs w:val="28"/>
          <w:lang w:eastAsia="ru-RU"/>
        </w:rPr>
        <w:t>возможно</w:t>
      </w:r>
      <w:proofErr w:type="gramEnd"/>
      <w:r w:rsidRPr="00C96063">
        <w:rPr>
          <w:rFonts w:ascii="Times New Roman" w:eastAsia="Times New Roman" w:hAnsi="Times New Roman" w:cs="Times New Roman"/>
          <w:sz w:val="28"/>
          <w:szCs w:val="28"/>
          <w:lang w:eastAsia="ru-RU"/>
        </w:rPr>
        <w:t xml:space="preserve"> течение заболевания. Поэтому заподозрить его у себя можно уже, имея такие симптомы. Дополнительными методами диагностики может быть измерение температуры. Сегодня в том числе доступны для личного использования соответствующие тесты, они продаются в аптеках. Но мы должны помнить, что постановку диагноза должен осуществить медицинский работник.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Действительно, сократился период скрытого течения. Он составляет от двух до пяти дней. Особенность этого варианта </w:t>
      </w:r>
      <w:proofErr w:type="spellStart"/>
      <w:r w:rsidRPr="00C96063">
        <w:rPr>
          <w:rFonts w:ascii="Times New Roman" w:eastAsia="Times New Roman" w:hAnsi="Times New Roman" w:cs="Times New Roman"/>
          <w:sz w:val="28"/>
          <w:szCs w:val="28"/>
          <w:lang w:eastAsia="ru-RU"/>
        </w:rPr>
        <w:t>коронавируса</w:t>
      </w:r>
      <w:proofErr w:type="spellEnd"/>
      <w:r w:rsidRPr="00C96063">
        <w:rPr>
          <w:rFonts w:ascii="Times New Roman" w:eastAsia="Times New Roman" w:hAnsi="Times New Roman" w:cs="Times New Roman"/>
          <w:sz w:val="28"/>
          <w:szCs w:val="28"/>
          <w:lang w:eastAsia="ru-RU"/>
        </w:rPr>
        <w:t xml:space="preserve"> заключается и в том, что в течение последующих после развития заболевания трёх-четырёх дней возможно развитие осложнений. В частности, в критические дни после начала симптоматики заболевания </w:t>
      </w:r>
      <w:r w:rsidRPr="00C96063">
        <w:rPr>
          <w:rFonts w:ascii="Times New Roman" w:eastAsia="Times New Roman" w:hAnsi="Times New Roman" w:cs="Times New Roman"/>
          <w:sz w:val="28"/>
          <w:szCs w:val="28"/>
          <w:lang w:eastAsia="ru-RU"/>
        </w:rPr>
        <w:lastRenderedPageBreak/>
        <w:t xml:space="preserve">может затрудниться дыхание. Обычно наш организм осуществляет порядка 21–22 дыхательных движений в минуту, но выше это называется уже одышкой.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Это грозный симптом, который позволяет говорить о том, что состояние ухудшается или заболевание прогрессирует. Длительно держащаяся температура – это также один из тревожных симптомов, который требует дополнительного осмотра врача. Поэтому в случае ухудшения состояния необходима дополнительная медицинская консультация.</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За два года мы получили большой опыт лечения заболеваний, вызванных </w:t>
      </w:r>
      <w:proofErr w:type="spellStart"/>
      <w:r w:rsidRPr="00C96063">
        <w:rPr>
          <w:rFonts w:ascii="Times New Roman" w:eastAsia="Times New Roman" w:hAnsi="Times New Roman" w:cs="Times New Roman"/>
          <w:sz w:val="28"/>
          <w:szCs w:val="28"/>
          <w:lang w:eastAsia="ru-RU"/>
        </w:rPr>
        <w:t>коронавирусом</w:t>
      </w:r>
      <w:proofErr w:type="spellEnd"/>
      <w:r w:rsidRPr="00C96063">
        <w:rPr>
          <w:rFonts w:ascii="Times New Roman" w:eastAsia="Times New Roman" w:hAnsi="Times New Roman" w:cs="Times New Roman"/>
          <w:sz w:val="28"/>
          <w:szCs w:val="28"/>
          <w:lang w:eastAsia="ru-RU"/>
        </w:rPr>
        <w:t xml:space="preserve">. Как я уже говорил, «Омикрон» – это не новое заболевание, а одна из разновидностей. Тем не </w:t>
      </w:r>
      <w:proofErr w:type="gramStart"/>
      <w:r w:rsidRPr="00C96063">
        <w:rPr>
          <w:rFonts w:ascii="Times New Roman" w:eastAsia="Times New Roman" w:hAnsi="Times New Roman" w:cs="Times New Roman"/>
          <w:sz w:val="28"/>
          <w:szCs w:val="28"/>
          <w:lang w:eastAsia="ru-RU"/>
        </w:rPr>
        <w:t>менее</w:t>
      </w:r>
      <w:proofErr w:type="gramEnd"/>
      <w:r w:rsidRPr="00C96063">
        <w:rPr>
          <w:rFonts w:ascii="Times New Roman" w:eastAsia="Times New Roman" w:hAnsi="Times New Roman" w:cs="Times New Roman"/>
          <w:sz w:val="28"/>
          <w:szCs w:val="28"/>
          <w:lang w:eastAsia="ru-RU"/>
        </w:rPr>
        <w:t xml:space="preserve"> на протяжении последних двух месяцев медицинские работники активно изучали особенности </w:t>
      </w:r>
      <w:r w:rsidRPr="00C96063">
        <w:rPr>
          <w:rFonts w:ascii="Times New Roman" w:eastAsia="Times New Roman" w:hAnsi="Times New Roman" w:cs="Times New Roman"/>
          <w:b/>
          <w:bCs/>
          <w:sz w:val="28"/>
          <w:szCs w:val="28"/>
          <w:lang w:eastAsia="ru-RU"/>
        </w:rPr>
        <w:t xml:space="preserve">его </w:t>
      </w:r>
      <w:r w:rsidRPr="00C96063">
        <w:rPr>
          <w:rFonts w:ascii="Times New Roman" w:eastAsia="Times New Roman" w:hAnsi="Times New Roman" w:cs="Times New Roman"/>
          <w:sz w:val="28"/>
          <w:szCs w:val="28"/>
          <w:lang w:eastAsia="ru-RU"/>
        </w:rPr>
        <w:t xml:space="preserve">течения, в том числе по поручению Президента выезжая в Южно-Африканскую Республику. Там была возможность ознакомиться с особенностями течения болезни, лечения, наши специалисты общались со специалистами других стран, где уже имеется большое количество пациентов, заразившихся новой </w:t>
      </w:r>
      <w:proofErr w:type="spellStart"/>
      <w:r w:rsidRPr="00C96063">
        <w:rPr>
          <w:rFonts w:ascii="Times New Roman" w:eastAsia="Times New Roman" w:hAnsi="Times New Roman" w:cs="Times New Roman"/>
          <w:sz w:val="28"/>
          <w:szCs w:val="28"/>
          <w:lang w:eastAsia="ru-RU"/>
        </w:rPr>
        <w:t>коронавирусной</w:t>
      </w:r>
      <w:proofErr w:type="spellEnd"/>
      <w:r w:rsidRPr="00C96063">
        <w:rPr>
          <w:rFonts w:ascii="Times New Roman" w:eastAsia="Times New Roman" w:hAnsi="Times New Roman" w:cs="Times New Roman"/>
          <w:sz w:val="28"/>
          <w:szCs w:val="28"/>
          <w:lang w:eastAsia="ru-RU"/>
        </w:rPr>
        <w:t xml:space="preserve"> инфекцией, вызванной штаммом «Омикрон». И методические рекомендации по лечению заболевания, вызванного именно этим вариантом, сегодня </w:t>
      </w:r>
      <w:proofErr w:type="gramStart"/>
      <w:r w:rsidRPr="00C96063">
        <w:rPr>
          <w:rFonts w:ascii="Times New Roman" w:eastAsia="Times New Roman" w:hAnsi="Times New Roman" w:cs="Times New Roman"/>
          <w:sz w:val="28"/>
          <w:szCs w:val="28"/>
          <w:lang w:eastAsia="ru-RU"/>
        </w:rPr>
        <w:t>откорректированы и доведены</w:t>
      </w:r>
      <w:proofErr w:type="gramEnd"/>
      <w:r w:rsidRPr="00C96063">
        <w:rPr>
          <w:rFonts w:ascii="Times New Roman" w:eastAsia="Times New Roman" w:hAnsi="Times New Roman" w:cs="Times New Roman"/>
          <w:sz w:val="28"/>
          <w:szCs w:val="28"/>
          <w:lang w:eastAsia="ru-RU"/>
        </w:rPr>
        <w:t xml:space="preserve"> до всех медицинских работников. Поэтому самый современный опыт сегодня </w:t>
      </w:r>
      <w:proofErr w:type="gramStart"/>
      <w:r w:rsidRPr="00C96063">
        <w:rPr>
          <w:rFonts w:ascii="Times New Roman" w:eastAsia="Times New Roman" w:hAnsi="Times New Roman" w:cs="Times New Roman"/>
          <w:sz w:val="28"/>
          <w:szCs w:val="28"/>
          <w:lang w:eastAsia="ru-RU"/>
        </w:rPr>
        <w:t>доступен для каждого врача и используется</w:t>
      </w:r>
      <w:proofErr w:type="gramEnd"/>
      <w:r w:rsidRPr="00C96063">
        <w:rPr>
          <w:rFonts w:ascii="Times New Roman" w:eastAsia="Times New Roman" w:hAnsi="Times New Roman" w:cs="Times New Roman"/>
          <w:sz w:val="28"/>
          <w:szCs w:val="28"/>
          <w:lang w:eastAsia="ru-RU"/>
        </w:rPr>
        <w:t xml:space="preserve"> в практике.</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Хочу подчеркнуть, что лечение для каждого пациента должно быть индивидуальным – в зависимости от его сопутствующих заболеваний. Особое внимание мы всегда уделяем пациентам, имеющим хронические заболевания, такие как сахарный диабет, всевозможные заболевания сердца – артериальная гипертония, ишемическая болезнь сердца. Особое внимание – пациентам, имеющим хроническую сердечную недостаточность. Нужно помнить и о заболеваниях, которые сопровождаются иммунодефицитом.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Беременность – это тоже в определённой степени изменение иммунной системы организма, поэтому беременные женщины подвержены </w:t>
      </w:r>
      <w:proofErr w:type="spellStart"/>
      <w:r w:rsidRPr="00C96063">
        <w:rPr>
          <w:rFonts w:ascii="Times New Roman" w:eastAsia="Times New Roman" w:hAnsi="Times New Roman" w:cs="Times New Roman"/>
          <w:sz w:val="28"/>
          <w:szCs w:val="28"/>
          <w:lang w:eastAsia="ru-RU"/>
        </w:rPr>
        <w:t>бóльшим</w:t>
      </w:r>
      <w:proofErr w:type="spellEnd"/>
      <w:r w:rsidRPr="00C96063">
        <w:rPr>
          <w:rFonts w:ascii="Times New Roman" w:eastAsia="Times New Roman" w:hAnsi="Times New Roman" w:cs="Times New Roman"/>
          <w:sz w:val="28"/>
          <w:szCs w:val="28"/>
          <w:lang w:eastAsia="ru-RU"/>
        </w:rPr>
        <w:t xml:space="preserve"> рискам. И мы настоятельно рекомендуем: если до беременности не прошли вакцинацию, сегодня методическими рекомендациями предусмотрен режим вакцинации – после 22-й недели беременности можно получить соответствующую вакцину для профилактики заражения и заболевания.</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Почему я на этом так подробно останавливаюсь? Дело в том, что среди </w:t>
      </w:r>
      <w:proofErr w:type="gramStart"/>
      <w:r w:rsidRPr="00C96063">
        <w:rPr>
          <w:rFonts w:ascii="Times New Roman" w:eastAsia="Times New Roman" w:hAnsi="Times New Roman" w:cs="Times New Roman"/>
          <w:sz w:val="28"/>
          <w:szCs w:val="28"/>
          <w:lang w:eastAsia="ru-RU"/>
        </w:rPr>
        <w:t>заболевших</w:t>
      </w:r>
      <w:proofErr w:type="gramEnd"/>
      <w:r w:rsidRPr="00C96063">
        <w:rPr>
          <w:rFonts w:ascii="Times New Roman" w:eastAsia="Times New Roman" w:hAnsi="Times New Roman" w:cs="Times New Roman"/>
          <w:sz w:val="28"/>
          <w:szCs w:val="28"/>
          <w:lang w:eastAsia="ru-RU"/>
        </w:rPr>
        <w:t xml:space="preserve"> 15% – это дети. Особое внимание вызывают дети с периода новорожденности до четырёх лет. Вакцинированная мама, особенно кормящая, передаёт защитные силы: антитела проходят через грудное молоко, и тем самым ребёнок становится также защищённым, а близкий контакт матери и ребёнка становится более безопасным.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Мы рекомендуем пациентам, имеющим хронические неинфекционные заболевания, обязательно пройти вакцинацию и ревакцинацию через шесть месяцев. Я бы хотел подчеркнуть, поскольку нашей аудиторией являются и руководители, и специалисты, работающие в органах опеки, где проживают люди старшего возраста – а они у нас группа наибольшего внимания, – что нужно обязательно пройти ревакцинацию – повторную вакцинацию, для того чтобы избежать грозных осложнений и проблем, возникающих с этим заболеванием.</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Хочу отметить, что, если всё-таки симптоматика появилась, конечно, нужно остаться дома, обратиться к врачу при необходимости или позвонить на горячую линию, чтобы получить консультацию.</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lastRenderedPageBreak/>
        <w:t xml:space="preserve">Большинство заболевших сегодня получают лечение амбулаторно – порядка 80% пациентов находятся в домашних условиях, принимая терапию. Ключевая составляющая терапии – противовирусная терапия, которая и является основным методом лечения, для того чтобы избежать быстрого развития заболевания и грозных осложнений. Ни в коем случае нельзя начинать лечение самостоятельно, принимая тот или иной антибактериальный препарат, в том числе назначая самостоятельно его ребёнку. Такая терапия не принесёт никакого положительного эффекта, наоборот, в случае осложнений сузит возможность выбора для вашего лечащего врача. Поэтому, прошу вас, избегайте самостоятельного раннего начала приёма антибиотиков, это должен прописать специалист. Если в вашей семье заболел ребёнок, он требует дополнительного ухода, а родитель, осуществляющий уход за ребёнком, должен перейти на режим больничного листа, для того чтобы минимизировать риски для своих коллег на рабочем месте.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Мы сегодня уже получили данные по эффективности вакцин против новой </w:t>
      </w:r>
      <w:proofErr w:type="spellStart"/>
      <w:r w:rsidRPr="00C96063">
        <w:rPr>
          <w:rFonts w:ascii="Times New Roman" w:eastAsia="Times New Roman" w:hAnsi="Times New Roman" w:cs="Times New Roman"/>
          <w:sz w:val="28"/>
          <w:szCs w:val="28"/>
          <w:lang w:eastAsia="ru-RU"/>
        </w:rPr>
        <w:t>коронавирусной</w:t>
      </w:r>
      <w:proofErr w:type="spellEnd"/>
      <w:r w:rsidRPr="00C96063">
        <w:rPr>
          <w:rFonts w:ascii="Times New Roman" w:eastAsia="Times New Roman" w:hAnsi="Times New Roman" w:cs="Times New Roman"/>
          <w:sz w:val="28"/>
          <w:szCs w:val="28"/>
          <w:lang w:eastAsia="ru-RU"/>
        </w:rPr>
        <w:t xml:space="preserve"> инфекции. Коллеги из института </w:t>
      </w:r>
      <w:proofErr w:type="spellStart"/>
      <w:r w:rsidRPr="00C96063">
        <w:rPr>
          <w:rFonts w:ascii="Times New Roman" w:eastAsia="Times New Roman" w:hAnsi="Times New Roman" w:cs="Times New Roman"/>
          <w:sz w:val="28"/>
          <w:szCs w:val="28"/>
          <w:lang w:eastAsia="ru-RU"/>
        </w:rPr>
        <w:t>Гамалеи</w:t>
      </w:r>
      <w:proofErr w:type="spellEnd"/>
      <w:r w:rsidRPr="00C96063">
        <w:rPr>
          <w:rFonts w:ascii="Times New Roman" w:eastAsia="Times New Roman" w:hAnsi="Times New Roman" w:cs="Times New Roman"/>
          <w:sz w:val="28"/>
          <w:szCs w:val="28"/>
          <w:lang w:eastAsia="ru-RU"/>
        </w:rPr>
        <w:t xml:space="preserve"> и итальянского института </w:t>
      </w:r>
      <w:proofErr w:type="spellStart"/>
      <w:r w:rsidRPr="00C96063">
        <w:rPr>
          <w:rFonts w:ascii="Times New Roman" w:eastAsia="Times New Roman" w:hAnsi="Times New Roman" w:cs="Times New Roman"/>
          <w:sz w:val="28"/>
          <w:szCs w:val="28"/>
          <w:lang w:eastAsia="ru-RU"/>
        </w:rPr>
        <w:t>Спалланцани</w:t>
      </w:r>
      <w:proofErr w:type="spellEnd"/>
      <w:r w:rsidRPr="00C96063">
        <w:rPr>
          <w:rFonts w:ascii="Times New Roman" w:eastAsia="Times New Roman" w:hAnsi="Times New Roman" w:cs="Times New Roman"/>
          <w:sz w:val="28"/>
          <w:szCs w:val="28"/>
          <w:lang w:eastAsia="ru-RU"/>
        </w:rPr>
        <w:t xml:space="preserve"> провели тестирование при использовании вакцины «Гам-КОВИД-</w:t>
      </w:r>
      <w:proofErr w:type="spellStart"/>
      <w:r w:rsidRPr="00C96063">
        <w:rPr>
          <w:rFonts w:ascii="Times New Roman" w:eastAsia="Times New Roman" w:hAnsi="Times New Roman" w:cs="Times New Roman"/>
          <w:sz w:val="28"/>
          <w:szCs w:val="28"/>
          <w:lang w:eastAsia="ru-RU"/>
        </w:rPr>
        <w:t>Вак</w:t>
      </w:r>
      <w:proofErr w:type="spellEnd"/>
      <w:r w:rsidRPr="00C96063">
        <w:rPr>
          <w:rFonts w:ascii="Times New Roman" w:eastAsia="Times New Roman" w:hAnsi="Times New Roman" w:cs="Times New Roman"/>
          <w:sz w:val="28"/>
          <w:szCs w:val="28"/>
          <w:lang w:eastAsia="ru-RU"/>
        </w:rPr>
        <w:t xml:space="preserve">» или «Спутник V» и в сочетании с вакциной «Спутник </w:t>
      </w:r>
      <w:proofErr w:type="spellStart"/>
      <w:r w:rsidRPr="00C96063">
        <w:rPr>
          <w:rFonts w:ascii="Times New Roman" w:eastAsia="Times New Roman" w:hAnsi="Times New Roman" w:cs="Times New Roman"/>
          <w:sz w:val="28"/>
          <w:szCs w:val="28"/>
          <w:lang w:eastAsia="ru-RU"/>
        </w:rPr>
        <w:t>Лайт</w:t>
      </w:r>
      <w:proofErr w:type="spellEnd"/>
      <w:r w:rsidRPr="00C96063">
        <w:rPr>
          <w:rFonts w:ascii="Times New Roman" w:eastAsia="Times New Roman" w:hAnsi="Times New Roman" w:cs="Times New Roman"/>
          <w:sz w:val="28"/>
          <w:szCs w:val="28"/>
          <w:lang w:eastAsia="ru-RU"/>
        </w:rPr>
        <w:t xml:space="preserve">». И получили хороший эффект, который позволяет нам минимизировать риски для пациента. В первую очередь это профилактика тяжёлого течения, в том числе, хочу подчеркнуть, грозных осложнений, не </w:t>
      </w:r>
      <w:proofErr w:type="gramStart"/>
      <w:r w:rsidRPr="00C96063">
        <w:rPr>
          <w:rFonts w:ascii="Times New Roman" w:eastAsia="Times New Roman" w:hAnsi="Times New Roman" w:cs="Times New Roman"/>
          <w:sz w:val="28"/>
          <w:szCs w:val="28"/>
          <w:lang w:eastAsia="ru-RU"/>
        </w:rPr>
        <w:t>исключая</w:t>
      </w:r>
      <w:proofErr w:type="gramEnd"/>
      <w:r w:rsidRPr="00C96063">
        <w:rPr>
          <w:rFonts w:ascii="Times New Roman" w:eastAsia="Times New Roman" w:hAnsi="Times New Roman" w:cs="Times New Roman"/>
          <w:sz w:val="28"/>
          <w:szCs w:val="28"/>
          <w:lang w:eastAsia="ru-RU"/>
        </w:rPr>
        <w:t xml:space="preserve"> летального исхода.</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И нужно всегда помнить, выбирая между вакцинацией и риском заболеть, о том, что новая </w:t>
      </w:r>
      <w:proofErr w:type="spellStart"/>
      <w:r w:rsidRPr="00C96063">
        <w:rPr>
          <w:rFonts w:ascii="Times New Roman" w:eastAsia="Times New Roman" w:hAnsi="Times New Roman" w:cs="Times New Roman"/>
          <w:sz w:val="28"/>
          <w:szCs w:val="28"/>
          <w:lang w:eastAsia="ru-RU"/>
        </w:rPr>
        <w:t>коронавирусная</w:t>
      </w:r>
      <w:proofErr w:type="spellEnd"/>
      <w:r w:rsidRPr="00C96063">
        <w:rPr>
          <w:rFonts w:ascii="Times New Roman" w:eastAsia="Times New Roman" w:hAnsi="Times New Roman" w:cs="Times New Roman"/>
          <w:sz w:val="28"/>
          <w:szCs w:val="28"/>
          <w:lang w:eastAsia="ru-RU"/>
        </w:rPr>
        <w:t xml:space="preserve"> инфекция вызывает большое количество осложнений. Штамм «Омикрон» не является исключением в этой ситуации. Мы, проводя углублённую диспансеризацию у пациентов, перенёсших новую </w:t>
      </w:r>
      <w:proofErr w:type="spellStart"/>
      <w:r w:rsidRPr="00C96063">
        <w:rPr>
          <w:rFonts w:ascii="Times New Roman" w:eastAsia="Times New Roman" w:hAnsi="Times New Roman" w:cs="Times New Roman"/>
          <w:sz w:val="28"/>
          <w:szCs w:val="28"/>
          <w:lang w:eastAsia="ru-RU"/>
        </w:rPr>
        <w:t>коронавирусную</w:t>
      </w:r>
      <w:proofErr w:type="spellEnd"/>
      <w:r w:rsidRPr="00C96063">
        <w:rPr>
          <w:rFonts w:ascii="Times New Roman" w:eastAsia="Times New Roman" w:hAnsi="Times New Roman" w:cs="Times New Roman"/>
          <w:sz w:val="28"/>
          <w:szCs w:val="28"/>
          <w:lang w:eastAsia="ru-RU"/>
        </w:rPr>
        <w:t xml:space="preserve"> инфекцию, видим, что до 60% таких пациентов требуют в последующем диспансерного наблюдения. У них нередко происходит обострение имеющихся заболеваний, возникают новые заболевания, которые требуют уже пристального наблюдения у врача, в том числе назначения лекарственных препаратов и реабилитации.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Ещё хотел бы отметить следующую особенность штамма «Омикрон». Если раньше мы говорили, что риск повторного заболевания составлял менее 1% – в пределах 0,74%, то сейчас появились публикации о пациентах, которые ранее перенесли новую </w:t>
      </w:r>
      <w:proofErr w:type="spellStart"/>
      <w:r w:rsidRPr="00C96063">
        <w:rPr>
          <w:rFonts w:ascii="Times New Roman" w:eastAsia="Times New Roman" w:hAnsi="Times New Roman" w:cs="Times New Roman"/>
          <w:sz w:val="28"/>
          <w:szCs w:val="28"/>
          <w:lang w:eastAsia="ru-RU"/>
        </w:rPr>
        <w:t>коронавирусную</w:t>
      </w:r>
      <w:proofErr w:type="spellEnd"/>
      <w:r w:rsidRPr="00C96063">
        <w:rPr>
          <w:rFonts w:ascii="Times New Roman" w:eastAsia="Times New Roman" w:hAnsi="Times New Roman" w:cs="Times New Roman"/>
          <w:sz w:val="28"/>
          <w:szCs w:val="28"/>
          <w:lang w:eastAsia="ru-RU"/>
        </w:rPr>
        <w:t xml:space="preserve"> инфекцию: риск повторного заражения возрастает уже до пяти раз сегодня. Поэтому пациентам, которые перенесли новую </w:t>
      </w:r>
      <w:proofErr w:type="spellStart"/>
      <w:r w:rsidRPr="00C96063">
        <w:rPr>
          <w:rFonts w:ascii="Times New Roman" w:eastAsia="Times New Roman" w:hAnsi="Times New Roman" w:cs="Times New Roman"/>
          <w:sz w:val="28"/>
          <w:szCs w:val="28"/>
          <w:lang w:eastAsia="ru-RU"/>
        </w:rPr>
        <w:t>коронавирусную</w:t>
      </w:r>
      <w:proofErr w:type="spellEnd"/>
      <w:r w:rsidRPr="00C96063">
        <w:rPr>
          <w:rFonts w:ascii="Times New Roman" w:eastAsia="Times New Roman" w:hAnsi="Times New Roman" w:cs="Times New Roman"/>
          <w:sz w:val="28"/>
          <w:szCs w:val="28"/>
          <w:lang w:eastAsia="ru-RU"/>
        </w:rPr>
        <w:t xml:space="preserve"> инфекцию, через полгода мы рекомендуем пройти вакцинацию доступными вакцинами на отечественном рынке, что позволит им минимизировать риск повторного заражения.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Это основные вопросы, которые я хотел бы сегодня отметить.</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b/>
          <w:bCs/>
          <w:sz w:val="28"/>
          <w:szCs w:val="28"/>
          <w:highlight w:val="yellow"/>
          <w:lang w:eastAsia="ru-RU"/>
        </w:rPr>
        <w:t>Вопрос</w:t>
      </w:r>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Татьяна Алексеевна, известно, что не все люди, болея </w:t>
      </w:r>
      <w:proofErr w:type="spellStart"/>
      <w:r w:rsidRPr="00C96063">
        <w:rPr>
          <w:rFonts w:ascii="Times New Roman" w:eastAsia="Times New Roman" w:hAnsi="Times New Roman" w:cs="Times New Roman"/>
          <w:sz w:val="28"/>
          <w:szCs w:val="28"/>
          <w:lang w:eastAsia="ru-RU"/>
        </w:rPr>
        <w:t>коронавирусом</w:t>
      </w:r>
      <w:proofErr w:type="spellEnd"/>
      <w:r w:rsidRPr="00C96063">
        <w:rPr>
          <w:rFonts w:ascii="Times New Roman" w:eastAsia="Times New Roman" w:hAnsi="Times New Roman" w:cs="Times New Roman"/>
          <w:sz w:val="28"/>
          <w:szCs w:val="28"/>
          <w:lang w:eastAsia="ru-RU"/>
        </w:rPr>
        <w:t xml:space="preserve">, обращаются к врачу. Некоторое время назад Вы говорили, что Правительство прорабатывает решение вопроса о предоставлении сертификата таким гражданам. Что предлагается сделать?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80190">
        <w:rPr>
          <w:rFonts w:ascii="Times New Roman" w:eastAsia="Times New Roman" w:hAnsi="Times New Roman" w:cs="Times New Roman"/>
          <w:b/>
          <w:bCs/>
          <w:sz w:val="28"/>
          <w:szCs w:val="28"/>
          <w:highlight w:val="yellow"/>
          <w:lang w:eastAsia="ru-RU"/>
        </w:rPr>
        <w:t>Т.Голикова</w:t>
      </w:r>
      <w:proofErr w:type="spellEnd"/>
      <w:r w:rsidRPr="00C96063">
        <w:rPr>
          <w:rFonts w:ascii="Times New Roman" w:eastAsia="Times New Roman" w:hAnsi="Times New Roman" w:cs="Times New Roman"/>
          <w:b/>
          <w:bCs/>
          <w:sz w:val="28"/>
          <w:szCs w:val="28"/>
          <w:lang w:eastAsia="ru-RU"/>
        </w:rPr>
        <w:t xml:space="preserve">: </w:t>
      </w:r>
      <w:r w:rsidRPr="00C96063">
        <w:rPr>
          <w:rFonts w:ascii="Times New Roman" w:eastAsia="Times New Roman" w:hAnsi="Times New Roman" w:cs="Times New Roman"/>
          <w:sz w:val="28"/>
          <w:szCs w:val="28"/>
          <w:lang w:eastAsia="ru-RU"/>
        </w:rPr>
        <w:t xml:space="preserve">Первое, на что я бы хотела обратить внимание </w:t>
      </w:r>
      <w:proofErr w:type="gramStart"/>
      <w:r w:rsidRPr="00C96063">
        <w:rPr>
          <w:rFonts w:ascii="Times New Roman" w:eastAsia="Times New Roman" w:hAnsi="Times New Roman" w:cs="Times New Roman"/>
          <w:sz w:val="28"/>
          <w:szCs w:val="28"/>
          <w:lang w:eastAsia="ru-RU"/>
        </w:rPr>
        <w:t>и</w:t>
      </w:r>
      <w:proofErr w:type="gramEnd"/>
      <w:r w:rsidRPr="00C96063">
        <w:rPr>
          <w:rFonts w:ascii="Times New Roman" w:eastAsia="Times New Roman" w:hAnsi="Times New Roman" w:cs="Times New Roman"/>
          <w:sz w:val="28"/>
          <w:szCs w:val="28"/>
          <w:lang w:eastAsia="ru-RU"/>
        </w:rPr>
        <w:t xml:space="preserve"> о чём просить наших граждан: если появились симптомы заболевания, обратиться к врачу и получить квалифицированную медицинскую помощь и установленный диагноз. Это важно. Тем более что все решения, которые мы сегодня приняли, обеспечение тест-системами, которое сегодня происходит для целей осуществления дифференциальной диагностики, позволяет чётко установить диагноз у конкретного человека – будь то грипп, или ангина, </w:t>
      </w:r>
      <w:r w:rsidRPr="00C96063">
        <w:rPr>
          <w:rFonts w:ascii="Times New Roman" w:eastAsia="Times New Roman" w:hAnsi="Times New Roman" w:cs="Times New Roman"/>
          <w:sz w:val="28"/>
          <w:szCs w:val="28"/>
          <w:lang w:eastAsia="ru-RU"/>
        </w:rPr>
        <w:lastRenderedPageBreak/>
        <w:t xml:space="preserve">или острое респираторное вирусное заболевание другого происхождения, или </w:t>
      </w:r>
      <w:proofErr w:type="spellStart"/>
      <w:r w:rsidRPr="00C96063">
        <w:rPr>
          <w:rFonts w:ascii="Times New Roman" w:eastAsia="Times New Roman" w:hAnsi="Times New Roman" w:cs="Times New Roman"/>
          <w:sz w:val="28"/>
          <w:szCs w:val="28"/>
          <w:lang w:eastAsia="ru-RU"/>
        </w:rPr>
        <w:t>коронавирус</w:t>
      </w:r>
      <w:proofErr w:type="spellEnd"/>
      <w:r w:rsidRPr="00C96063">
        <w:rPr>
          <w:rFonts w:ascii="Times New Roman" w:eastAsia="Times New Roman" w:hAnsi="Times New Roman" w:cs="Times New Roman"/>
          <w:sz w:val="28"/>
          <w:szCs w:val="28"/>
          <w:lang w:eastAsia="ru-RU"/>
        </w:rPr>
        <w:t xml:space="preserve">.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Действительно, в декабре, в том числе с депутатами Государственной Думы, мы обсуждали вопрос тех людей, которые переболели в первые волны появления на территории новой </w:t>
      </w:r>
      <w:proofErr w:type="spellStart"/>
      <w:r w:rsidRPr="00C96063">
        <w:rPr>
          <w:rFonts w:ascii="Times New Roman" w:eastAsia="Times New Roman" w:hAnsi="Times New Roman" w:cs="Times New Roman"/>
          <w:sz w:val="28"/>
          <w:szCs w:val="28"/>
          <w:lang w:eastAsia="ru-RU"/>
        </w:rPr>
        <w:t>коронавирусной</w:t>
      </w:r>
      <w:proofErr w:type="spellEnd"/>
      <w:r w:rsidRPr="00C96063">
        <w:rPr>
          <w:rFonts w:ascii="Times New Roman" w:eastAsia="Times New Roman" w:hAnsi="Times New Roman" w:cs="Times New Roman"/>
          <w:sz w:val="28"/>
          <w:szCs w:val="28"/>
          <w:lang w:eastAsia="ru-RU"/>
        </w:rPr>
        <w:t xml:space="preserve"> инфекции. Укрупнённо эти люди делятся на две группы.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Первая группа – это те, кто имел положительный тест на </w:t>
      </w:r>
      <w:proofErr w:type="spellStart"/>
      <w:r w:rsidRPr="00C96063">
        <w:rPr>
          <w:rFonts w:ascii="Times New Roman" w:eastAsia="Times New Roman" w:hAnsi="Times New Roman" w:cs="Times New Roman"/>
          <w:sz w:val="28"/>
          <w:szCs w:val="28"/>
          <w:lang w:eastAsia="ru-RU"/>
        </w:rPr>
        <w:t>ковид</w:t>
      </w:r>
      <w:proofErr w:type="spellEnd"/>
      <w:r w:rsidRPr="00C96063">
        <w:rPr>
          <w:rFonts w:ascii="Times New Roman" w:eastAsia="Times New Roman" w:hAnsi="Times New Roman" w:cs="Times New Roman"/>
          <w:sz w:val="28"/>
          <w:szCs w:val="28"/>
          <w:lang w:eastAsia="ru-RU"/>
        </w:rPr>
        <w:t xml:space="preserve">, но, зная об этом, тем не </w:t>
      </w:r>
      <w:proofErr w:type="gramStart"/>
      <w:r w:rsidRPr="00C96063">
        <w:rPr>
          <w:rFonts w:ascii="Times New Roman" w:eastAsia="Times New Roman" w:hAnsi="Times New Roman" w:cs="Times New Roman"/>
          <w:sz w:val="28"/>
          <w:szCs w:val="28"/>
          <w:lang w:eastAsia="ru-RU"/>
        </w:rPr>
        <w:t>менее</w:t>
      </w:r>
      <w:proofErr w:type="gramEnd"/>
      <w:r w:rsidRPr="00C96063">
        <w:rPr>
          <w:rFonts w:ascii="Times New Roman" w:eastAsia="Times New Roman" w:hAnsi="Times New Roman" w:cs="Times New Roman"/>
          <w:sz w:val="28"/>
          <w:szCs w:val="28"/>
          <w:lang w:eastAsia="ru-RU"/>
        </w:rPr>
        <w:t xml:space="preserve"> к врачу не обращался, а лечился дома самостоятельно. И, по сути, переболел. Все данные об этих пациентах в базе Роспотребнадзора имеются.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Вторая категория – пациенты, которые перенесли болезнь бессимптомно, иногда даже не почувствовав, что болеют </w:t>
      </w:r>
      <w:proofErr w:type="spellStart"/>
      <w:r w:rsidRPr="00C96063">
        <w:rPr>
          <w:rFonts w:ascii="Times New Roman" w:eastAsia="Times New Roman" w:hAnsi="Times New Roman" w:cs="Times New Roman"/>
          <w:sz w:val="28"/>
          <w:szCs w:val="28"/>
          <w:lang w:eastAsia="ru-RU"/>
        </w:rPr>
        <w:t>коронавирусом</w:t>
      </w:r>
      <w:proofErr w:type="spellEnd"/>
      <w:r w:rsidRPr="00C96063">
        <w:rPr>
          <w:rFonts w:ascii="Times New Roman" w:eastAsia="Times New Roman" w:hAnsi="Times New Roman" w:cs="Times New Roman"/>
          <w:sz w:val="28"/>
          <w:szCs w:val="28"/>
          <w:lang w:eastAsia="ru-RU"/>
        </w:rPr>
        <w:t xml:space="preserve">, но потом самостоятельно сдавали тесты на наличие антител и видели, что такие антитела у них имеются. Соответственно, делали вывод, что они бессимптомно перенесли новую </w:t>
      </w:r>
      <w:proofErr w:type="spellStart"/>
      <w:r w:rsidRPr="00C96063">
        <w:rPr>
          <w:rFonts w:ascii="Times New Roman" w:eastAsia="Times New Roman" w:hAnsi="Times New Roman" w:cs="Times New Roman"/>
          <w:sz w:val="28"/>
          <w:szCs w:val="28"/>
          <w:lang w:eastAsia="ru-RU"/>
        </w:rPr>
        <w:t>коронавирусную</w:t>
      </w:r>
      <w:proofErr w:type="spellEnd"/>
      <w:r w:rsidRPr="00C96063">
        <w:rPr>
          <w:rFonts w:ascii="Times New Roman" w:eastAsia="Times New Roman" w:hAnsi="Times New Roman" w:cs="Times New Roman"/>
          <w:sz w:val="28"/>
          <w:szCs w:val="28"/>
          <w:lang w:eastAsia="ru-RU"/>
        </w:rPr>
        <w:t xml:space="preserve"> инфекцию.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Мы долго обсуждали подходы. Поднимали информацию о том, какое количество потенциально может быть этих людей. Сегодня можем сказать, что, не до конца пока, но проанализировав базу Роспотребнадзора, видим: таких людей, которые имели положительный тест на </w:t>
      </w:r>
      <w:proofErr w:type="spellStart"/>
      <w:r w:rsidRPr="00C96063">
        <w:rPr>
          <w:rFonts w:ascii="Times New Roman" w:eastAsia="Times New Roman" w:hAnsi="Times New Roman" w:cs="Times New Roman"/>
          <w:sz w:val="28"/>
          <w:szCs w:val="28"/>
          <w:lang w:eastAsia="ru-RU"/>
        </w:rPr>
        <w:t>коронавирус</w:t>
      </w:r>
      <w:proofErr w:type="spellEnd"/>
      <w:r w:rsidRPr="00C96063">
        <w:rPr>
          <w:rFonts w:ascii="Times New Roman" w:eastAsia="Times New Roman" w:hAnsi="Times New Roman" w:cs="Times New Roman"/>
          <w:sz w:val="28"/>
          <w:szCs w:val="28"/>
          <w:lang w:eastAsia="ru-RU"/>
        </w:rPr>
        <w:t xml:space="preserve">, но не обратились к врачу, порядка 300 тысяч человек. Практически эти же люди в разное время </w:t>
      </w:r>
      <w:proofErr w:type="gramStart"/>
      <w:r w:rsidRPr="00C96063">
        <w:rPr>
          <w:rFonts w:ascii="Times New Roman" w:eastAsia="Times New Roman" w:hAnsi="Times New Roman" w:cs="Times New Roman"/>
          <w:sz w:val="28"/>
          <w:szCs w:val="28"/>
          <w:lang w:eastAsia="ru-RU"/>
        </w:rPr>
        <w:t>сделали тесты на антитела и убедились</w:t>
      </w:r>
      <w:proofErr w:type="gramEnd"/>
      <w:r w:rsidRPr="00C96063">
        <w:rPr>
          <w:rFonts w:ascii="Times New Roman" w:eastAsia="Times New Roman" w:hAnsi="Times New Roman" w:cs="Times New Roman"/>
          <w:sz w:val="28"/>
          <w:szCs w:val="28"/>
          <w:lang w:eastAsia="ru-RU"/>
        </w:rPr>
        <w:t xml:space="preserve"> в том, что они у них существуют, а значит, эти люди перенесли заболевание.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96063">
        <w:rPr>
          <w:rFonts w:ascii="Times New Roman" w:eastAsia="Times New Roman" w:hAnsi="Times New Roman" w:cs="Times New Roman"/>
          <w:sz w:val="28"/>
          <w:szCs w:val="28"/>
          <w:lang w:eastAsia="ru-RU"/>
        </w:rPr>
        <w:t>В отношении первой группы – людей, у которых были положительные ПЦР-тесты и которые уже либо сделали в своё время тесты на антитела, либо ещё могут сделать, – мы предполагаем выдавать сертификат переболевшего, после того как информационные системы подтвердят нам, что у этого человека и был положительный тест, и он либо в прошлом сдал тест на антитела, либо сейчас хочет сдать тест на</w:t>
      </w:r>
      <w:proofErr w:type="gramEnd"/>
      <w:r w:rsidRPr="00C96063">
        <w:rPr>
          <w:rFonts w:ascii="Times New Roman" w:eastAsia="Times New Roman" w:hAnsi="Times New Roman" w:cs="Times New Roman"/>
          <w:sz w:val="28"/>
          <w:szCs w:val="28"/>
          <w:lang w:eastAsia="ru-RU"/>
        </w:rPr>
        <w:t xml:space="preserve"> антитела и подтвердить, что он действительно переболел. А подтверждение происходит не подсчётом количества антител – так не </w:t>
      </w:r>
      <w:proofErr w:type="gramStart"/>
      <w:r w:rsidRPr="00C96063">
        <w:rPr>
          <w:rFonts w:ascii="Times New Roman" w:eastAsia="Times New Roman" w:hAnsi="Times New Roman" w:cs="Times New Roman"/>
          <w:sz w:val="28"/>
          <w:szCs w:val="28"/>
          <w:lang w:eastAsia="ru-RU"/>
        </w:rPr>
        <w:t>действует ни одна страна в мире и так не рекомендует</w:t>
      </w:r>
      <w:proofErr w:type="gramEnd"/>
      <w:r w:rsidRPr="00C96063">
        <w:rPr>
          <w:rFonts w:ascii="Times New Roman" w:eastAsia="Times New Roman" w:hAnsi="Times New Roman" w:cs="Times New Roman"/>
          <w:sz w:val="28"/>
          <w:szCs w:val="28"/>
          <w:lang w:eastAsia="ru-RU"/>
        </w:rPr>
        <w:t xml:space="preserve"> действовать Всемирная организация здравоохранения, а просто: либо они есть, либо их нет.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Их наличие и наличие информации в системе о </w:t>
      </w:r>
      <w:proofErr w:type="gramStart"/>
      <w:r w:rsidRPr="00C96063">
        <w:rPr>
          <w:rFonts w:ascii="Times New Roman" w:eastAsia="Times New Roman" w:hAnsi="Times New Roman" w:cs="Times New Roman"/>
          <w:sz w:val="28"/>
          <w:szCs w:val="28"/>
          <w:lang w:eastAsia="ru-RU"/>
        </w:rPr>
        <w:t>положительном</w:t>
      </w:r>
      <w:proofErr w:type="gramEnd"/>
      <w:r w:rsidRPr="00C96063">
        <w:rPr>
          <w:rFonts w:ascii="Times New Roman" w:eastAsia="Times New Roman" w:hAnsi="Times New Roman" w:cs="Times New Roman"/>
          <w:sz w:val="28"/>
          <w:szCs w:val="28"/>
          <w:lang w:eastAsia="ru-RU"/>
        </w:rPr>
        <w:t xml:space="preserve"> ПЦР-тесте даст нам возможность, как я уже сказала, выдать сертификат переболевшего гражданина на год с момента установления положительного ПЦР-теста.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Граждане, относящиеся ко второй категории, также могут сдать тест на наличие антител, обратившись в соответствующую лабораторию, которая подала документы на проведение таких исследований в Роспотребнадзор, и при наличии положительного результата, то есть наличии антител, также предоставить соответствующую информацию в существующие информационные системы. И в этом случае гражданин получит сертификат длительностью шесть месяцев. Почему шесть месяцев, а не год? Потому что мы не знаем, когда человек переболел. И шесть месяцев – это тот период времени, который на сегодняшний день рекомендуют наши специалисты, для того чтобы пройти либо повторную вакцинацию, либо вакцинацию после болезни.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C96063">
        <w:rPr>
          <w:rFonts w:ascii="Times New Roman" w:eastAsia="Times New Roman" w:hAnsi="Times New Roman" w:cs="Times New Roman"/>
          <w:sz w:val="28"/>
          <w:szCs w:val="28"/>
          <w:lang w:eastAsia="ru-RU"/>
        </w:rPr>
        <w:t xml:space="preserve">Если говорить о сроках. Работа эта ведётся, ведётся активно Министерством здравоохранения, </w:t>
      </w:r>
      <w:proofErr w:type="spellStart"/>
      <w:r w:rsidRPr="00C96063">
        <w:rPr>
          <w:rFonts w:ascii="Times New Roman" w:eastAsia="Times New Roman" w:hAnsi="Times New Roman" w:cs="Times New Roman"/>
          <w:sz w:val="28"/>
          <w:szCs w:val="28"/>
          <w:lang w:eastAsia="ru-RU"/>
        </w:rPr>
        <w:t>Роспотребнадзором</w:t>
      </w:r>
      <w:proofErr w:type="spellEnd"/>
      <w:r w:rsidRPr="00C96063">
        <w:rPr>
          <w:rFonts w:ascii="Times New Roman" w:eastAsia="Times New Roman" w:hAnsi="Times New Roman" w:cs="Times New Roman"/>
          <w:sz w:val="28"/>
          <w:szCs w:val="28"/>
          <w:lang w:eastAsia="ru-RU"/>
        </w:rPr>
        <w:t xml:space="preserve">, Министерством цифрового развития. Мы тестируем наши информационные системы на готовность выдавать такие документы. И предполагаем, что изменения в постановление Правительства и соответствующие приказы Министерства здравоохранения и Роспотребнадзора должны быть приняты, как мы и говорили, до 1 февраля 2022 года.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r w:rsidRPr="00080190">
        <w:rPr>
          <w:rFonts w:ascii="Times New Roman" w:eastAsia="Times New Roman" w:hAnsi="Times New Roman" w:cs="Times New Roman"/>
          <w:b/>
          <w:bCs/>
          <w:sz w:val="28"/>
          <w:szCs w:val="28"/>
          <w:highlight w:val="yellow"/>
          <w:lang w:eastAsia="ru-RU"/>
        </w:rPr>
        <w:lastRenderedPageBreak/>
        <w:t>Вопрос</w:t>
      </w:r>
      <w:r w:rsidRPr="00C96063">
        <w:rPr>
          <w:rFonts w:ascii="Times New Roman" w:eastAsia="Times New Roman" w:hAnsi="Times New Roman" w:cs="Times New Roman"/>
          <w:b/>
          <w:bCs/>
          <w:sz w:val="28"/>
          <w:szCs w:val="28"/>
          <w:lang w:eastAsia="ru-RU"/>
        </w:rPr>
        <w:t>:</w:t>
      </w:r>
      <w:r w:rsidRPr="00C96063">
        <w:rPr>
          <w:rFonts w:ascii="Times New Roman" w:eastAsia="Times New Roman" w:hAnsi="Times New Roman" w:cs="Times New Roman"/>
          <w:sz w:val="28"/>
          <w:szCs w:val="28"/>
          <w:lang w:eastAsia="ru-RU"/>
        </w:rPr>
        <w:t xml:space="preserve"> Прорабатываются ли решения для граждан, которые привились за границей вакциной «Спутник V» или иностранной вакциной? </w:t>
      </w:r>
    </w:p>
    <w:p w:rsidR="00080190" w:rsidRDefault="00080190" w:rsidP="00A66B7A">
      <w:pPr>
        <w:spacing w:after="0" w:line="240" w:lineRule="auto"/>
        <w:ind w:firstLine="709"/>
        <w:contextualSpacing/>
        <w:jc w:val="both"/>
        <w:rPr>
          <w:rFonts w:ascii="Times New Roman" w:eastAsia="Times New Roman" w:hAnsi="Times New Roman" w:cs="Times New Roman"/>
          <w:b/>
          <w:bCs/>
          <w:sz w:val="28"/>
          <w:szCs w:val="28"/>
          <w:lang w:eastAsia="ru-RU"/>
        </w:rPr>
      </w:pP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080190">
        <w:rPr>
          <w:rFonts w:ascii="Times New Roman" w:eastAsia="Times New Roman" w:hAnsi="Times New Roman" w:cs="Times New Roman"/>
          <w:b/>
          <w:bCs/>
          <w:sz w:val="28"/>
          <w:szCs w:val="28"/>
          <w:highlight w:val="yellow"/>
          <w:lang w:eastAsia="ru-RU"/>
        </w:rPr>
        <w:t>Т.Голикова</w:t>
      </w:r>
      <w:proofErr w:type="spellEnd"/>
      <w:r w:rsidRPr="00C96063">
        <w:rPr>
          <w:rFonts w:ascii="Times New Roman" w:eastAsia="Times New Roman" w:hAnsi="Times New Roman" w:cs="Times New Roman"/>
          <w:b/>
          <w:bCs/>
          <w:sz w:val="28"/>
          <w:szCs w:val="28"/>
          <w:lang w:eastAsia="ru-RU"/>
        </w:rPr>
        <w:t>:</w:t>
      </w:r>
      <w:r w:rsidRPr="00C96063">
        <w:rPr>
          <w:rFonts w:ascii="Times New Roman" w:eastAsia="Times New Roman" w:hAnsi="Times New Roman" w:cs="Times New Roman"/>
          <w:sz w:val="28"/>
          <w:szCs w:val="28"/>
          <w:lang w:eastAsia="ru-RU"/>
        </w:rPr>
        <w:t xml:space="preserve"> Да, конечно, эта тема тоже у нас есть в повестке дня. Что касается вакцины «Спутник V», то здесь проблем никаких не будет. Гражданин также может сдать в Российской Федерации тест на наличие антител и получить такой же документ, о котором я сейчас говорила. </w:t>
      </w:r>
    </w:p>
    <w:p w:rsidR="00C96063" w:rsidRPr="00C96063" w:rsidRDefault="00C96063" w:rsidP="00A66B7A">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96063">
        <w:rPr>
          <w:rFonts w:ascii="Times New Roman" w:eastAsia="Times New Roman" w:hAnsi="Times New Roman" w:cs="Times New Roman"/>
          <w:sz w:val="28"/>
          <w:szCs w:val="28"/>
          <w:lang w:eastAsia="ru-RU"/>
        </w:rPr>
        <w:t>Что касается иностранных граждан, поскольку пока у нас нет взаимного признания сертификатов вакцинации (но такую работу мы ведём с иностранными государствами), иностранный либо российский гражданин, переболевший за рубежом или вакцинированный иностранной вакциной, может, приехав в Российскую Федерацию, также пройти тест на антитела и при наличии антител получить документ сроком действия на шесть месяцев, если такие антитела у него будут подтверждены. </w:t>
      </w:r>
      <w:proofErr w:type="gramEnd"/>
    </w:p>
    <w:p w:rsidR="00BA205F" w:rsidRPr="00C96063" w:rsidRDefault="00BA205F" w:rsidP="00A66B7A">
      <w:pPr>
        <w:spacing w:after="0" w:line="240" w:lineRule="auto"/>
        <w:ind w:firstLine="709"/>
        <w:contextualSpacing/>
        <w:jc w:val="both"/>
        <w:rPr>
          <w:rFonts w:ascii="Times New Roman" w:hAnsi="Times New Roman" w:cs="Times New Roman"/>
          <w:sz w:val="28"/>
          <w:szCs w:val="28"/>
        </w:rPr>
      </w:pPr>
    </w:p>
    <w:sectPr w:rsidR="00BA205F" w:rsidRPr="00C96063" w:rsidSect="00C96063">
      <w:pgSz w:w="11906" w:h="16838"/>
      <w:pgMar w:top="709"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70318"/>
    <w:multiLevelType w:val="multilevel"/>
    <w:tmpl w:val="C6E4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163A0"/>
    <w:multiLevelType w:val="multilevel"/>
    <w:tmpl w:val="858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ED"/>
    <w:rsid w:val="00080190"/>
    <w:rsid w:val="00260EED"/>
    <w:rsid w:val="00315A4F"/>
    <w:rsid w:val="0061097E"/>
    <w:rsid w:val="00630CE4"/>
    <w:rsid w:val="00875A22"/>
    <w:rsid w:val="00A275CA"/>
    <w:rsid w:val="00A66B7A"/>
    <w:rsid w:val="00B82162"/>
    <w:rsid w:val="00BA205F"/>
    <w:rsid w:val="00C51445"/>
    <w:rsid w:val="00C96063"/>
    <w:rsid w:val="00CE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96063"/>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C96063"/>
  </w:style>
  <w:style w:type="character" w:customStyle="1" w:styleId="readerarticledatelinetime">
    <w:name w:val="reader_article_dateline__time"/>
    <w:basedOn w:val="a0"/>
    <w:rsid w:val="00C96063"/>
  </w:style>
  <w:style w:type="character" w:customStyle="1" w:styleId="entrymetadateplace">
    <w:name w:val="entry__meta__date__place"/>
    <w:basedOn w:val="a0"/>
    <w:rsid w:val="00C96063"/>
  </w:style>
  <w:style w:type="character" w:styleId="a4">
    <w:name w:val="Hyperlink"/>
    <w:basedOn w:val="a0"/>
    <w:uiPriority w:val="99"/>
    <w:semiHidden/>
    <w:unhideWhenUsed/>
    <w:rsid w:val="00C96063"/>
    <w:rPr>
      <w:color w:val="0000FF"/>
      <w:u w:val="single"/>
    </w:rPr>
  </w:style>
  <w:style w:type="paragraph" w:customStyle="1" w:styleId="readerarticlelead">
    <w:name w:val="reader_article_lead"/>
    <w:basedOn w:val="a"/>
    <w:rsid w:val="00C9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urecaptiontitle">
    <w:name w:val="figure_caption_title"/>
    <w:basedOn w:val="a"/>
    <w:rsid w:val="00C9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60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0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0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96063"/>
    <w:rPr>
      <w:rFonts w:ascii="Times New Roman" w:eastAsia="Times New Roman" w:hAnsi="Times New Roman" w:cs="Times New Roman"/>
      <w:b/>
      <w:bCs/>
      <w:sz w:val="27"/>
      <w:szCs w:val="27"/>
      <w:lang w:eastAsia="ru-RU"/>
    </w:rPr>
  </w:style>
  <w:style w:type="character" w:customStyle="1" w:styleId="readerarticledatelinedate">
    <w:name w:val="reader_article_dateline__date"/>
    <w:basedOn w:val="a0"/>
    <w:rsid w:val="00C96063"/>
  </w:style>
  <w:style w:type="character" w:customStyle="1" w:styleId="readerarticledatelinetime">
    <w:name w:val="reader_article_dateline__time"/>
    <w:basedOn w:val="a0"/>
    <w:rsid w:val="00C96063"/>
  </w:style>
  <w:style w:type="character" w:customStyle="1" w:styleId="entrymetadateplace">
    <w:name w:val="entry__meta__date__place"/>
    <w:basedOn w:val="a0"/>
    <w:rsid w:val="00C96063"/>
  </w:style>
  <w:style w:type="character" w:styleId="a4">
    <w:name w:val="Hyperlink"/>
    <w:basedOn w:val="a0"/>
    <w:uiPriority w:val="99"/>
    <w:semiHidden/>
    <w:unhideWhenUsed/>
    <w:rsid w:val="00C96063"/>
    <w:rPr>
      <w:color w:val="0000FF"/>
      <w:u w:val="single"/>
    </w:rPr>
  </w:style>
  <w:style w:type="paragraph" w:customStyle="1" w:styleId="readerarticlelead">
    <w:name w:val="reader_article_lead"/>
    <w:basedOn w:val="a"/>
    <w:rsid w:val="00C9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gurecaptiontitle">
    <w:name w:val="figure_caption_title"/>
    <w:basedOn w:val="a"/>
    <w:rsid w:val="00C96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60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7059">
      <w:bodyDiv w:val="1"/>
      <w:marLeft w:val="0"/>
      <w:marRight w:val="0"/>
      <w:marTop w:val="0"/>
      <w:marBottom w:val="0"/>
      <w:divBdr>
        <w:top w:val="none" w:sz="0" w:space="0" w:color="auto"/>
        <w:left w:val="none" w:sz="0" w:space="0" w:color="auto"/>
        <w:bottom w:val="none" w:sz="0" w:space="0" w:color="auto"/>
        <w:right w:val="none" w:sz="0" w:space="0" w:color="auto"/>
      </w:divBdr>
      <w:divsChild>
        <w:div w:id="2134250112">
          <w:marLeft w:val="0"/>
          <w:marRight w:val="0"/>
          <w:marTop w:val="0"/>
          <w:marBottom w:val="0"/>
          <w:divBdr>
            <w:top w:val="none" w:sz="0" w:space="0" w:color="auto"/>
            <w:left w:val="none" w:sz="0" w:space="0" w:color="auto"/>
            <w:bottom w:val="none" w:sz="0" w:space="0" w:color="auto"/>
            <w:right w:val="none" w:sz="0" w:space="0" w:color="auto"/>
          </w:divBdr>
        </w:div>
        <w:div w:id="1166819722">
          <w:marLeft w:val="0"/>
          <w:marRight w:val="0"/>
          <w:marTop w:val="0"/>
          <w:marBottom w:val="0"/>
          <w:divBdr>
            <w:top w:val="none" w:sz="0" w:space="0" w:color="auto"/>
            <w:left w:val="none" w:sz="0" w:space="0" w:color="auto"/>
            <w:bottom w:val="none" w:sz="0" w:space="0" w:color="auto"/>
            <w:right w:val="none" w:sz="0" w:space="0" w:color="auto"/>
          </w:divBdr>
          <w:divsChild>
            <w:div w:id="1180046836">
              <w:marLeft w:val="0"/>
              <w:marRight w:val="0"/>
              <w:marTop w:val="0"/>
              <w:marBottom w:val="0"/>
              <w:divBdr>
                <w:top w:val="none" w:sz="0" w:space="0" w:color="auto"/>
                <w:left w:val="none" w:sz="0" w:space="0" w:color="auto"/>
                <w:bottom w:val="none" w:sz="0" w:space="0" w:color="auto"/>
                <w:right w:val="none" w:sz="0" w:space="0" w:color="auto"/>
              </w:divBdr>
            </w:div>
          </w:divsChild>
        </w:div>
        <w:div w:id="1463694528">
          <w:marLeft w:val="0"/>
          <w:marRight w:val="0"/>
          <w:marTop w:val="0"/>
          <w:marBottom w:val="0"/>
          <w:divBdr>
            <w:top w:val="none" w:sz="0" w:space="0" w:color="auto"/>
            <w:left w:val="none" w:sz="0" w:space="0" w:color="auto"/>
            <w:bottom w:val="none" w:sz="0" w:space="0" w:color="auto"/>
            <w:right w:val="none" w:sz="0" w:space="0" w:color="auto"/>
          </w:divBdr>
          <w:divsChild>
            <w:div w:id="17397747">
              <w:marLeft w:val="0"/>
              <w:marRight w:val="0"/>
              <w:marTop w:val="0"/>
              <w:marBottom w:val="0"/>
              <w:divBdr>
                <w:top w:val="none" w:sz="0" w:space="0" w:color="auto"/>
                <w:left w:val="none" w:sz="0" w:space="0" w:color="auto"/>
                <w:bottom w:val="none" w:sz="0" w:space="0" w:color="auto"/>
                <w:right w:val="none" w:sz="0" w:space="0" w:color="auto"/>
              </w:divBdr>
              <w:divsChild>
                <w:div w:id="2034573744">
                  <w:marLeft w:val="0"/>
                  <w:marRight w:val="0"/>
                  <w:marTop w:val="0"/>
                  <w:marBottom w:val="0"/>
                  <w:divBdr>
                    <w:top w:val="none" w:sz="0" w:space="0" w:color="auto"/>
                    <w:left w:val="none" w:sz="0" w:space="0" w:color="auto"/>
                    <w:bottom w:val="none" w:sz="0" w:space="0" w:color="auto"/>
                    <w:right w:val="none" w:sz="0" w:space="0" w:color="auto"/>
                  </w:divBdr>
                  <w:divsChild>
                    <w:div w:id="1170952860">
                      <w:marLeft w:val="0"/>
                      <w:marRight w:val="0"/>
                      <w:marTop w:val="0"/>
                      <w:marBottom w:val="0"/>
                      <w:divBdr>
                        <w:top w:val="none" w:sz="0" w:space="0" w:color="auto"/>
                        <w:left w:val="none" w:sz="0" w:space="0" w:color="auto"/>
                        <w:bottom w:val="none" w:sz="0" w:space="0" w:color="auto"/>
                        <w:right w:val="none" w:sz="0" w:space="0" w:color="auto"/>
                      </w:divBdr>
                      <w:divsChild>
                        <w:div w:id="1962221515">
                          <w:marLeft w:val="0"/>
                          <w:marRight w:val="0"/>
                          <w:marTop w:val="0"/>
                          <w:marBottom w:val="0"/>
                          <w:divBdr>
                            <w:top w:val="none" w:sz="0" w:space="0" w:color="auto"/>
                            <w:left w:val="none" w:sz="0" w:space="0" w:color="auto"/>
                            <w:bottom w:val="none" w:sz="0" w:space="0" w:color="auto"/>
                            <w:right w:val="none" w:sz="0" w:space="0" w:color="auto"/>
                          </w:divBdr>
                        </w:div>
                      </w:divsChild>
                    </w:div>
                    <w:div w:id="966206600">
                      <w:marLeft w:val="0"/>
                      <w:marRight w:val="0"/>
                      <w:marTop w:val="0"/>
                      <w:marBottom w:val="0"/>
                      <w:divBdr>
                        <w:top w:val="none" w:sz="0" w:space="0" w:color="auto"/>
                        <w:left w:val="none" w:sz="0" w:space="0" w:color="auto"/>
                        <w:bottom w:val="none" w:sz="0" w:space="0" w:color="auto"/>
                        <w:right w:val="none" w:sz="0" w:space="0" w:color="auto"/>
                      </w:divBdr>
                      <w:divsChild>
                        <w:div w:id="15635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9456">
              <w:marLeft w:val="0"/>
              <w:marRight w:val="0"/>
              <w:marTop w:val="0"/>
              <w:marBottom w:val="0"/>
              <w:divBdr>
                <w:top w:val="none" w:sz="0" w:space="0" w:color="auto"/>
                <w:left w:val="none" w:sz="0" w:space="0" w:color="auto"/>
                <w:bottom w:val="none" w:sz="0" w:space="0" w:color="auto"/>
                <w:right w:val="none" w:sz="0" w:space="0" w:color="auto"/>
              </w:divBdr>
              <w:divsChild>
                <w:div w:id="895162002">
                  <w:marLeft w:val="0"/>
                  <w:marRight w:val="0"/>
                  <w:marTop w:val="0"/>
                  <w:marBottom w:val="0"/>
                  <w:divBdr>
                    <w:top w:val="none" w:sz="0" w:space="0" w:color="auto"/>
                    <w:left w:val="none" w:sz="0" w:space="0" w:color="auto"/>
                    <w:bottom w:val="none" w:sz="0" w:space="0" w:color="auto"/>
                    <w:right w:val="none" w:sz="0" w:space="0" w:color="auto"/>
                  </w:divBdr>
                  <w:divsChild>
                    <w:div w:id="1203327075">
                      <w:marLeft w:val="0"/>
                      <w:marRight w:val="0"/>
                      <w:marTop w:val="0"/>
                      <w:marBottom w:val="0"/>
                      <w:divBdr>
                        <w:top w:val="none" w:sz="0" w:space="0" w:color="auto"/>
                        <w:left w:val="none" w:sz="0" w:space="0" w:color="auto"/>
                        <w:bottom w:val="none" w:sz="0" w:space="0" w:color="auto"/>
                        <w:right w:val="none" w:sz="0" w:space="0" w:color="auto"/>
                      </w:divBdr>
                      <w:divsChild>
                        <w:div w:id="1059749855">
                          <w:marLeft w:val="0"/>
                          <w:marRight w:val="0"/>
                          <w:marTop w:val="0"/>
                          <w:marBottom w:val="0"/>
                          <w:divBdr>
                            <w:top w:val="none" w:sz="0" w:space="0" w:color="auto"/>
                            <w:left w:val="none" w:sz="0" w:space="0" w:color="auto"/>
                            <w:bottom w:val="none" w:sz="0" w:space="0" w:color="auto"/>
                            <w:right w:val="none" w:sz="0" w:space="0" w:color="auto"/>
                          </w:divBdr>
                        </w:div>
                      </w:divsChild>
                    </w:div>
                    <w:div w:id="548395">
                      <w:marLeft w:val="0"/>
                      <w:marRight w:val="0"/>
                      <w:marTop w:val="0"/>
                      <w:marBottom w:val="0"/>
                      <w:divBdr>
                        <w:top w:val="none" w:sz="0" w:space="0" w:color="auto"/>
                        <w:left w:val="none" w:sz="0" w:space="0" w:color="auto"/>
                        <w:bottom w:val="none" w:sz="0" w:space="0" w:color="auto"/>
                        <w:right w:val="none" w:sz="0" w:space="0" w:color="auto"/>
                      </w:divBdr>
                      <w:divsChild>
                        <w:div w:id="3003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897">
              <w:marLeft w:val="0"/>
              <w:marRight w:val="0"/>
              <w:marTop w:val="0"/>
              <w:marBottom w:val="0"/>
              <w:divBdr>
                <w:top w:val="none" w:sz="0" w:space="0" w:color="auto"/>
                <w:left w:val="none" w:sz="0" w:space="0" w:color="auto"/>
                <w:bottom w:val="none" w:sz="0" w:space="0" w:color="auto"/>
                <w:right w:val="none" w:sz="0" w:space="0" w:color="auto"/>
              </w:divBdr>
              <w:divsChild>
                <w:div w:id="1498350346">
                  <w:marLeft w:val="0"/>
                  <w:marRight w:val="0"/>
                  <w:marTop w:val="0"/>
                  <w:marBottom w:val="0"/>
                  <w:divBdr>
                    <w:top w:val="none" w:sz="0" w:space="0" w:color="auto"/>
                    <w:left w:val="none" w:sz="0" w:space="0" w:color="auto"/>
                    <w:bottom w:val="none" w:sz="0" w:space="0" w:color="auto"/>
                    <w:right w:val="none" w:sz="0" w:space="0" w:color="auto"/>
                  </w:divBdr>
                  <w:divsChild>
                    <w:div w:id="638995063">
                      <w:marLeft w:val="0"/>
                      <w:marRight w:val="0"/>
                      <w:marTop w:val="0"/>
                      <w:marBottom w:val="0"/>
                      <w:divBdr>
                        <w:top w:val="none" w:sz="0" w:space="0" w:color="auto"/>
                        <w:left w:val="none" w:sz="0" w:space="0" w:color="auto"/>
                        <w:bottom w:val="none" w:sz="0" w:space="0" w:color="auto"/>
                        <w:right w:val="none" w:sz="0" w:space="0" w:color="auto"/>
                      </w:divBdr>
                      <w:divsChild>
                        <w:div w:id="1222445181">
                          <w:marLeft w:val="0"/>
                          <w:marRight w:val="0"/>
                          <w:marTop w:val="0"/>
                          <w:marBottom w:val="0"/>
                          <w:divBdr>
                            <w:top w:val="none" w:sz="0" w:space="0" w:color="auto"/>
                            <w:left w:val="none" w:sz="0" w:space="0" w:color="auto"/>
                            <w:bottom w:val="none" w:sz="0" w:space="0" w:color="auto"/>
                            <w:right w:val="none" w:sz="0" w:space="0" w:color="auto"/>
                          </w:divBdr>
                        </w:div>
                      </w:divsChild>
                    </w:div>
                    <w:div w:id="754327837">
                      <w:marLeft w:val="0"/>
                      <w:marRight w:val="0"/>
                      <w:marTop w:val="0"/>
                      <w:marBottom w:val="0"/>
                      <w:divBdr>
                        <w:top w:val="none" w:sz="0" w:space="0" w:color="auto"/>
                        <w:left w:val="none" w:sz="0" w:space="0" w:color="auto"/>
                        <w:bottom w:val="none" w:sz="0" w:space="0" w:color="auto"/>
                        <w:right w:val="none" w:sz="0" w:space="0" w:color="auto"/>
                      </w:divBdr>
                      <w:divsChild>
                        <w:div w:id="13706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40157-7B58-4E9C-9D8C-440412823799}"/>
</file>

<file path=customXml/itemProps2.xml><?xml version="1.0" encoding="utf-8"?>
<ds:datastoreItem xmlns:ds="http://schemas.openxmlformats.org/officeDocument/2006/customXml" ds:itemID="{B59B4C90-537C-4C45-B83F-600A87FA237F}"/>
</file>

<file path=customXml/itemProps3.xml><?xml version="1.0" encoding="utf-8"?>
<ds:datastoreItem xmlns:ds="http://schemas.openxmlformats.org/officeDocument/2006/customXml" ds:itemID="{0905D31B-87A3-46E2-95F8-A29CC81E8E0D}"/>
</file>

<file path=docProps/app.xml><?xml version="1.0" encoding="utf-8"?>
<Properties xmlns="http://schemas.openxmlformats.org/officeDocument/2006/extended-properties" xmlns:vt="http://schemas.openxmlformats.org/officeDocument/2006/docPropsVTypes">
  <Template>Normal</Template>
  <TotalTime>0</TotalTime>
  <Pages>9</Pages>
  <Words>4100</Words>
  <Characters>23372</Characters>
  <Application>Microsoft Office Word</Application>
  <DocSecurity>4</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Баракин Виталий Владимирович</dc:creator>
  <cp:lastModifiedBy>Чернышова Наталья Геннадьевна</cp:lastModifiedBy>
  <cp:revision>2</cp:revision>
  <dcterms:created xsi:type="dcterms:W3CDTF">2022-01-20T06:36:00Z</dcterms:created>
  <dcterms:modified xsi:type="dcterms:W3CDTF">2022-01-20T06:36:00Z</dcterms:modified>
</cp:coreProperties>
</file>