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4C" w:rsidRPr="00AE5FE2" w:rsidRDefault="00C5784C" w:rsidP="0048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C5784C" w:rsidRPr="00AE5FE2" w:rsidRDefault="00C5784C" w:rsidP="0048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на территории г. Волгограда новой </w:t>
      </w:r>
      <w:proofErr w:type="spellStart"/>
      <w:r w:rsidRPr="00AE5FE2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AE5FE2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487E5E" w:rsidRPr="00AE5FE2" w:rsidRDefault="00487E5E" w:rsidP="0048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E5E" w:rsidRPr="00AE5FE2" w:rsidRDefault="00487E5E" w:rsidP="0048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 xml:space="preserve">- предоставление услуг в очной форме и выдачу в очной форме документов </w:t>
      </w:r>
      <w:proofErr w:type="gramStart"/>
      <w:r w:rsidRPr="00AE5FE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87E5E" w:rsidRPr="00AE5FE2" w:rsidRDefault="00487E5E" w:rsidP="0048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>результатам предоставления государственных и муниципальных услуг исключительно по предварительной записи;</w:t>
      </w:r>
    </w:p>
    <w:p w:rsidR="00487E5E" w:rsidRPr="00AE5FE2" w:rsidRDefault="00487E5E" w:rsidP="0048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>- предоставление услуг в очной форме при наличии у заявителей (за исключением лиц, не достигших возраста 18 лет):</w:t>
      </w:r>
    </w:p>
    <w:p w:rsidR="00487E5E" w:rsidRPr="00AE5FE2" w:rsidRDefault="00487E5E" w:rsidP="0048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>документа, удостоверяющего личность,</w:t>
      </w:r>
    </w:p>
    <w:p w:rsidR="00487E5E" w:rsidRPr="00AE5FE2" w:rsidRDefault="00487E5E" w:rsidP="0048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>документов о вакцинации либо о перенесенном заболевании или документа, подтверждающего отрицательный результат лабораторного исследования на COVID-19, полученного не ранее чем за 72 часа;</w:t>
      </w:r>
    </w:p>
    <w:p w:rsidR="00487E5E" w:rsidRPr="00AE5FE2" w:rsidRDefault="00487E5E" w:rsidP="0048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5E" w:rsidRPr="00AE5FE2" w:rsidRDefault="00487E5E" w:rsidP="0048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>- выдачу в очной форме документов по результатам предоставления государственных и муниципальных услуг при наличии у заявителей (за исключением лиц, не достигших возраста 18 лет):</w:t>
      </w:r>
    </w:p>
    <w:p w:rsidR="00487E5E" w:rsidRPr="00AE5FE2" w:rsidRDefault="00487E5E" w:rsidP="0048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>документа, удостоверяющего личность,</w:t>
      </w:r>
    </w:p>
    <w:p w:rsidR="00487E5E" w:rsidRPr="00AE5FE2" w:rsidRDefault="00487E5E" w:rsidP="0048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>документов о вакцинации либо о перенесенном заболевании или документа, подтверждающего отрицательный результат лабораторного исследования на COVID-19, полученного не ранее чем за 72 часа;</w:t>
      </w:r>
    </w:p>
    <w:p w:rsidR="00487E5E" w:rsidRPr="00AE5FE2" w:rsidRDefault="00487E5E" w:rsidP="0048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 xml:space="preserve">- соблюдение заявителями </w:t>
      </w:r>
      <w:proofErr w:type="gramStart"/>
      <w:r w:rsidRPr="00AE5FE2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AE5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E2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AE5FE2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государственных и муниципальных услуг;</w:t>
      </w:r>
    </w:p>
    <w:p w:rsidR="00487E5E" w:rsidRPr="00AE5FE2" w:rsidRDefault="00487E5E" w:rsidP="0048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>дезинфекцию рук, измерение температуры тела граждан на входе в помещение предоставления государственных и муниципальных услуг, не допуская в указанное помещение лиц с повышенной температурой тела.</w:t>
      </w:r>
    </w:p>
    <w:p w:rsidR="00487E5E" w:rsidRPr="00AE5FE2" w:rsidRDefault="00487E5E" w:rsidP="00487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4C" w:rsidRPr="00AE5FE2" w:rsidRDefault="00C5784C" w:rsidP="00487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FE2">
        <w:rPr>
          <w:rFonts w:ascii="Times New Roman" w:hAnsi="Times New Roman" w:cs="Times New Roman"/>
          <w:b/>
          <w:sz w:val="28"/>
          <w:szCs w:val="28"/>
        </w:rPr>
        <w:t>Постановление Губернатора Волгоградской области от 15.03.2020 № 179 «О введении режима повышенной готовности функционирования органов управления, сил и средств территориальной подсистемы Волгоградской области</w:t>
      </w:r>
      <w:r w:rsidR="008E3FFC" w:rsidRPr="00AE5FE2">
        <w:rPr>
          <w:rFonts w:ascii="Times New Roman" w:hAnsi="Times New Roman" w:cs="Times New Roman"/>
          <w:b/>
          <w:sz w:val="28"/>
          <w:szCs w:val="28"/>
        </w:rPr>
        <w:t xml:space="preserve"> единой государственной системы предупреждения и ликвидации чрезвычайных ситуаций»</w:t>
      </w:r>
    </w:p>
    <w:p w:rsidR="00C5784C" w:rsidRDefault="00C5784C"/>
    <w:p w:rsidR="00B04CE6" w:rsidRDefault="00B04CE6">
      <w:bookmarkStart w:id="0" w:name="_GoBack"/>
      <w:bookmarkEnd w:id="0"/>
    </w:p>
    <w:sectPr w:rsidR="00B04CE6" w:rsidSect="00487E5E">
      <w:pgSz w:w="16838" w:h="11906" w:orient="landscape"/>
      <w:pgMar w:top="851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4C"/>
    <w:rsid w:val="00487E5E"/>
    <w:rsid w:val="007E6A25"/>
    <w:rsid w:val="008E3FFC"/>
    <w:rsid w:val="008F54E5"/>
    <w:rsid w:val="00AE5FE2"/>
    <w:rsid w:val="00B04CE6"/>
    <w:rsid w:val="00B529F4"/>
    <w:rsid w:val="00C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4EFC25-1D03-41F9-ABC8-0AB0FD2E8154}"/>
</file>

<file path=customXml/itemProps2.xml><?xml version="1.0" encoding="utf-8"?>
<ds:datastoreItem xmlns:ds="http://schemas.openxmlformats.org/officeDocument/2006/customXml" ds:itemID="{97ADEE98-A047-43B6-AD5F-205A8167D58A}"/>
</file>

<file path=customXml/itemProps3.xml><?xml version="1.0" encoding="utf-8"?>
<ds:datastoreItem xmlns:ds="http://schemas.openxmlformats.org/officeDocument/2006/customXml" ds:itemID="{CA8D43EE-7BB1-479F-BA85-7D1859A00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Переверзева Вера Васильевна</dc:creator>
  <cp:lastModifiedBy>Мягкова Наталья Владимировна</cp:lastModifiedBy>
  <cp:revision>2</cp:revision>
  <cp:lastPrinted>2021-10-15T13:03:00Z</cp:lastPrinted>
  <dcterms:created xsi:type="dcterms:W3CDTF">2021-10-18T09:10:00Z</dcterms:created>
  <dcterms:modified xsi:type="dcterms:W3CDTF">2021-10-18T09:10:00Z</dcterms:modified>
</cp:coreProperties>
</file>