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895"/>
      </w:tblGrid>
      <w:tr w:rsidR="00CF4DF5" w:rsidTr="00C83A08">
        <w:tc>
          <w:tcPr>
            <w:tcW w:w="1809" w:type="dxa"/>
          </w:tcPr>
          <w:p w:rsidR="00CF4DF5" w:rsidRPr="00CA5ECE" w:rsidRDefault="00CF4DF5" w:rsidP="00C83A08">
            <w:pPr>
              <w:rPr>
                <w:rFonts w:ascii="Times New Roman" w:eastAsia="Times New Roman" w:hAnsi="Times New Roman" w:cs="Times New Roman"/>
                <w:bCs/>
                <w:kern w:val="36"/>
                <w:sz w:val="2"/>
                <w:szCs w:val="2"/>
                <w:lang w:eastAsia="ru-RU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87057DC" wp14:editId="28E74666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6350</wp:posOffset>
                  </wp:positionV>
                  <wp:extent cx="997585" cy="978535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978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95" w:type="dxa"/>
            <w:vAlign w:val="center"/>
          </w:tcPr>
          <w:p w:rsidR="00CF4DF5" w:rsidRDefault="00036048" w:rsidP="001F45DE">
            <w:pPr>
              <w:ind w:left="708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НЕОСТОРОЖНОЕ  ОБРАЩЕНИЕ  С  ОГНЕМ</w:t>
            </w:r>
          </w:p>
          <w:p w:rsidR="001F45DE" w:rsidRPr="00CA5ECE" w:rsidRDefault="001F45DE" w:rsidP="001F45DE">
            <w:pPr>
              <w:ind w:left="1416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Уважаемые волгоградцы! Помните!</w:t>
            </w:r>
          </w:p>
        </w:tc>
      </w:tr>
    </w:tbl>
    <w:p w:rsidR="001F45DE" w:rsidRPr="00A803E4" w:rsidRDefault="001F45DE" w:rsidP="00CF4DF5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Пожар безжалостен. Он отнимет все: жилье, постройки, имущество. Всё, чем жил, чему радовался человек. А самое главное, он отнимает жизни людей. Это понятно всем </w:t>
      </w:r>
      <w:r w:rsidR="008B52D0"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и,</w:t>
      </w: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 не менее, пожары в своем большинстве случаются по вине домовлад</w:t>
      </w:r>
      <w:r w:rsidR="008B52D0"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ельцев, их невнимательности, не</w:t>
      </w: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желании следовать правилам </w:t>
      </w:r>
      <w:r w:rsidR="00CE303F"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пожарной безопасности в своем быту.</w:t>
      </w:r>
    </w:p>
    <w:p w:rsidR="00CE303F" w:rsidRPr="00A803E4" w:rsidRDefault="00CE303F" w:rsidP="00CF4DF5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Пренебрежение мерами пожарной безопасности при курении, пользовании приборами с открытым пламенем (фонарями, свечами, факелами, паяльными лампами и т.п.) в чердачных и подвальных помещениях, коридорах, кладовых и различных хозяйственных постройках крайне опасно.</w:t>
      </w:r>
    </w:p>
    <w:p w:rsidR="00CE303F" w:rsidRPr="00A803E4" w:rsidRDefault="00161BC9" w:rsidP="00CF4DF5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Как показывает статистика, о</w:t>
      </w:r>
      <w:r w:rsidR="00CE303F"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сновными причинами пожара </w:t>
      </w:r>
      <w:r w:rsidR="004A3455"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являются</w:t>
      </w:r>
      <w:r w:rsidR="00CE303F"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: неосторожное обращение с огнем, неосторожность при курении, неисправность электрического оборудования, несоблюдение мер пожарной безопасности при пользовании электрическими приборами, неисправность газового оборудования и несоблюдение мер пожарной безопасности при его эксплуатации.</w:t>
      </w:r>
    </w:p>
    <w:p w:rsidR="00037D64" w:rsidRPr="00A803E4" w:rsidRDefault="004A3455" w:rsidP="00037D64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Причины все те же и об их профилактике из года в год говорится очень много. Тем не менее, пожары продолжаются, поэтому необходимо еще раз остановиться на том, как уберечься от огня и не стать «героем» оперативной сводки пожарных служб. </w:t>
      </w:r>
      <w:r w:rsidR="00161BC9"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На этот раз поговорим о правилах</w:t>
      </w:r>
      <w:r w:rsidR="00037D64"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пожарной безопасности в быту.</w:t>
      </w:r>
    </w:p>
    <w:p w:rsidR="004A3455" w:rsidRPr="00A803E4" w:rsidRDefault="00161BC9" w:rsidP="00CF4DF5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Пожар может </w:t>
      </w:r>
      <w:r w:rsidR="001812E9"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возникнуть и от костра, разложенного вблизи строений. Установлено, что, вызвав тление горючего материала, сам окурок через некоторое время гаснет, но образованный им очаг тления через некоторое время превращается в пожар.</w:t>
      </w:r>
    </w:p>
    <w:p w:rsidR="001812E9" w:rsidRPr="00A803E4" w:rsidRDefault="001812E9" w:rsidP="00CF4DF5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Курение в постели в нетрезвом виде, неизбежно приводит к беде, так как тлеющий сигаретный пепел, попав на постель, да</w:t>
      </w:r>
      <w:r w:rsidR="004657B5">
        <w:rPr>
          <w:rFonts w:ascii="Times New Roman" w:hAnsi="Times New Roman" w:cs="Times New Roman"/>
          <w:color w:val="000000" w:themeColor="text1"/>
          <w:sz w:val="24"/>
          <w:szCs w:val="24"/>
        </w:rPr>
        <w:t>леко не сразу дает о себе знать</w:t>
      </w: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7B5"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и,</w:t>
      </w: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правило, к моменту начала пожара человек успевать заснуть. Выделяющийся при тлении угарный газ способствует усилению сонливости, в результате спящий человек оказывается не в состоянии заметить, начинающийся пожар и принять меры к своему спасению.</w:t>
      </w:r>
    </w:p>
    <w:p w:rsidR="001812E9" w:rsidRPr="00A803E4" w:rsidRDefault="003C6913" w:rsidP="00CF4DF5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Уходя из дома, проверьте – все ли вы сделали, чтобы защитить его от пожара?</w:t>
      </w:r>
    </w:p>
    <w:p w:rsidR="003C6913" w:rsidRPr="00A803E4" w:rsidRDefault="003C6913" w:rsidP="00CF4DF5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Убедитесь при осмотре, что все электрические приборы, компьютеры, аудио-видео и бытовая техника выключены из розеток. Проверьте, перекрыта ли подача газа.</w:t>
      </w:r>
    </w:p>
    <w:p w:rsidR="003C6913" w:rsidRPr="00A803E4" w:rsidRDefault="003C6913" w:rsidP="00CF4DF5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Помните, что выброшенные из окон окурки часто заносит ветром в открытые окна и на балконы соседних квартир. Закройте окна и форточки вашей квартиры и не храните на незастекленных балконах сгораемое имущество.</w:t>
      </w:r>
    </w:p>
    <w:p w:rsidR="00037D64" w:rsidRPr="00A803E4" w:rsidRDefault="00037D64" w:rsidP="00CF4DF5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Дом, в котором царят чистота и порядок, защищен от пожара. Слой пыли, пленка жира способствуют распространению огня. Не храните старые вещи, загромождающие вашу квартиру. Чистота и порядок должны стать вашим девизом.</w:t>
      </w:r>
    </w:p>
    <w:p w:rsidR="00D12C0F" w:rsidRPr="005C179E" w:rsidRDefault="00037D64" w:rsidP="00D12C0F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1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гражданской защиты населения администрации Волгограда </w:t>
      </w:r>
      <w:r w:rsidR="00CF4DF5" w:rsidRPr="005C1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информирует о том, что </w:t>
      </w:r>
      <w:r w:rsidR="00FD7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26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январь</w:t>
      </w:r>
      <w:r w:rsidR="00445623" w:rsidRPr="005C17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месяц</w:t>
      </w:r>
      <w:r w:rsidR="0026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2022</w:t>
      </w:r>
      <w:r w:rsidR="00D12C0F" w:rsidRPr="005C17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</w:t>
      </w:r>
      <w:r w:rsidR="00D12C0F" w:rsidRPr="005C1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Волгограда зарегистрировано </w:t>
      </w:r>
      <w:r w:rsidR="0026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66</w:t>
      </w:r>
      <w:r w:rsidR="00D12C0F" w:rsidRPr="005C17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12C0F" w:rsidRPr="005C179E">
        <w:rPr>
          <w:rFonts w:ascii="Times New Roman" w:hAnsi="Times New Roman" w:cs="Times New Roman"/>
          <w:color w:val="000000" w:themeColor="text1"/>
          <w:sz w:val="24"/>
          <w:szCs w:val="24"/>
        </w:rPr>
        <w:t>пожаров. В результате пожаров погиб</w:t>
      </w:r>
      <w:r w:rsidR="000B7F07" w:rsidRPr="005C179E">
        <w:rPr>
          <w:rFonts w:ascii="Times New Roman" w:hAnsi="Times New Roman" w:cs="Times New Roman"/>
          <w:color w:val="000000" w:themeColor="text1"/>
          <w:sz w:val="24"/>
          <w:szCs w:val="24"/>
        </w:rPr>
        <w:t>ло</w:t>
      </w:r>
      <w:r w:rsidR="00D12C0F" w:rsidRPr="005C1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D12C0F" w:rsidRPr="005C1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26528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D12C0F" w:rsidRPr="005C1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Пожарными подразделениями на пожарах спасено </w:t>
      </w:r>
      <w:r w:rsidR="0026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D12C0F" w:rsidRPr="005C17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12C0F" w:rsidRPr="005C179E">
        <w:rPr>
          <w:rFonts w:ascii="Times New Roman" w:hAnsi="Times New Roman" w:cs="Times New Roman"/>
          <w:color w:val="000000" w:themeColor="text1"/>
          <w:sz w:val="24"/>
          <w:szCs w:val="24"/>
        </w:rPr>
        <w:t>человек.</w:t>
      </w:r>
    </w:p>
    <w:p w:rsidR="00BB66AB" w:rsidRPr="00BB66AB" w:rsidRDefault="006F1DB4" w:rsidP="007D3E7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37D64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тдел надзорной деятельности и профилактической работы по городу Волгограду </w:t>
      </w:r>
      <w:r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приводит пример - </w:t>
      </w:r>
      <w:r w:rsidR="0026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 w:rsidR="00CF4DF5" w:rsidRPr="00BB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февраля 2022</w:t>
      </w:r>
      <w:r w:rsidR="00CF4DF5" w:rsidRPr="00BB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  <w:r w:rsidR="00CF4DF5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26528C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B34ECC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CF4DF5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528C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E43D3D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</w:t>
      </w:r>
      <w:r w:rsidR="00CF4DF5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E43D3D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02EF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одном </w:t>
      </w:r>
      <w:r w:rsidR="00445623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="007D3E7E">
        <w:rPr>
          <w:rFonts w:ascii="Times New Roman" w:hAnsi="Times New Roman" w:cs="Times New Roman"/>
          <w:color w:val="000000" w:themeColor="text1"/>
          <w:sz w:val="24"/>
          <w:szCs w:val="24"/>
        </w:rPr>
        <w:t>домов</w:t>
      </w:r>
      <w:r w:rsidR="00265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ул. </w:t>
      </w:r>
      <w:proofErr w:type="spellStart"/>
      <w:r w:rsidR="00580FE6">
        <w:rPr>
          <w:rFonts w:ascii="Times New Roman" w:hAnsi="Times New Roman" w:cs="Times New Roman"/>
          <w:color w:val="000000" w:themeColor="text1"/>
          <w:sz w:val="24"/>
          <w:szCs w:val="24"/>
        </w:rPr>
        <w:t>Краснокамская</w:t>
      </w:r>
      <w:proofErr w:type="spellEnd"/>
      <w:r w:rsidR="00E810AD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FE6">
        <w:rPr>
          <w:rFonts w:ascii="Times New Roman" w:hAnsi="Times New Roman" w:cs="Times New Roman"/>
          <w:color w:val="000000" w:themeColor="text1"/>
          <w:sz w:val="24"/>
          <w:szCs w:val="24"/>
        </w:rPr>
        <w:t>Краснооктябрьского</w:t>
      </w:r>
      <w:r w:rsidR="00E810AD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произошел пожар. На место пожара прибыли два отделения </w:t>
      </w:r>
      <w:r w:rsidR="00580FE6">
        <w:rPr>
          <w:rFonts w:ascii="Times New Roman" w:hAnsi="Times New Roman" w:cs="Times New Roman"/>
          <w:color w:val="000000" w:themeColor="text1"/>
          <w:sz w:val="24"/>
          <w:szCs w:val="24"/>
        </w:rPr>
        <w:t>2-й</w:t>
      </w:r>
      <w:r w:rsidR="00BB66AB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FE6">
        <w:rPr>
          <w:rFonts w:ascii="Times New Roman" w:hAnsi="Times New Roman" w:cs="Times New Roman"/>
          <w:color w:val="000000" w:themeColor="text1"/>
          <w:sz w:val="24"/>
          <w:szCs w:val="24"/>
        </w:rPr>
        <w:t>пожарно-спасательной части по охране Краснооктябрьского района</w:t>
      </w:r>
      <w:r w:rsidR="00BB66AB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810AD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66AB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прибытию к месту пожара, </w:t>
      </w:r>
      <w:r w:rsidR="00580FE6">
        <w:rPr>
          <w:rFonts w:ascii="Times New Roman" w:hAnsi="Times New Roman" w:cs="Times New Roman"/>
          <w:color w:val="000000" w:themeColor="text1"/>
          <w:sz w:val="24"/>
          <w:szCs w:val="24"/>
        </w:rPr>
        <w:t>в жилом одноэтажном доме размерами 10х8м., одной из комнат горят домашние вещи на площади 4м</w:t>
      </w:r>
      <w:r w:rsidR="00580FE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580FE6">
        <w:rPr>
          <w:rFonts w:ascii="Times New Roman" w:hAnsi="Times New Roman" w:cs="Times New Roman"/>
          <w:color w:val="000000" w:themeColor="text1"/>
          <w:sz w:val="24"/>
          <w:szCs w:val="24"/>
        </w:rPr>
        <w:t>. Пожарные оперативно ликвидировали пожар, во время глубокой разведки на месте происшествия был</w:t>
      </w:r>
      <w:r w:rsidR="00BB66AB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обнаружен </w:t>
      </w:r>
      <w:r w:rsidR="00580FE6">
        <w:rPr>
          <w:rFonts w:ascii="Times New Roman" w:hAnsi="Times New Roman" w:cs="Times New Roman"/>
          <w:color w:val="000000" w:themeColor="text1"/>
          <w:sz w:val="24"/>
          <w:szCs w:val="24"/>
        </w:rPr>
        <w:t>труп мужчины</w:t>
      </w:r>
      <w:r w:rsidR="00BB66AB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0FE6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вероятной причиной пожара п</w:t>
      </w:r>
      <w:r w:rsidR="007D3E7E">
        <w:rPr>
          <w:rFonts w:ascii="Times New Roman" w:hAnsi="Times New Roman" w:cs="Times New Roman"/>
          <w:color w:val="000000" w:themeColor="text1"/>
          <w:sz w:val="24"/>
          <w:szCs w:val="24"/>
        </w:rPr>
        <w:t>ослужило неосторожное обращение с огнем погибшего.</w:t>
      </w:r>
    </w:p>
    <w:p w:rsidR="00CF4DF5" w:rsidRPr="00BB66AB" w:rsidRDefault="007D3E7E" w:rsidP="00A803E4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14</w:t>
      </w:r>
      <w:r w:rsidR="00A803E4" w:rsidRPr="00BB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февраля 2022</w:t>
      </w:r>
      <w:r w:rsidR="00A803E4" w:rsidRPr="00BB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</w:t>
      </w:r>
      <w:r w:rsidR="00FB015F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Краснооктябрьском</w:t>
      </w:r>
      <w:r w:rsidR="00AA02EF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3E4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>районе произошло</w:t>
      </w:r>
      <w:r w:rsidR="00FB015F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445623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пожар</w:t>
      </w:r>
      <w:r w:rsidR="00A803E4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FB015F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31CEA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B015F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результате пожаров погиб</w:t>
      </w:r>
      <w:r w:rsidR="00A803E4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>ло</w:t>
      </w:r>
      <w:r w:rsidR="00FB015F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FB015F" w:rsidRPr="00BB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B015F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</w:t>
      </w:r>
      <w:r w:rsidR="00B31CEA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Пожарными подразделениями на пожарах спасено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B31CEA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BB66AB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31CEA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материальных ценностей на сумму </w:t>
      </w:r>
      <w:bookmarkStart w:id="0" w:name="_GoBack"/>
      <w:bookmarkEnd w:id="0"/>
      <w:r w:rsidR="00EC50CF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EC50CF" w:rsidRPr="00BB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млн.</w:t>
      </w:r>
      <w:r w:rsidR="00B31CEA" w:rsidRPr="00BB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31CEA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9F0B50" w:rsidRDefault="00FB015F" w:rsidP="009F0B50">
      <w:pPr>
        <w:tabs>
          <w:tab w:val="left" w:pos="993"/>
        </w:tabs>
        <w:spacing w:before="60"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«ЗАПОМНИТЕ И СОБЛЮДАЙТЕ ПРАВИЛА БЕЗОПАСНОСТИ, ЭТО ПОМОЖЕТ СОХРАНИТЬ ЖИЗНЬ ВАМ И ВАШИМ РОДСТВЕННИКАМ, СОСЕДЯМ</w:t>
      </w:r>
      <w:r w:rsidRPr="00455E8C">
        <w:rPr>
          <w:rFonts w:ascii="Times New Roman" w:hAnsi="Times New Roman" w:cs="Times New Roman"/>
          <w:color w:val="000000" w:themeColor="text1"/>
          <w:sz w:val="24"/>
          <w:szCs w:val="24"/>
        </w:rPr>
        <w:t>!»</w:t>
      </w:r>
    </w:p>
    <w:p w:rsidR="00CF4DF5" w:rsidRPr="00A803E4" w:rsidRDefault="00CF4DF5" w:rsidP="00CF4DF5">
      <w:pPr>
        <w:tabs>
          <w:tab w:val="left" w:pos="993"/>
        </w:tabs>
        <w:jc w:val="right"/>
        <w:rPr>
          <w:rFonts w:ascii="Times New Roman" w:hAnsi="Times New Roman" w:cs="Times New Roman"/>
          <w:b/>
          <w:color w:val="000000" w:themeColor="text1"/>
        </w:rPr>
      </w:pPr>
      <w:r w:rsidRPr="00A803E4">
        <w:rPr>
          <w:rFonts w:ascii="Times New Roman" w:hAnsi="Times New Roman" w:cs="Times New Roman"/>
          <w:b/>
          <w:color w:val="000000" w:themeColor="text1"/>
        </w:rPr>
        <w:t>Комитет гражданской защиты населения</w:t>
      </w:r>
    </w:p>
    <w:p w:rsidR="007B44CF" w:rsidRPr="00A803E4" w:rsidRDefault="00CF4DF5" w:rsidP="00CF4DF5">
      <w:pPr>
        <w:jc w:val="right"/>
        <w:rPr>
          <w:rFonts w:ascii="Times New Roman" w:hAnsi="Times New Roman" w:cs="Times New Roman"/>
          <w:color w:val="000000" w:themeColor="text1"/>
        </w:rPr>
      </w:pPr>
      <w:r w:rsidRPr="00A803E4">
        <w:rPr>
          <w:rFonts w:ascii="Times New Roman" w:hAnsi="Times New Roman" w:cs="Times New Roman"/>
          <w:b/>
          <w:color w:val="000000" w:themeColor="text1"/>
        </w:rPr>
        <w:t>администрации Волгограда</w:t>
      </w:r>
    </w:p>
    <w:sectPr w:rsidR="007B44CF" w:rsidRPr="00A803E4" w:rsidSect="00B636CC">
      <w:pgSz w:w="11906" w:h="16838"/>
      <w:pgMar w:top="284" w:right="567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55B9B"/>
    <w:multiLevelType w:val="hybridMultilevel"/>
    <w:tmpl w:val="14CAD88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16"/>
    <w:rsid w:val="00036048"/>
    <w:rsid w:val="00037D64"/>
    <w:rsid w:val="000B7F07"/>
    <w:rsid w:val="00161BC9"/>
    <w:rsid w:val="001812E9"/>
    <w:rsid w:val="00197105"/>
    <w:rsid w:val="001F45DE"/>
    <w:rsid w:val="0026528C"/>
    <w:rsid w:val="002B4AE6"/>
    <w:rsid w:val="003C6913"/>
    <w:rsid w:val="003F1E92"/>
    <w:rsid w:val="00445623"/>
    <w:rsid w:val="00455E8C"/>
    <w:rsid w:val="004657B5"/>
    <w:rsid w:val="00466B16"/>
    <w:rsid w:val="004A3455"/>
    <w:rsid w:val="004E71EA"/>
    <w:rsid w:val="00580FE6"/>
    <w:rsid w:val="005C179E"/>
    <w:rsid w:val="006F1DB4"/>
    <w:rsid w:val="007B44CF"/>
    <w:rsid w:val="007C4153"/>
    <w:rsid w:val="007D3E7E"/>
    <w:rsid w:val="007D56D0"/>
    <w:rsid w:val="0088302D"/>
    <w:rsid w:val="008B52D0"/>
    <w:rsid w:val="00986D97"/>
    <w:rsid w:val="009949F2"/>
    <w:rsid w:val="009F0B50"/>
    <w:rsid w:val="00A354C8"/>
    <w:rsid w:val="00A803E4"/>
    <w:rsid w:val="00AA02EF"/>
    <w:rsid w:val="00B31CEA"/>
    <w:rsid w:val="00B34ECC"/>
    <w:rsid w:val="00B41A00"/>
    <w:rsid w:val="00BB66AB"/>
    <w:rsid w:val="00BE11F6"/>
    <w:rsid w:val="00C35C98"/>
    <w:rsid w:val="00CE303F"/>
    <w:rsid w:val="00CF4DF5"/>
    <w:rsid w:val="00D12C0F"/>
    <w:rsid w:val="00D23C6B"/>
    <w:rsid w:val="00E43D3D"/>
    <w:rsid w:val="00E810AD"/>
    <w:rsid w:val="00EC50CF"/>
    <w:rsid w:val="00F50977"/>
    <w:rsid w:val="00F936DF"/>
    <w:rsid w:val="00FB015F"/>
    <w:rsid w:val="00FB389B"/>
    <w:rsid w:val="00FD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FD15EB-86FF-4156-838D-F3180224BB29}"/>
</file>

<file path=customXml/itemProps2.xml><?xml version="1.0" encoding="utf-8"?>
<ds:datastoreItem xmlns:ds="http://schemas.openxmlformats.org/officeDocument/2006/customXml" ds:itemID="{08FB067D-512F-47E5-8D36-D146ED8EF71D}"/>
</file>

<file path=customXml/itemProps3.xml><?xml version="1.0" encoding="utf-8"?>
<ds:datastoreItem xmlns:ds="http://schemas.openxmlformats.org/officeDocument/2006/customXml" ds:itemID="{AD32DFE5-1F21-43F2-9639-AA0ECB97E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27</cp:revision>
  <dcterms:created xsi:type="dcterms:W3CDTF">2019-01-21T09:39:00Z</dcterms:created>
  <dcterms:modified xsi:type="dcterms:W3CDTF">2022-02-17T13:40:00Z</dcterms:modified>
</cp:coreProperties>
</file>