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40" w:rsidRDefault="002162C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A1F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A1F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A1F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A1F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A1F40" w:rsidRDefault="00CA1F40">
            <w:pPr>
              <w:rPr>
                <w:color w:val="000000"/>
              </w:rPr>
            </w:pPr>
          </w:p>
        </w:tc>
      </w:tr>
    </w:tbl>
    <w:p w:rsidR="00CA1F40" w:rsidRDefault="00CA1F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1F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35,0 кв.м (подвал), кадастровый номер </w:t>
            </w:r>
            <w:r>
              <w:rPr>
                <w:color w:val="000000"/>
              </w:rPr>
              <w:t>34:34:030028:1607. Волгоград, Дзержинский район, ул. 51-й Гвардейской, 39.</w:t>
            </w:r>
          </w:p>
        </w:tc>
      </w:tr>
    </w:tbl>
    <w:p w:rsidR="00CA1F40" w:rsidRDefault="00CA1F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A1F40" w:rsidRDefault="00CA1F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1F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SBR012-2403290079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CA1F40" w:rsidRDefault="00CA1F4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A1F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58"/>
              <w:gridCol w:w="944"/>
              <w:gridCol w:w="1267"/>
              <w:gridCol w:w="1041"/>
              <w:gridCol w:w="1039"/>
              <w:gridCol w:w="1039"/>
              <w:gridCol w:w="911"/>
              <w:gridCol w:w="961"/>
              <w:gridCol w:w="995"/>
              <w:gridCol w:w="948"/>
              <w:gridCol w:w="1053"/>
            </w:tblGrid>
            <w:tr w:rsidR="00CA1F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>Обоснование отклонен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CA1F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6365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272426661620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ЮРЬЕВА НАТАЛЬЯ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CA1F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CA1F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CA1F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02.05.2024 19:58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CA1F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CA1F40" w:rsidRDefault="00CA1F40">
            <w:pPr>
              <w:rPr>
                <w:color w:val="000000"/>
                <w:sz w:val="14"/>
              </w:rPr>
            </w:pPr>
          </w:p>
        </w:tc>
      </w:tr>
    </w:tbl>
    <w:p w:rsidR="00CA1F40" w:rsidRDefault="00CA1F4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A1F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A1F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A1F4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A1F40" w:rsidRDefault="00CA1F40">
            <w:pPr>
              <w:rPr>
                <w:color w:val="000000"/>
              </w:rPr>
            </w:pPr>
          </w:p>
        </w:tc>
      </w:tr>
    </w:tbl>
    <w:p w:rsidR="00CA1F40" w:rsidRDefault="00CA1F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1F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CA1F40">
            <w:pPr>
              <w:rPr>
                <w:color w:val="000000"/>
              </w:rPr>
            </w:pP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A1F40" w:rsidRDefault="00CA1F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1F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A1F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A1F40" w:rsidRDefault="00CA1F40">
            <w:pPr>
              <w:rPr>
                <w:color w:val="000000"/>
              </w:rPr>
            </w:pP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A1F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A1F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1F40" w:rsidRDefault="002162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A1F40" w:rsidRDefault="00CA1F40">
            <w:pPr>
              <w:rPr>
                <w:color w:val="000000"/>
              </w:rPr>
            </w:pPr>
          </w:p>
        </w:tc>
      </w:tr>
    </w:tbl>
    <w:p w:rsidR="00CA1F40" w:rsidRDefault="00CA1F4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A1F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A1F40" w:rsidRDefault="00CA1F4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CA1F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CA1F40">
            <w:pPr>
              <w:rPr>
                <w:color w:val="000000"/>
              </w:rPr>
            </w:pP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07.05.2024 14:08:37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07.05.2024 14:08:38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07.05.2024 14:08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1781697</w:t>
            </w:r>
          </w:p>
        </w:tc>
      </w:tr>
      <w:tr w:rsidR="00CA1F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1F40" w:rsidRDefault="002162C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162CA"/>
    <w:rsid w:val="00A77B3E"/>
    <w:rsid w:val="00CA1F4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2024-05-07T12:20:00+00:00</DatePub>
    <LongName xmlns="e4d50f4a-1345-415d-aadd-f942b5769167">П Р О Т О К О Л № 24-4.2-6 от 07.05.24 об итогах продажи муниципального имущества без объявления цены в электронной форме_лот 6</LongName>
    <Public xmlns="e4d50f4a-1345-415d-aadd-f942b5769167">true</Public>
    <VidTorgov xmlns="e4d50f4a-1345-415d-aadd-f942b5769167">Продажа без объявления цены</VidTorgov>
    <DateEndRcv xmlns="e4d50f4a-1345-415d-aadd-f942b5769167">2024-05-06T08:00:00+00:00</DateEndRcv>
    <DateOfSale xmlns="e4d50f4a-1345-415d-aadd-f942b5769167">2024-05-07T07:00:00+00:00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1CB0CB3-B6D7-4123-9CCA-E67D28DE9F33}"/>
</file>

<file path=customXml/itemProps2.xml><?xml version="1.0" encoding="utf-8"?>
<ds:datastoreItem xmlns:ds="http://schemas.openxmlformats.org/officeDocument/2006/customXml" ds:itemID="{0CDACCEC-7D67-452D-863C-BD4246F2410E}"/>
</file>

<file path=customXml/itemProps3.xml><?xml version="1.0" encoding="utf-8"?>
<ds:datastoreItem xmlns:ds="http://schemas.openxmlformats.org/officeDocument/2006/customXml" ds:itemID="{7A91991E-73C6-493C-9C3C-E12ABEC48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24-4.2-6 от 07.05.24 об итогах продажи МИ без объявления цены в ЭФ_лот 6</dc:title>
  <dc:creator>Летова Инна Сергеевна</dc:creator>
  <cp:lastModifiedBy>Летова Инна Сергеевна</cp:lastModifiedBy>
  <cp:revision>2</cp:revision>
  <dcterms:created xsi:type="dcterms:W3CDTF">2024-05-07T11:09:00Z</dcterms:created>
  <dcterms:modified xsi:type="dcterms:W3CDTF">2024-05-07T11:09:00Z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