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3F2572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B05C3F">
        <w:rPr>
          <w:rFonts w:ascii="Times New Roman" w:hAnsi="Times New Roman"/>
          <w:b/>
          <w:color w:val="000000"/>
          <w:sz w:val="28"/>
          <w:szCs w:val="28"/>
        </w:rPr>
        <w:t>05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5C3F">
        <w:rPr>
          <w:rFonts w:ascii="Times New Roman" w:hAnsi="Times New Roman"/>
          <w:b/>
          <w:color w:val="000000"/>
          <w:sz w:val="28"/>
          <w:szCs w:val="28"/>
        </w:rPr>
        <w:t>июля 2023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B05C3F">
        <w:rPr>
          <w:rFonts w:ascii="Times New Roman" w:hAnsi="Times New Roman"/>
          <w:color w:val="000000"/>
          <w:sz w:val="28"/>
          <w:szCs w:val="28"/>
        </w:rPr>
        <w:t>тора Волгоградской области от 03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C3F">
        <w:rPr>
          <w:rFonts w:ascii="Times New Roman" w:hAnsi="Times New Roman"/>
          <w:color w:val="000000"/>
          <w:sz w:val="28"/>
          <w:szCs w:val="28"/>
        </w:rPr>
        <w:t>июл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B05C3F">
        <w:rPr>
          <w:rFonts w:ascii="Times New Roman" w:hAnsi="Times New Roman"/>
          <w:color w:val="000000"/>
          <w:sz w:val="28"/>
          <w:szCs w:val="28"/>
        </w:rPr>
        <w:t>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05C3F">
        <w:rPr>
          <w:rFonts w:ascii="Times New Roman" w:hAnsi="Times New Roman"/>
          <w:color w:val="000000"/>
          <w:sz w:val="28"/>
          <w:szCs w:val="28"/>
        </w:rPr>
        <w:br/>
        <w:t>№ 331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  <w:bookmarkStart w:id="0" w:name="_GoBack"/>
      <w:bookmarkEnd w:id="0"/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44F52-F653-4DC9-930E-95D4664D04E5}"/>
</file>

<file path=customXml/itemProps2.xml><?xml version="1.0" encoding="utf-8"?>
<ds:datastoreItem xmlns:ds="http://schemas.openxmlformats.org/officeDocument/2006/customXml" ds:itemID="{081286ED-0ED6-4E48-94C8-45662EBE0294}"/>
</file>

<file path=customXml/itemProps3.xml><?xml version="1.0" encoding="utf-8"?>
<ds:datastoreItem xmlns:ds="http://schemas.openxmlformats.org/officeDocument/2006/customXml" ds:itemID="{BB005330-0671-4B8F-BA06-4ABE00C07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22</cp:revision>
  <cp:lastPrinted>2023-07-11T13:33:00Z</cp:lastPrinted>
  <dcterms:created xsi:type="dcterms:W3CDTF">2015-05-29T13:01:00Z</dcterms:created>
  <dcterms:modified xsi:type="dcterms:W3CDTF">2023-07-11T13:33:00Z</dcterms:modified>
</cp:coreProperties>
</file>