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1E" w:rsidRDefault="00301EC7" w:rsidP="00641ED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БЕРЕГИТЕ ПЕРВОЦВЕТЫ</w:t>
      </w:r>
      <w:r w:rsidR="001D561E">
        <w:rPr>
          <w:b/>
          <w:bCs/>
          <w:i/>
          <w:color w:val="000000"/>
          <w:sz w:val="28"/>
          <w:szCs w:val="28"/>
        </w:rPr>
        <w:t>!</w:t>
      </w:r>
    </w:p>
    <w:p w:rsidR="0015538B" w:rsidRPr="00641ED2" w:rsidRDefault="0015538B" w:rsidP="00641ED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</w:p>
    <w:p w:rsidR="00610371" w:rsidRDefault="00610371" w:rsidP="00C072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Первоцветы – это украшение весны, но они не только радуют своей красотой. </w:t>
      </w:r>
      <w:r w:rsidRPr="00610371">
        <w:rPr>
          <w:bCs/>
          <w:color w:val="000000"/>
          <w:sz w:val="28"/>
          <w:szCs w:val="28"/>
        </w:rPr>
        <w:t>Значение первоцветов в жизни природных сообществ велико. Цветки этих растений служат источником пропитания для насекомых-опылителей, снабжая их нектаром и пыльцой в то время года, когда другие растения ещё не пробудились от зимнего оцепене</w:t>
      </w:r>
      <w:r w:rsidR="00337F16">
        <w:rPr>
          <w:bCs/>
          <w:color w:val="000000"/>
          <w:sz w:val="28"/>
          <w:szCs w:val="28"/>
        </w:rPr>
        <w:t>ния</w:t>
      </w:r>
      <w:r w:rsidRPr="00610371">
        <w:rPr>
          <w:bCs/>
          <w:color w:val="000000"/>
          <w:sz w:val="28"/>
          <w:szCs w:val="28"/>
        </w:rPr>
        <w:t>.</w:t>
      </w:r>
    </w:p>
    <w:p w:rsidR="001D561E" w:rsidRPr="009F7C2A" w:rsidRDefault="00A70D9C" w:rsidP="00C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городского округа город – герой</w:t>
      </w:r>
      <w:r w:rsidR="00122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Волгоград, в долине</w:t>
      </w:r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реки Царицы, располагается уникальный природный комплекс, включающий  исток реки и пресные ключи, которые дают  начало рекам Дубовая и Таловая.</w:t>
      </w:r>
      <w:proofErr w:type="gramEnd"/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Пересекая Волгоград поперек его основных магистралей, природный комплекс имеет важное </w:t>
      </w:r>
      <w:proofErr w:type="spellStart"/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средообразующее</w:t>
      </w:r>
      <w:proofErr w:type="spellEnd"/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значение и является местом обитания малочисленных, редких и находящихся под угрозой исчезн</w:t>
      </w:r>
      <w:r w:rsidR="0015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овения видов растений</w:t>
      </w:r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занесенных в Красн</w:t>
      </w:r>
      <w:r w:rsidR="006C6A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книгу Волгоградской области (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тюльпан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Геснера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тюльпан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Биберштейна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ирис карликовый, живокость пунцовая, прострел луговой, ковыль перистый и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опушеннолистный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корникулярия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степная</w:t>
      </w:r>
      <w:r w:rsidR="006C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F7C2A" w:rsidRPr="00F66F87" w:rsidRDefault="00412F2F" w:rsidP="00C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Долина</w:t>
      </w:r>
      <w:r w:rsidR="005968CE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реки Царицы является охраняемым ландшафтом местного значения (постановление</w:t>
      </w:r>
      <w:r w:rsidR="00362C6E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администрации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Волгограда </w:t>
      </w:r>
      <w:r w:rsidR="00362C6E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от 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12.07.2018 </w:t>
      </w:r>
      <w:r w:rsidR="002F6B07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№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917</w:t>
      </w:r>
      <w:r w:rsidR="005968CE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)</w:t>
      </w:r>
      <w:r w:rsidR="00362C6E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. В 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2019 году проведено землеустройство, установлены и внесены в </w:t>
      </w:r>
      <w:r w:rsidR="00CE33A4" w:rsidRPr="00F66F87">
        <w:rPr>
          <w:rFonts w:ascii="Times New Roman" w:hAnsi="Times New Roman" w:cs="Times New Roman"/>
          <w:spacing w:val="-4"/>
          <w:sz w:val="28"/>
          <w:szCs w:val="28"/>
        </w:rPr>
        <w:t>Единый государственный реестр недвижимости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границы охраняемого ландшафта местного значения </w:t>
      </w:r>
      <w:r w:rsidR="002F6B07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Долина р.</w:t>
      </w:r>
      <w:r w:rsidR="00CE33A4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 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Царицы</w:t>
      </w:r>
      <w:r w:rsidR="002F6B07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»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. Общая площадь территории охраняемого ландшафта составляет </w:t>
      </w:r>
      <w:r w:rsidR="002F6B07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492,7</w:t>
      </w:r>
      <w:r w:rsidR="009F7C2A" w:rsidRPr="00F66F8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га. </w:t>
      </w:r>
    </w:p>
    <w:p w:rsidR="00641ED2" w:rsidRDefault="001D561E" w:rsidP="00C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ст. 6.2.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Кодекса Волгоградской области об административной ответственности уничтоже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редких и находящихся под угрозой исчезновения видов животных или растений, занесенных в Красную книгу Волгоградской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продажа, либо пересылка указанных животных или растений, 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продуктов и частей без надлежащего на то разрешения или с нарушением условий, предусмотренных разрешением, или с иными нарушениями установленного порядка, если эти действия не подпадают под признаки уголовно наказуемого деяния, </w:t>
      </w:r>
      <w:r w:rsidR="002F6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влекут наложение административного штрафа на граждан в размере от двух тысяч пятисот до пяти тысяч рублей; на должностных лиц - от пятнадцати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 до двадцати тысяч рублей; на юридических лиц - от тридцати тысяч до ста тысяч рублей.</w:t>
      </w:r>
    </w:p>
    <w:p w:rsidR="00C072C9" w:rsidRDefault="00C072C9" w:rsidP="00C07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41ED2" w:rsidRPr="002F6B07" w:rsidRDefault="00641ED2" w:rsidP="00C07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6B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ПОМНИТЕ!</w:t>
      </w:r>
    </w:p>
    <w:p w:rsidR="00C072C9" w:rsidRDefault="00C072C9" w:rsidP="00C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EC8" w:rsidRPr="005E5EC8" w:rsidRDefault="00C072C9" w:rsidP="00C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Сбор цветочных растений и ходьба по их корневищам сокращает их популяцию. Любоваться их красотой следует издалека и не вредить растениям. </w:t>
      </w:r>
      <w:r w:rsidR="00641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Первоцветы </w:t>
      </w:r>
      <w:r w:rsidR="005E5EC8" w:rsidRPr="005E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легко могут исчезнуть с лица земли. Период </w:t>
      </w:r>
      <w:r w:rsidR="00641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</w:t>
      </w:r>
      <w:r w:rsidR="005E5EC8" w:rsidRPr="005E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цветения и роста длится всего несколько недель, и за это короткое время им надо пройти весь круг жизни: накопить полезные вещества, созреть и рассеять семена.</w:t>
      </w:r>
      <w:r w:rsidR="00641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5EC8" w:rsidRPr="005E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процессы, от которых зависит их </w:t>
      </w:r>
      <w:r w:rsidR="00641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выживание, протекают под землей, </w:t>
      </w:r>
      <w:r w:rsidR="005E5EC8" w:rsidRPr="005E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8C0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луковицах. Варварское уничтожение </w:t>
      </w:r>
      <w:r w:rsidR="005E5EC8" w:rsidRPr="005E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луковиц ведет к сокращению ареала обитания.</w:t>
      </w:r>
    </w:p>
    <w:p w:rsidR="00E72B20" w:rsidRDefault="00E72B20" w:rsidP="00C07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sectPr w:rsidR="00E72B20" w:rsidSect="002F6B07">
      <w:type w:val="continuous"/>
      <w:pgSz w:w="11907" w:h="16834" w:code="9"/>
      <w:pgMar w:top="568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56"/>
    <w:multiLevelType w:val="multilevel"/>
    <w:tmpl w:val="74F0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AE"/>
    <w:rsid w:val="0012243D"/>
    <w:rsid w:val="0015538B"/>
    <w:rsid w:val="001D561E"/>
    <w:rsid w:val="002F6B07"/>
    <w:rsid w:val="00301EC7"/>
    <w:rsid w:val="00337F16"/>
    <w:rsid w:val="00362C6E"/>
    <w:rsid w:val="00412F2F"/>
    <w:rsid w:val="005968CE"/>
    <w:rsid w:val="005E5EC8"/>
    <w:rsid w:val="00610371"/>
    <w:rsid w:val="00641ED2"/>
    <w:rsid w:val="006C6ADC"/>
    <w:rsid w:val="006E00E3"/>
    <w:rsid w:val="0080030C"/>
    <w:rsid w:val="008144A8"/>
    <w:rsid w:val="008C0CA2"/>
    <w:rsid w:val="009E1B84"/>
    <w:rsid w:val="009F7C2A"/>
    <w:rsid w:val="00A70D9C"/>
    <w:rsid w:val="00B13677"/>
    <w:rsid w:val="00BE64AE"/>
    <w:rsid w:val="00C072C9"/>
    <w:rsid w:val="00CE33A4"/>
    <w:rsid w:val="00D63D5E"/>
    <w:rsid w:val="00D9150C"/>
    <w:rsid w:val="00E5580F"/>
    <w:rsid w:val="00E72B20"/>
    <w:rsid w:val="00F062E1"/>
    <w:rsid w:val="00F42E7D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1E"/>
  </w:style>
  <w:style w:type="paragraph" w:styleId="2">
    <w:name w:val="heading 2"/>
    <w:basedOn w:val="a"/>
    <w:link w:val="20"/>
    <w:uiPriority w:val="9"/>
    <w:semiHidden/>
    <w:unhideWhenUsed/>
    <w:qFormat/>
    <w:rsid w:val="001D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5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1E"/>
  </w:style>
  <w:style w:type="paragraph" w:styleId="2">
    <w:name w:val="heading 2"/>
    <w:basedOn w:val="a"/>
    <w:link w:val="20"/>
    <w:uiPriority w:val="9"/>
    <w:semiHidden/>
    <w:unhideWhenUsed/>
    <w:qFormat/>
    <w:rsid w:val="001D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5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AE022-C948-4F77-853F-443A2DBEB62B}"/>
</file>

<file path=customXml/itemProps2.xml><?xml version="1.0" encoding="utf-8"?>
<ds:datastoreItem xmlns:ds="http://schemas.openxmlformats.org/officeDocument/2006/customXml" ds:itemID="{20666F88-DA4B-41BE-9F19-DF7F8C7E427A}"/>
</file>

<file path=customXml/itemProps3.xml><?xml version="1.0" encoding="utf-8"?>
<ds:datastoreItem xmlns:ds="http://schemas.openxmlformats.org/officeDocument/2006/customXml" ds:itemID="{655038CD-2FCD-4BDF-B161-26E9D061E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3</cp:revision>
  <dcterms:created xsi:type="dcterms:W3CDTF">2021-04-20T12:24:00Z</dcterms:created>
  <dcterms:modified xsi:type="dcterms:W3CDTF">2021-04-28T08:44:00Z</dcterms:modified>
</cp:coreProperties>
</file>