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E5" w:rsidRDefault="00B7162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6476E5" w:rsidRDefault="006476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76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SBR012-2305050112</w:t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6476E5" w:rsidRDefault="006476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76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324,4 кв.м, подвал (кадастровый номер 34:34:020064:6942). Волгоград, Краснооктябрьский район, ул. им. генерала Штеменко, д. 32.</w:t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1 951 000.00</w:t>
            </w:r>
          </w:p>
        </w:tc>
      </w:tr>
    </w:tbl>
    <w:p w:rsidR="006476E5" w:rsidRDefault="006476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76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состоялся</w:t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повторных </w:t>
            </w:r>
            <w:r>
              <w:rPr>
                <w:color w:val="000000"/>
              </w:rPr>
              <w:t>торгах</w:t>
            </w:r>
          </w:p>
        </w:tc>
      </w:tr>
    </w:tbl>
    <w:p w:rsidR="006476E5" w:rsidRDefault="006476E5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40"/>
        <w:gridCol w:w="10236"/>
      </w:tblGrid>
      <w:tr w:rsidR="006476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47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4"/>
              <w:gridCol w:w="955"/>
              <w:gridCol w:w="955"/>
              <w:gridCol w:w="1309"/>
              <w:gridCol w:w="1305"/>
              <w:gridCol w:w="1305"/>
              <w:gridCol w:w="1305"/>
              <w:gridCol w:w="1139"/>
              <w:gridCol w:w="1219"/>
            </w:tblGrid>
            <w:tr w:rsidR="006476E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6476E5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6476E5" w:rsidRDefault="006476E5">
            <w:pPr>
              <w:rPr>
                <w:color w:val="000000"/>
                <w:sz w:val="18"/>
              </w:rPr>
            </w:pPr>
          </w:p>
        </w:tc>
      </w:tr>
    </w:tbl>
    <w:p w:rsidR="006476E5" w:rsidRDefault="006476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476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476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476E5" w:rsidRDefault="006476E5">
            <w:pPr>
              <w:rPr>
                <w:color w:val="000000"/>
              </w:rPr>
            </w:pP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476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476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476E5" w:rsidRDefault="00B716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476E5" w:rsidRDefault="006476E5">
            <w:pPr>
              <w:rPr>
                <w:color w:val="000000"/>
              </w:rPr>
            </w:pPr>
          </w:p>
        </w:tc>
      </w:tr>
    </w:tbl>
    <w:p w:rsidR="006476E5" w:rsidRDefault="006476E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476E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476E5" w:rsidRDefault="006476E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6476E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6476E5">
            <w:pPr>
              <w:rPr>
                <w:color w:val="000000"/>
              </w:rPr>
            </w:pP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07.06.2023 09:46:26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07.06.2023 09:46:27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07.06.2023 09:46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1179402</w:t>
            </w:r>
          </w:p>
        </w:tc>
      </w:tr>
      <w:tr w:rsidR="006476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476E5" w:rsidRDefault="00B716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476E5"/>
    <w:rsid w:val="00A77B3E"/>
    <w:rsid w:val="00B7162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2023-06-07T06:10:00+00:00</DatePub>
    <LongName xmlns="e4d50f4a-1345-415d-aadd-f942b5769167">П Р О Т О К О Л № 23-14.1-1 от 07.06.2023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23-14 от 05.05.2023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2023-06-06T13:30:00+00:00</DateEndRcv>
    <DateOfSale xmlns="e4d50f4a-1345-415d-aadd-f942b5769167">2023-06-08T05:00:00+00:00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93B6222-B63E-4175-A764-FE0BBEF64BC3}"/>
</file>

<file path=customXml/itemProps2.xml><?xml version="1.0" encoding="utf-8"?>
<ds:datastoreItem xmlns:ds="http://schemas.openxmlformats.org/officeDocument/2006/customXml" ds:itemID="{751CE1EB-CE18-4F83-8399-AC6036D00CAC}"/>
</file>

<file path=customXml/itemProps3.xml><?xml version="1.0" encoding="utf-8"?>
<ds:datastoreItem xmlns:ds="http://schemas.openxmlformats.org/officeDocument/2006/customXml" ds:itemID="{7B41E657-CF9A-480C-A715-FF9365FA0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2327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23-14.1-1 от 07.06.2023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Страхова Елена Валерьевна</dc:creator>
  <cp:lastModifiedBy>Страхова Елена Валерьевна</cp:lastModifiedBy>
  <cp:revision>2</cp:revision>
  <dcterms:created xsi:type="dcterms:W3CDTF">2023-06-07T06:47:00Z</dcterms:created>
  <dcterms:modified xsi:type="dcterms:W3CDTF">2023-06-07T06:47:00Z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