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FB" w:rsidRDefault="008071BC" w:rsidP="009012FB">
      <w:pPr>
        <w:pStyle w:val="a3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9012FB" w:rsidRDefault="009012FB" w:rsidP="009012FB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9012FB" w:rsidRDefault="009012FB" w:rsidP="009012FB">
      <w:pPr>
        <w:pStyle w:val="a3"/>
        <w:rPr>
          <w:b/>
          <w:sz w:val="16"/>
        </w:rPr>
      </w:pPr>
    </w:p>
    <w:p w:rsidR="009012FB" w:rsidRPr="00BC7403" w:rsidRDefault="009012FB" w:rsidP="009012FB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9012FB" w:rsidRPr="00BC7403" w:rsidRDefault="009012FB" w:rsidP="009012FB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9012FB" w:rsidRPr="00E303C7" w:rsidRDefault="009012FB" w:rsidP="009012FB">
      <w:pPr>
        <w:jc w:val="both"/>
        <w:rPr>
          <w:sz w:val="22"/>
          <w:szCs w:val="22"/>
        </w:rPr>
      </w:pPr>
    </w:p>
    <w:p w:rsidR="009012FB" w:rsidRDefault="009012FB" w:rsidP="009012FB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9012FB" w:rsidRPr="00E303C7" w:rsidRDefault="009012FB" w:rsidP="009012FB">
      <w:pPr>
        <w:jc w:val="both"/>
        <w:rPr>
          <w:sz w:val="22"/>
          <w:szCs w:val="22"/>
        </w:rPr>
      </w:pPr>
    </w:p>
    <w:p w:rsidR="009012FB" w:rsidRPr="00B73EB3" w:rsidRDefault="009012FB" w:rsidP="009012FB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>
        <w:rPr>
          <w:sz w:val="22"/>
          <w:szCs w:val="22"/>
        </w:rPr>
        <w:t>Боркуновой</w:t>
      </w:r>
      <w:proofErr w:type="spellEnd"/>
      <w:r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</w:t>
      </w:r>
      <w:r w:rsidRPr="008B4AA9">
        <w:rPr>
          <w:sz w:val="22"/>
          <w:szCs w:val="22"/>
        </w:rPr>
        <w:t xml:space="preserve"> </w:t>
      </w:r>
      <w:bookmarkStart w:id="4" w:name="pr_podp"/>
      <w:bookmarkEnd w:id="4"/>
      <w:r>
        <w:rPr>
          <w:sz w:val="22"/>
          <w:szCs w:val="22"/>
        </w:rPr>
        <w:t xml:space="preserve">распоряжения департамента от 31.12.2015 № 2989р "О предоставлении права подписи документов",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6" w:name="arfiorod"/>
      <w:bookmarkStart w:id="7" w:name="s1name"/>
      <w:bookmarkEnd w:id="6"/>
      <w:bookmarkEnd w:id="7"/>
      <w:r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9012FB" w:rsidRDefault="009012FB" w:rsidP="009012FB">
      <w:pPr>
        <w:jc w:val="both"/>
        <w:rPr>
          <w:sz w:val="10"/>
        </w:rPr>
      </w:pPr>
    </w:p>
    <w:p w:rsidR="009012FB" w:rsidRDefault="009012FB" w:rsidP="009012FB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012FB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proofErr w:type="gramStart"/>
      <w:r w:rsidRPr="009012FB">
        <w:rPr>
          <w:sz w:val="22"/>
          <w:szCs w:val="22"/>
        </w:rPr>
        <w:t xml:space="preserve">На основании </w:t>
      </w:r>
      <w:bookmarkStart w:id="9" w:name="basosn"/>
      <w:bookmarkEnd w:id="9"/>
      <w:r w:rsidR="009012FB" w:rsidRPr="009012FB">
        <w:rPr>
          <w:sz w:val="22"/>
          <w:szCs w:val="22"/>
        </w:rPr>
        <w:t>________________________</w:t>
      </w:r>
      <w:r w:rsidR="001F2017" w:rsidRPr="009012FB">
        <w:rPr>
          <w:sz w:val="22"/>
          <w:szCs w:val="22"/>
        </w:rPr>
        <w:t xml:space="preserve">  от </w:t>
      </w:r>
      <w:r w:rsidR="009012FB" w:rsidRPr="009012FB">
        <w:rPr>
          <w:sz w:val="22"/>
          <w:szCs w:val="22"/>
        </w:rPr>
        <w:t>___________</w:t>
      </w:r>
      <w:r w:rsidRPr="009012FB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помещение</w:t>
      </w:r>
      <w:r w:rsidR="009012FB" w:rsidRPr="009012FB">
        <w:rPr>
          <w:sz w:val="22"/>
          <w:szCs w:val="22"/>
        </w:rPr>
        <w:t xml:space="preserve"> общей площадью </w:t>
      </w:r>
      <w:r w:rsidR="00C54FAC">
        <w:rPr>
          <w:sz w:val="22"/>
          <w:szCs w:val="22"/>
        </w:rPr>
        <w:t>76,0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 (</w:t>
      </w:r>
      <w:r w:rsidR="00C54FAC">
        <w:rPr>
          <w:sz w:val="22"/>
          <w:szCs w:val="22"/>
        </w:rPr>
        <w:t>цоколь</w:t>
      </w:r>
      <w:r w:rsidR="009012FB" w:rsidRPr="009012FB">
        <w:rPr>
          <w:sz w:val="22"/>
          <w:szCs w:val="22"/>
        </w:rPr>
        <w:t xml:space="preserve">), состоящее из нежилого помещения площадью </w:t>
      </w:r>
      <w:r w:rsidR="00C54FAC">
        <w:rPr>
          <w:sz w:val="22"/>
          <w:szCs w:val="22"/>
        </w:rPr>
        <w:t>26,2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 (</w:t>
      </w:r>
      <w:r w:rsidR="00C54FAC">
        <w:rPr>
          <w:sz w:val="22"/>
          <w:szCs w:val="22"/>
        </w:rPr>
        <w:t>цоколь</w:t>
      </w:r>
      <w:r w:rsidR="009012FB" w:rsidRPr="009012FB">
        <w:rPr>
          <w:sz w:val="22"/>
          <w:szCs w:val="22"/>
        </w:rPr>
        <w:t xml:space="preserve">) и </w:t>
      </w:r>
      <w:r w:rsidR="00C54FAC">
        <w:rPr>
          <w:sz w:val="22"/>
          <w:szCs w:val="22"/>
        </w:rPr>
        <w:t>49,8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 (</w:t>
      </w:r>
      <w:r w:rsidR="00C54FAC">
        <w:rPr>
          <w:sz w:val="22"/>
          <w:szCs w:val="22"/>
        </w:rPr>
        <w:t>цоколь</w:t>
      </w:r>
      <w:r w:rsidR="009012FB" w:rsidRPr="009012FB">
        <w:rPr>
          <w:sz w:val="22"/>
          <w:szCs w:val="22"/>
        </w:rPr>
        <w:t>), расположенное</w:t>
      </w:r>
      <w:bookmarkStart w:id="10" w:name="dogadr"/>
      <w:bookmarkEnd w:id="10"/>
      <w:r w:rsidR="009012FB" w:rsidRPr="009012FB">
        <w:rPr>
          <w:sz w:val="22"/>
          <w:szCs w:val="22"/>
        </w:rPr>
        <w:t xml:space="preserve"> по адресу: </w:t>
      </w:r>
      <w:r w:rsidR="00C54FAC" w:rsidRPr="00C54FAC">
        <w:rPr>
          <w:b/>
          <w:sz w:val="22"/>
          <w:szCs w:val="22"/>
        </w:rPr>
        <w:t xml:space="preserve">ул. им. маршала </w:t>
      </w:r>
      <w:proofErr w:type="spellStart"/>
      <w:r w:rsidR="00C54FAC" w:rsidRPr="00C54FAC">
        <w:rPr>
          <w:b/>
          <w:sz w:val="22"/>
          <w:szCs w:val="22"/>
        </w:rPr>
        <w:t>Толбухина</w:t>
      </w:r>
      <w:proofErr w:type="spellEnd"/>
      <w:r w:rsidR="00C54FAC" w:rsidRPr="00C54FAC">
        <w:rPr>
          <w:b/>
          <w:sz w:val="22"/>
          <w:szCs w:val="22"/>
        </w:rPr>
        <w:t>, 31а</w:t>
      </w:r>
      <w:r w:rsidR="009012FB" w:rsidRPr="009012FB">
        <w:rPr>
          <w:sz w:val="22"/>
          <w:szCs w:val="22"/>
        </w:rPr>
        <w:t xml:space="preserve"> (запись государственной регистрации права муниципальной собственности </w:t>
      </w:r>
      <w:bookmarkStart w:id="11" w:name="nomsv"/>
      <w:bookmarkStart w:id="12" w:name="datsv"/>
      <w:bookmarkEnd w:id="11"/>
      <w:bookmarkEnd w:id="12"/>
      <w:r w:rsidR="00C54FAC">
        <w:rPr>
          <w:sz w:val="22"/>
          <w:szCs w:val="22"/>
        </w:rPr>
        <w:t>34-34/001-34/001/122/2016-74/1</w:t>
      </w:r>
      <w:r w:rsidR="009012FB" w:rsidRPr="009012FB">
        <w:rPr>
          <w:sz w:val="22"/>
          <w:szCs w:val="22"/>
        </w:rPr>
        <w:t xml:space="preserve"> от </w:t>
      </w:r>
      <w:r w:rsidR="00C54FAC">
        <w:rPr>
          <w:sz w:val="22"/>
          <w:szCs w:val="22"/>
        </w:rPr>
        <w:t>08.06.2016</w:t>
      </w:r>
      <w:proofErr w:type="gramEnd"/>
      <w:r w:rsidR="009012FB" w:rsidRPr="009012FB">
        <w:rPr>
          <w:sz w:val="22"/>
          <w:szCs w:val="22"/>
        </w:rPr>
        <w:t xml:space="preserve"> на </w:t>
      </w:r>
      <w:r w:rsidR="00C54FAC">
        <w:rPr>
          <w:sz w:val="22"/>
          <w:szCs w:val="22"/>
        </w:rPr>
        <w:t>26,2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 xml:space="preserve">. и запись государственной регистрации права муниципальной собственности </w:t>
      </w:r>
      <w:r w:rsidR="00C54FAC">
        <w:rPr>
          <w:sz w:val="22"/>
          <w:szCs w:val="22"/>
        </w:rPr>
        <w:t>34-34/001-34/001/122/2016-70/1</w:t>
      </w:r>
      <w:r w:rsidR="009012FB" w:rsidRPr="009012FB">
        <w:rPr>
          <w:sz w:val="22"/>
          <w:szCs w:val="22"/>
        </w:rPr>
        <w:t xml:space="preserve"> от </w:t>
      </w:r>
      <w:r w:rsidR="00C54FAC">
        <w:rPr>
          <w:sz w:val="22"/>
          <w:szCs w:val="22"/>
        </w:rPr>
        <w:t>08.06.2016</w:t>
      </w:r>
      <w:r w:rsidR="009012FB" w:rsidRPr="009012FB">
        <w:rPr>
          <w:sz w:val="22"/>
          <w:szCs w:val="22"/>
        </w:rPr>
        <w:t xml:space="preserve"> на </w:t>
      </w:r>
      <w:r w:rsidR="00C54FAC">
        <w:rPr>
          <w:sz w:val="22"/>
          <w:szCs w:val="22"/>
        </w:rPr>
        <w:t>49,8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.)</w:t>
      </w:r>
      <w:bookmarkStart w:id="13" w:name="nreg"/>
      <w:bookmarkEnd w:id="13"/>
      <w:r w:rsidR="009012FB" w:rsidRPr="009012FB">
        <w:rPr>
          <w:sz w:val="22"/>
          <w:szCs w:val="22"/>
        </w:rPr>
        <w:t xml:space="preserve"> </w:t>
      </w:r>
      <w:r w:rsidRPr="009012FB">
        <w:rPr>
          <w:sz w:val="22"/>
          <w:szCs w:val="22"/>
        </w:rPr>
        <w:t>(далее по тексту – Недвижимое Имущество)</w:t>
      </w:r>
      <w:proofErr w:type="gramStart"/>
      <w:r w:rsidRPr="009012FB">
        <w:rPr>
          <w:sz w:val="22"/>
          <w:szCs w:val="22"/>
        </w:rPr>
        <w:t>.</w:t>
      </w:r>
      <w:r w:rsidR="00D4281E" w:rsidRPr="009012FB">
        <w:rPr>
          <w:sz w:val="22"/>
          <w:szCs w:val="22"/>
        </w:rPr>
        <w:t>П</w:t>
      </w:r>
      <w:proofErr w:type="gramEnd"/>
      <w:r w:rsidR="00D4281E" w:rsidRPr="009012FB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9012FB">
        <w:rPr>
          <w:sz w:val="22"/>
          <w:szCs w:val="22"/>
        </w:rPr>
        <w:t>.</w:t>
      </w:r>
      <w:r w:rsidR="00D4281E" w:rsidRPr="009012FB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012FB">
        <w:rPr>
          <w:sz w:val="22"/>
          <w:szCs w:val="22"/>
        </w:rPr>
        <w:t>действия</w:t>
      </w:r>
      <w:r w:rsidR="00D4281E" w:rsidRPr="009012FB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4" w:name="haract"/>
      <w:bookmarkEnd w:id="14"/>
      <w:r w:rsidR="009012FB">
        <w:rPr>
          <w:sz w:val="22"/>
          <w:szCs w:val="22"/>
          <w:u w:val="single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54FAC" w:rsidRPr="00C54FAC" w:rsidRDefault="00C54FAC" w:rsidP="00C54FAC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C54FAC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C54FAC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своих  намерениях по продлению договора аренды на новый срок в соответствии с </w:t>
      </w:r>
      <w:r w:rsidRPr="00033E10">
        <w:rPr>
          <w:bCs/>
          <w:snapToGrid w:val="0"/>
          <w:sz w:val="22"/>
          <w:szCs w:val="22"/>
        </w:rPr>
        <w:lastRenderedPageBreak/>
        <w:t>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9012FB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530BA7" w:rsidP="009012FB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  <w:r w:rsidR="001E2119"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012FB" w:rsidRDefault="009012FB" w:rsidP="009012FB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012FB" w:rsidRDefault="001E2119" w:rsidP="009012FB">
      <w:pPr>
        <w:widowControl w:val="0"/>
        <w:ind w:left="709" w:hanging="709"/>
        <w:jc w:val="both"/>
        <w:rPr>
          <w:snapToGrid w:val="0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bookmarkStart w:id="17" w:name="basosn1"/>
      <w:bookmarkEnd w:id="17"/>
      <w:r w:rsidR="009012FB">
        <w:rPr>
          <w:sz w:val="22"/>
          <w:szCs w:val="22"/>
        </w:rPr>
        <w:t>__________________</w:t>
      </w:r>
      <w:r w:rsidR="001F2017">
        <w:rPr>
          <w:sz w:val="22"/>
          <w:szCs w:val="22"/>
        </w:rPr>
        <w:t xml:space="preserve"> от </w:t>
      </w:r>
      <w:r w:rsidR="009012FB">
        <w:rPr>
          <w:sz w:val="22"/>
          <w:szCs w:val="22"/>
        </w:rPr>
        <w:t>_____________</w:t>
      </w:r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1F2017">
        <w:rPr>
          <w:snapToGrid w:val="0"/>
          <w:sz w:val="22"/>
          <w:szCs w:val="22"/>
          <w:u w:val="single"/>
        </w:rPr>
        <w:t xml:space="preserve"> в </w:t>
      </w:r>
      <w:r w:rsidR="009012FB">
        <w:rPr>
          <w:snapToGrid w:val="0"/>
          <w:sz w:val="22"/>
          <w:szCs w:val="22"/>
          <w:u w:val="single"/>
        </w:rPr>
        <w:t>сумме                                 руб. (                               )      коп. в месяц  и НДС в сумме                     руб. (                             )      коп</w:t>
      </w:r>
      <w:proofErr w:type="gramStart"/>
      <w:r w:rsidR="009012FB">
        <w:rPr>
          <w:snapToGrid w:val="0"/>
          <w:sz w:val="22"/>
          <w:szCs w:val="22"/>
          <w:u w:val="single"/>
        </w:rPr>
        <w:t>.</w:t>
      </w:r>
      <w:proofErr w:type="gramEnd"/>
      <w:r w:rsidR="009012F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9012FB">
        <w:rPr>
          <w:snapToGrid w:val="0"/>
          <w:sz w:val="22"/>
          <w:szCs w:val="22"/>
          <w:u w:val="single"/>
        </w:rPr>
        <w:t>в</w:t>
      </w:r>
      <w:proofErr w:type="gramEnd"/>
      <w:r w:rsidR="009012FB">
        <w:rPr>
          <w:snapToGrid w:val="0"/>
          <w:sz w:val="22"/>
          <w:szCs w:val="22"/>
          <w:u w:val="single"/>
        </w:rPr>
        <w:t xml:space="preserve"> месяц</w:t>
      </w:r>
    </w:p>
    <w:p w:rsidR="001E2119" w:rsidRPr="002A1E5A" w:rsidRDefault="001E2119" w:rsidP="009012FB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ab/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F201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F201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F201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C54FAC" w:rsidRDefault="00C54FAC" w:rsidP="00C54FAC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C54FAC" w:rsidRPr="00E75A11" w:rsidRDefault="00C54FAC" w:rsidP="00C54FAC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C54FAC" w:rsidRPr="00E75A11" w:rsidRDefault="00C54FAC" w:rsidP="006E20D7">
      <w:pPr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bookmarkStart w:id="24" w:name="dnac"/>
      <w:bookmarkEnd w:id="24"/>
      <w:proofErr w:type="gramEnd"/>
      <w:r w:rsidR="00BD235A">
        <w:rPr>
          <w:b/>
          <w:sz w:val="22"/>
          <w:szCs w:val="22"/>
          <w:u w:val="single"/>
        </w:rPr>
        <w:t xml:space="preserve">      </w:t>
      </w:r>
      <w:r w:rsidR="00850619">
        <w:rPr>
          <w:b/>
          <w:sz w:val="22"/>
          <w:szCs w:val="22"/>
          <w:u w:val="single"/>
        </w:rPr>
        <w:t xml:space="preserve">    </w:t>
      </w:r>
      <w:r w:rsidR="00BD235A">
        <w:rPr>
          <w:b/>
          <w:sz w:val="22"/>
          <w:szCs w:val="22"/>
          <w:u w:val="single"/>
        </w:rPr>
        <w:t xml:space="preserve">       </w:t>
      </w:r>
      <w:r w:rsidRPr="006E20D7">
        <w:rPr>
          <w:b/>
          <w:sz w:val="22"/>
          <w:szCs w:val="22"/>
          <w:u w:val="single"/>
        </w:rPr>
        <w:t xml:space="preserve"> по </w:t>
      </w:r>
      <w:r w:rsidR="00BD235A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C54FAC" w:rsidRDefault="00C54F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BD235A" w:rsidRPr="006E20D7" w:rsidRDefault="00BD235A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BD235A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 xml:space="preserve">. </w:t>
      </w:r>
      <w:r w:rsidRPr="003337F3">
        <w:rPr>
          <w:sz w:val="22"/>
          <w:szCs w:val="22"/>
        </w:rPr>
        <w:t xml:space="preserve">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1F2017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BD235A" w:rsidRPr="00984BD5" w:rsidRDefault="00BD235A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  <w:r w:rsidR="001F2017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1F201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4FAC" w:rsidRDefault="00C54FAC" w:rsidP="00EF34AF">
      <w:pPr>
        <w:pStyle w:val="a3"/>
      </w:pPr>
    </w:p>
    <w:p w:rsidR="00C54FAC" w:rsidRDefault="00C54FAC" w:rsidP="00EF34AF">
      <w:pPr>
        <w:pStyle w:val="a3"/>
      </w:pPr>
    </w:p>
    <w:p w:rsidR="00C54FAC" w:rsidRDefault="00C54FAC" w:rsidP="00EF34AF">
      <w:pPr>
        <w:pStyle w:val="a3"/>
      </w:pPr>
    </w:p>
    <w:p w:rsidR="00C54FAC" w:rsidRDefault="00C54FAC" w:rsidP="00EF34AF">
      <w:pPr>
        <w:pStyle w:val="a3"/>
      </w:pPr>
    </w:p>
    <w:p w:rsidR="00C57A19" w:rsidRDefault="00C57A19" w:rsidP="00EF34AF">
      <w:pPr>
        <w:pStyle w:val="a3"/>
      </w:pPr>
    </w:p>
    <w:p w:rsidR="00C57A19" w:rsidRPr="0049246F" w:rsidRDefault="00C57A19" w:rsidP="00C57A19">
      <w:pPr>
        <w:pStyle w:val="a3"/>
      </w:pPr>
      <w:r>
        <w:t>Приложение  1</w:t>
      </w:r>
    </w:p>
    <w:p w:rsidR="00C57A19" w:rsidRDefault="00C57A19" w:rsidP="00C57A19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C57A19" w:rsidRDefault="00C57A19" w:rsidP="00C57A19">
      <w:pPr>
        <w:pStyle w:val="a3"/>
        <w:rPr>
          <w:szCs w:val="24"/>
        </w:rPr>
      </w:pPr>
    </w:p>
    <w:p w:rsidR="00C57A19" w:rsidRPr="0049246F" w:rsidRDefault="00C57A19" w:rsidP="00C57A19">
      <w:pPr>
        <w:pStyle w:val="a3"/>
        <w:rPr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C54FAC">
        <w:rPr>
          <w:sz w:val="24"/>
          <w:szCs w:val="24"/>
        </w:rPr>
        <w:t xml:space="preserve">им. маршала </w:t>
      </w:r>
      <w:proofErr w:type="spellStart"/>
      <w:r w:rsidR="00C54FAC">
        <w:rPr>
          <w:sz w:val="24"/>
          <w:szCs w:val="24"/>
        </w:rPr>
        <w:t>Толбухина</w:t>
      </w:r>
      <w:proofErr w:type="spellEnd"/>
      <w:r w:rsidR="00C54FAC">
        <w:rPr>
          <w:sz w:val="24"/>
          <w:szCs w:val="24"/>
        </w:rPr>
        <w:t>, 31а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4FAC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Цоколь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4FAC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0" cy="3248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C57A19" w:rsidRPr="0049246F" w:rsidRDefault="00C57A19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C57A19" w:rsidRPr="0049246F" w:rsidRDefault="00C57A19" w:rsidP="00C57A19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C57A19" w:rsidRPr="0049246F" w:rsidRDefault="00C57A19" w:rsidP="00C57A19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C57A19" w:rsidRPr="0049246F" w:rsidRDefault="00C57A19" w:rsidP="00C57A19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C57A19" w:rsidRPr="0049246F" w:rsidRDefault="00C57A19" w:rsidP="00C57A19">
      <w:pPr>
        <w:rPr>
          <w:b/>
          <w:sz w:val="24"/>
          <w:szCs w:val="24"/>
        </w:rPr>
      </w:pPr>
    </w:p>
    <w:p w:rsidR="00C57A19" w:rsidRPr="0049246F" w:rsidRDefault="00C57A19" w:rsidP="00C57A19">
      <w:pPr>
        <w:rPr>
          <w:b/>
          <w:sz w:val="24"/>
          <w:szCs w:val="24"/>
        </w:rPr>
      </w:pPr>
    </w:p>
    <w:p w:rsidR="00C57A19" w:rsidRPr="0049246F" w:rsidRDefault="00C57A19" w:rsidP="00C57A19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C57A19" w:rsidRPr="0049246F" w:rsidRDefault="00C57A19" w:rsidP="00C57A19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C57A19" w:rsidRPr="0049246F" w:rsidRDefault="00C57A19" w:rsidP="00C57A19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4FAC" w:rsidRDefault="00C54FAC" w:rsidP="00C57A19">
      <w:pPr>
        <w:rPr>
          <w:sz w:val="24"/>
          <w:szCs w:val="24"/>
        </w:rPr>
      </w:pPr>
    </w:p>
    <w:p w:rsidR="00C54FAC" w:rsidRDefault="00C54FAC" w:rsidP="00C57A19">
      <w:pPr>
        <w:rPr>
          <w:sz w:val="24"/>
          <w:szCs w:val="24"/>
        </w:rPr>
      </w:pPr>
    </w:p>
    <w:p w:rsidR="00C54FAC" w:rsidRDefault="00C54FAC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встроенное нежилое помещение, расположенное по адресу: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r w:rsidR="00C54FAC">
        <w:rPr>
          <w:sz w:val="24"/>
          <w:szCs w:val="24"/>
        </w:rPr>
        <w:t xml:space="preserve">им. маршала </w:t>
      </w:r>
      <w:proofErr w:type="spellStart"/>
      <w:r w:rsidR="00C54FAC">
        <w:rPr>
          <w:sz w:val="24"/>
          <w:szCs w:val="24"/>
        </w:rPr>
        <w:t>Толбухина</w:t>
      </w:r>
      <w:proofErr w:type="spellEnd"/>
      <w:r w:rsidR="00C54FAC">
        <w:rPr>
          <w:sz w:val="24"/>
          <w:szCs w:val="24"/>
        </w:rPr>
        <w:t>, 31а</w:t>
      </w:r>
    </w:p>
    <w:p w:rsidR="00C57A19" w:rsidRPr="00521475" w:rsidRDefault="00C54FAC" w:rsidP="00C54FAC">
      <w:pPr>
        <w:tabs>
          <w:tab w:val="left" w:pos="5370"/>
          <w:tab w:val="left" w:pos="67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7A19">
        <w:rPr>
          <w:sz w:val="24"/>
          <w:szCs w:val="24"/>
        </w:rPr>
        <w:br/>
      </w:r>
    </w:p>
    <w:p w:rsidR="001E2119" w:rsidRPr="00C57A19" w:rsidRDefault="00C54FAC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53100" cy="7896413"/>
            <wp:effectExtent l="0" t="0" r="0" b="9525"/>
            <wp:docPr id="3" name="Рисунок 3" descr="\\REESTRSERV\VDArenda\Пальчинская\Техническая документация\ул. им. маршала Толбухина 31а (26,2)\Экс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ESTRSERV\VDArenda\Пальчинская\Техническая документация\ул. им. маршала Толбухина 31а (26,2)\Экспликац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512" cy="789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119" w:rsidRPr="00C57A19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17" w:rsidRDefault="001F2017">
      <w:r>
        <w:separator/>
      </w:r>
    </w:p>
    <w:p w:rsidR="001F2017" w:rsidRDefault="001F2017"/>
  </w:endnote>
  <w:endnote w:type="continuationSeparator" w:id="0">
    <w:p w:rsidR="001F2017" w:rsidRDefault="001F2017">
      <w:r>
        <w:continuationSeparator/>
      </w:r>
    </w:p>
    <w:p w:rsidR="001F2017" w:rsidRDefault="001F2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1C10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17" w:rsidRDefault="001F2017">
      <w:r>
        <w:separator/>
      </w:r>
    </w:p>
    <w:p w:rsidR="001F2017" w:rsidRDefault="001F2017"/>
  </w:footnote>
  <w:footnote w:type="continuationSeparator" w:id="0">
    <w:p w:rsidR="001F2017" w:rsidRDefault="001F2017">
      <w:r>
        <w:continuationSeparator/>
      </w:r>
    </w:p>
    <w:p w:rsidR="001F2017" w:rsidRDefault="001F20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1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017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1E23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071BC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0619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2FB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235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4FAC"/>
    <w:rsid w:val="00C57800"/>
    <w:rsid w:val="00C57A19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1C10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4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palchinskaya\AppData\Local\Temp\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E3C360-16A8-4163-8771-C966CD38C61E}"/>
</file>

<file path=customXml/itemProps2.xml><?xml version="1.0" encoding="utf-8"?>
<ds:datastoreItem xmlns:ds="http://schemas.openxmlformats.org/officeDocument/2006/customXml" ds:itemID="{E05DCE63-220A-407F-A10C-722E6EFE773A}"/>
</file>

<file path=customXml/itemProps3.xml><?xml version="1.0" encoding="utf-8"?>
<ds:datastoreItem xmlns:ds="http://schemas.openxmlformats.org/officeDocument/2006/customXml" ds:itemID="{3E33C200-5406-46E3-9122-95D5BE97524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8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Пальчинская Илона Сергеевна</dc:creator>
  <cp:lastModifiedBy>Казачук Маргарита Сергеевна</cp:lastModifiedBy>
  <cp:revision>2</cp:revision>
  <cp:lastPrinted>2017-07-21T13:59:00Z</cp:lastPrinted>
  <dcterms:created xsi:type="dcterms:W3CDTF">2017-09-28T08:57:00Z</dcterms:created>
  <dcterms:modified xsi:type="dcterms:W3CDTF">2017-09-28T08:57:00Z</dcterms:modified>
</cp:coreProperties>
</file>