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416991" w:rsidRDefault="00416991" w:rsidP="00416991">
      <w:pPr>
        <w:jc w:val="both"/>
        <w:rPr>
          <w:sz w:val="10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416991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>
        <w:rPr>
          <w:sz w:val="22"/>
          <w:szCs w:val="22"/>
        </w:rPr>
        <w:t xml:space="preserve">  ____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  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>
        <w:rPr>
          <w:sz w:val="22"/>
          <w:szCs w:val="22"/>
        </w:rPr>
        <w:t xml:space="preserve">цоколь – 30,5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>
        <w:rPr>
          <w:sz w:val="22"/>
          <w:szCs w:val="22"/>
        </w:rPr>
        <w:t xml:space="preserve"> по адресу: УЛ. КРАСНОЗНАМЕНСКАЯ, 23</w:t>
      </w:r>
      <w:r w:rsidRPr="00B73EB3">
        <w:rPr>
          <w:sz w:val="22"/>
          <w:szCs w:val="22"/>
        </w:rPr>
        <w:t xml:space="preserve"> </w:t>
      </w:r>
      <w:r>
        <w:rPr>
          <w:sz w:val="22"/>
          <w:szCs w:val="22"/>
        </w:rPr>
        <w:t>(регистрация</w:t>
      </w:r>
      <w:r w:rsidRPr="003B5CB7">
        <w:rPr>
          <w:sz w:val="22"/>
          <w:szCs w:val="22"/>
        </w:rPr>
        <w:t xml:space="preserve">  права муниципальной собственности</w:t>
      </w:r>
      <w:r>
        <w:rPr>
          <w:sz w:val="22"/>
          <w:szCs w:val="22"/>
        </w:rPr>
        <w:t xml:space="preserve"> от 25.10.2019, запись регистрации </w:t>
      </w:r>
      <w:r w:rsidRPr="007C0346">
        <w:t xml:space="preserve"> </w:t>
      </w:r>
      <w:r>
        <w:t xml:space="preserve">№ </w:t>
      </w:r>
      <w:r w:rsidRPr="00A55D0B">
        <w:t>34</w:t>
      </w:r>
      <w:r>
        <w:t>:34:040038:1426-34/209/2019-1)</w:t>
      </w:r>
      <w:r w:rsidRPr="00B73EB3">
        <w:rPr>
          <w:sz w:val="22"/>
          <w:szCs w:val="22"/>
        </w:rPr>
        <w:t xml:space="preserve">  (далее по тексту – Недвижимое Имущество</w:t>
      </w:r>
      <w:bookmarkStart w:id="11" w:name="nreg"/>
      <w:bookmarkEnd w:id="11"/>
      <w:r>
        <w:rPr>
          <w:sz w:val="22"/>
          <w:szCs w:val="22"/>
        </w:rPr>
        <w:t>)</w:t>
      </w:r>
      <w:r w:rsidRPr="00B73EB3">
        <w:rPr>
          <w:sz w:val="22"/>
          <w:szCs w:val="22"/>
        </w:rPr>
        <w:t xml:space="preserve">  (далее по тексту – Недвижимое Имущество).</w:t>
      </w:r>
      <w:r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При этом акт приема-передачи Недвижимого имущества между сторонами не составляется.  Недвижимое Имущество </w:t>
      </w:r>
      <w:proofErr w:type="gramStart"/>
      <w:r w:rsidRPr="00530BA7">
        <w:rPr>
          <w:sz w:val="22"/>
          <w:szCs w:val="22"/>
        </w:rPr>
        <w:t>передано Арендодателем и принято</w:t>
      </w:r>
      <w:proofErr w:type="gramEnd"/>
      <w:r w:rsidRPr="00530BA7">
        <w:rPr>
          <w:sz w:val="22"/>
          <w:szCs w:val="22"/>
        </w:rPr>
        <w:t xml:space="preserve"> Арендатором в день начала срока действия, указанного в договоре</w:t>
      </w:r>
      <w:r w:rsidR="00D4281E" w:rsidRPr="00530BA7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416991" w:rsidRDefault="001E2119" w:rsidP="00033E10">
      <w:pPr>
        <w:widowControl w:val="0"/>
        <w:ind w:left="20"/>
        <w:jc w:val="both"/>
        <w:rPr>
          <w:snapToGrid w:val="0"/>
          <w:sz w:val="10"/>
          <w:szCs w:val="10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</w:t>
      </w:r>
      <w:r w:rsidRPr="00033E10">
        <w:rPr>
          <w:snapToGrid w:val="0"/>
          <w:sz w:val="22"/>
          <w:szCs w:val="22"/>
        </w:rPr>
        <w:lastRenderedPageBreak/>
        <w:t>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или </w:t>
      </w:r>
      <w:r w:rsidRPr="00033E10">
        <w:rPr>
          <w:sz w:val="22"/>
          <w:szCs w:val="22"/>
        </w:rPr>
        <w:lastRenderedPageBreak/>
        <w:t>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416991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41699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416991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416991" w:rsidRPr="00A51B65">
        <w:rPr>
          <w:sz w:val="22"/>
          <w:szCs w:val="22"/>
        </w:rPr>
        <w:t xml:space="preserve">Размер арендной платы </w:t>
      </w:r>
      <w:proofErr w:type="gramStart"/>
      <w:r w:rsidR="00416991" w:rsidRPr="00A51B65">
        <w:rPr>
          <w:sz w:val="22"/>
          <w:szCs w:val="22"/>
        </w:rPr>
        <w:t xml:space="preserve">определен </w:t>
      </w:r>
      <w:r w:rsidR="00416991">
        <w:rPr>
          <w:sz w:val="22"/>
          <w:szCs w:val="22"/>
        </w:rPr>
        <w:t>на основании ___</w:t>
      </w:r>
      <w:bookmarkStart w:id="13" w:name="basosn1"/>
      <w:bookmarkEnd w:id="13"/>
      <w:r w:rsidR="00416991">
        <w:rPr>
          <w:sz w:val="22"/>
          <w:szCs w:val="22"/>
        </w:rPr>
        <w:t xml:space="preserve"> от __</w:t>
      </w:r>
      <w:r w:rsidR="00416991" w:rsidRPr="00F73AA1">
        <w:rPr>
          <w:sz w:val="22"/>
          <w:szCs w:val="22"/>
        </w:rPr>
        <w:t xml:space="preserve">  </w:t>
      </w:r>
      <w:r w:rsidR="00416991" w:rsidRPr="00A51B65">
        <w:rPr>
          <w:sz w:val="22"/>
          <w:szCs w:val="22"/>
        </w:rPr>
        <w:t xml:space="preserve">и </w:t>
      </w:r>
      <w:r w:rsidR="00416991">
        <w:rPr>
          <w:sz w:val="22"/>
          <w:szCs w:val="22"/>
        </w:rPr>
        <w:t>установлен</w:t>
      </w:r>
      <w:proofErr w:type="gramEnd"/>
      <w:r w:rsidR="00416991" w:rsidRPr="0027275D">
        <w:rPr>
          <w:sz w:val="22"/>
          <w:szCs w:val="22"/>
        </w:rPr>
        <w:t xml:space="preserve"> </w:t>
      </w:r>
      <w:bookmarkStart w:id="14" w:name="p42"/>
      <w:bookmarkEnd w:id="14"/>
      <w:r w:rsidR="00416991">
        <w:rPr>
          <w:sz w:val="22"/>
          <w:szCs w:val="22"/>
        </w:rPr>
        <w:t xml:space="preserve"> в сумме ___руб. в месяц без учета НДС</w:t>
      </w:r>
      <w:r w:rsidR="008E67A1">
        <w:rPr>
          <w:sz w:val="22"/>
          <w:szCs w:val="22"/>
        </w:rPr>
        <w:t xml:space="preserve">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8E67A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</w:t>
      </w:r>
      <w:r w:rsidRPr="00B73EB3">
        <w:rPr>
          <w:bCs/>
          <w:snapToGrid w:val="0"/>
          <w:sz w:val="22"/>
          <w:szCs w:val="22"/>
        </w:rPr>
        <w:lastRenderedPageBreak/>
        <w:t xml:space="preserve">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8E67A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41699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41699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8E67A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41699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41699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41699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lastRenderedPageBreak/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416991" w:rsidRDefault="001E2119" w:rsidP="006E20D7">
      <w:pPr>
        <w:rPr>
          <w:b/>
          <w:sz w:val="10"/>
          <w:szCs w:val="10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416991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416991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16991" w:rsidRPr="00984BD5" w:rsidTr="000F4737">
        <w:tc>
          <w:tcPr>
            <w:tcW w:w="4997" w:type="dxa"/>
          </w:tcPr>
          <w:p w:rsidR="00416991" w:rsidRPr="00984BD5" w:rsidRDefault="00416991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16991" w:rsidRPr="00984BD5" w:rsidRDefault="00416991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16991" w:rsidRPr="00984BD5" w:rsidRDefault="00416991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16991" w:rsidRDefault="00416991" w:rsidP="000F4737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16991" w:rsidRDefault="00416991" w:rsidP="000F4737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16991" w:rsidRDefault="00416991" w:rsidP="000F4737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16991" w:rsidRDefault="00416991" w:rsidP="000F4737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16991" w:rsidRDefault="00416991" w:rsidP="000F4737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16991" w:rsidRPr="00984BD5" w:rsidRDefault="00416991" w:rsidP="000F4737">
            <w:pPr>
              <w:jc w:val="both"/>
              <w:rPr>
                <w:sz w:val="22"/>
                <w:szCs w:val="22"/>
              </w:rPr>
            </w:pPr>
          </w:p>
          <w:p w:rsidR="00416991" w:rsidRPr="00D534BF" w:rsidRDefault="00416991" w:rsidP="000F473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16991" w:rsidRPr="00984BD5" w:rsidRDefault="00416991" w:rsidP="000F4737">
            <w:pPr>
              <w:jc w:val="both"/>
              <w:rPr>
                <w:sz w:val="16"/>
                <w:szCs w:val="16"/>
              </w:rPr>
            </w:pPr>
          </w:p>
          <w:p w:rsidR="00416991" w:rsidRPr="00984BD5" w:rsidRDefault="00416991" w:rsidP="000F4737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16991" w:rsidRPr="00984BD5" w:rsidRDefault="00416991" w:rsidP="000F4737">
            <w:pPr>
              <w:jc w:val="both"/>
              <w:rPr>
                <w:sz w:val="16"/>
                <w:szCs w:val="16"/>
              </w:rPr>
            </w:pPr>
          </w:p>
          <w:p w:rsidR="00416991" w:rsidRPr="00984BD5" w:rsidRDefault="00416991" w:rsidP="000F4737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16991" w:rsidRPr="00984BD5" w:rsidRDefault="00416991" w:rsidP="000F473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16991" w:rsidRDefault="00416991" w:rsidP="000F4737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16991" w:rsidRPr="00984BD5" w:rsidRDefault="00416991" w:rsidP="000F473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416991" w:rsidRPr="00672F0C" w:rsidRDefault="00416991" w:rsidP="000F4737">
            <w:pPr>
              <w:jc w:val="both"/>
            </w:pPr>
          </w:p>
          <w:p w:rsidR="00416991" w:rsidRDefault="00416991" w:rsidP="000F4737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16991" w:rsidRPr="00984BD5" w:rsidRDefault="00416991" w:rsidP="000F4737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2" w:name="pp1name"/>
            <w:bookmarkEnd w:id="22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416991" w:rsidRDefault="00416991" w:rsidP="00530BA7">
      <w:pPr>
        <w:pStyle w:val="a3"/>
      </w:pPr>
    </w:p>
    <w:p w:rsidR="00416991" w:rsidRDefault="00416991" w:rsidP="00530BA7">
      <w:pPr>
        <w:pStyle w:val="a3"/>
      </w:pPr>
    </w:p>
    <w:p w:rsidR="00416991" w:rsidRDefault="00416991" w:rsidP="00530BA7">
      <w:pPr>
        <w:pStyle w:val="a3"/>
      </w:pPr>
    </w:p>
    <w:p w:rsidR="00416991" w:rsidRDefault="00416991" w:rsidP="00530BA7">
      <w:pPr>
        <w:pStyle w:val="a3"/>
      </w:pPr>
    </w:p>
    <w:p w:rsidR="00416991" w:rsidRDefault="00416991" w:rsidP="00530BA7">
      <w:pPr>
        <w:pStyle w:val="a3"/>
      </w:pPr>
    </w:p>
    <w:p w:rsidR="00416991" w:rsidRDefault="00416991" w:rsidP="00530BA7">
      <w:pPr>
        <w:pStyle w:val="a3"/>
      </w:pPr>
    </w:p>
    <w:p w:rsidR="00416991" w:rsidRDefault="00416991" w:rsidP="00530BA7">
      <w:pPr>
        <w:pStyle w:val="a3"/>
      </w:pPr>
    </w:p>
    <w:p w:rsidR="00416991" w:rsidRPr="00740137" w:rsidRDefault="00416991" w:rsidP="00416991">
      <w:pPr>
        <w:ind w:left="6480"/>
      </w:pPr>
      <w:r w:rsidRPr="00740137">
        <w:t xml:space="preserve">Приложение </w:t>
      </w:r>
      <w:r>
        <w:t>1</w:t>
      </w:r>
      <w:r w:rsidRPr="00740137">
        <w:t xml:space="preserve"> </w:t>
      </w:r>
    </w:p>
    <w:p w:rsidR="00416991" w:rsidRDefault="00416991" w:rsidP="00416991">
      <w:pPr>
        <w:ind w:left="6480"/>
        <w:rPr>
          <w:sz w:val="22"/>
        </w:rPr>
      </w:pPr>
      <w:r>
        <w:rPr>
          <w:sz w:val="22"/>
        </w:rPr>
        <w:lastRenderedPageBreak/>
        <w:t xml:space="preserve">к договору </w:t>
      </w:r>
    </w:p>
    <w:p w:rsidR="00416991" w:rsidRDefault="00416991" w:rsidP="00416991">
      <w:pPr>
        <w:ind w:left="6480"/>
      </w:pPr>
      <w:r>
        <w:rPr>
          <w:sz w:val="22"/>
        </w:rPr>
        <w:t xml:space="preserve">№     от </w:t>
      </w:r>
    </w:p>
    <w:p w:rsidR="00416991" w:rsidRPr="00B4340E" w:rsidRDefault="00416991" w:rsidP="00416991">
      <w:pPr>
        <w:rPr>
          <w:sz w:val="10"/>
          <w:szCs w:val="10"/>
        </w:rPr>
      </w:pPr>
    </w:p>
    <w:p w:rsidR="00416991" w:rsidRDefault="00416991" w:rsidP="00416991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416991" w:rsidRPr="00B4340E" w:rsidRDefault="00416991" w:rsidP="00416991">
      <w:pPr>
        <w:rPr>
          <w:sz w:val="10"/>
          <w:szCs w:val="10"/>
        </w:rPr>
      </w:pPr>
    </w:p>
    <w:p w:rsidR="00416991" w:rsidRDefault="00416991" w:rsidP="004169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КРАСНОЗНАМЕНСКАЯ, 23 (цоколь) </w:t>
      </w:r>
    </w:p>
    <w:p w:rsidR="00416991" w:rsidRDefault="00416991" w:rsidP="00416991">
      <w:pPr>
        <w:pStyle w:val="a3"/>
      </w:pPr>
    </w:p>
    <w:p w:rsidR="00416991" w:rsidRDefault="00416991" w:rsidP="00416991">
      <w:pPr>
        <w:pStyle w:val="a3"/>
      </w:pPr>
      <w:r>
        <w:rPr>
          <w:noProof/>
        </w:rPr>
        <w:drawing>
          <wp:inline distT="0" distB="0" distL="0" distR="0" wp14:anchorId="41F12C1E" wp14:editId="5C365F73">
            <wp:extent cx="6209665" cy="3693244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69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991" w:rsidRPr="0002372F" w:rsidRDefault="00416991" w:rsidP="00416991">
      <w:pPr>
        <w:rPr>
          <w:sz w:val="28"/>
          <w:szCs w:val="28"/>
        </w:rPr>
      </w:pPr>
      <w:r w:rsidRPr="0002372F">
        <w:rPr>
          <w:sz w:val="28"/>
          <w:szCs w:val="28"/>
        </w:rPr>
        <w:t>Экспликация:</w:t>
      </w:r>
    </w:p>
    <w:p w:rsidR="00416991" w:rsidRDefault="00416991" w:rsidP="00416991">
      <w:pPr>
        <w:rPr>
          <w:sz w:val="28"/>
          <w:szCs w:val="28"/>
        </w:rPr>
      </w:pPr>
      <w:r>
        <w:rPr>
          <w:sz w:val="28"/>
          <w:szCs w:val="28"/>
        </w:rPr>
        <w:t xml:space="preserve">№ 1 – 30,5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416991" w:rsidRPr="00070165" w:rsidRDefault="00416991" w:rsidP="00416991">
      <w:pPr>
        <w:rPr>
          <w:b/>
          <w:sz w:val="28"/>
          <w:szCs w:val="28"/>
        </w:rPr>
      </w:pPr>
      <w:r w:rsidRPr="00070165">
        <w:rPr>
          <w:b/>
          <w:sz w:val="28"/>
          <w:szCs w:val="28"/>
        </w:rPr>
        <w:t xml:space="preserve">Итого: </w:t>
      </w:r>
      <w:r>
        <w:rPr>
          <w:b/>
          <w:sz w:val="28"/>
          <w:szCs w:val="28"/>
        </w:rPr>
        <w:t>30,5</w:t>
      </w:r>
      <w:r w:rsidRPr="00070165">
        <w:rPr>
          <w:b/>
          <w:sz w:val="28"/>
          <w:szCs w:val="28"/>
        </w:rPr>
        <w:t xml:space="preserve"> </w:t>
      </w:r>
      <w:proofErr w:type="spellStart"/>
      <w:r w:rsidRPr="00070165">
        <w:rPr>
          <w:b/>
          <w:sz w:val="28"/>
          <w:szCs w:val="28"/>
        </w:rPr>
        <w:t>кв.м</w:t>
      </w:r>
      <w:proofErr w:type="spellEnd"/>
      <w:r w:rsidRPr="00070165">
        <w:rPr>
          <w:b/>
          <w:sz w:val="28"/>
          <w:szCs w:val="28"/>
        </w:rPr>
        <w:t>.</w:t>
      </w:r>
    </w:p>
    <w:p w:rsidR="00416991" w:rsidRDefault="00416991" w:rsidP="00416991">
      <w:pPr>
        <w:pStyle w:val="a3"/>
      </w:pPr>
    </w:p>
    <w:p w:rsidR="00416991" w:rsidRDefault="00416991" w:rsidP="00416991">
      <w:pPr>
        <w:pStyle w:val="a3"/>
      </w:pPr>
    </w:p>
    <w:p w:rsidR="00416991" w:rsidRPr="00530BA7" w:rsidRDefault="00416991" w:rsidP="00416991">
      <w:pPr>
        <w:pStyle w:val="a3"/>
        <w:jc w:val="left"/>
        <w:rPr>
          <w:sz w:val="10"/>
        </w:rPr>
      </w:pPr>
    </w:p>
    <w:p w:rsidR="00416991" w:rsidRDefault="00416991" w:rsidP="00530BA7">
      <w:pPr>
        <w:pStyle w:val="a3"/>
      </w:pPr>
      <w:bookmarkStart w:id="23" w:name="_GoBack"/>
      <w:bookmarkEnd w:id="23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A1" w:rsidRDefault="008E67A1">
      <w:r>
        <w:separator/>
      </w:r>
    </w:p>
    <w:p w:rsidR="008E67A1" w:rsidRDefault="008E67A1"/>
  </w:endnote>
  <w:endnote w:type="continuationSeparator" w:id="0">
    <w:p w:rsidR="008E67A1" w:rsidRDefault="008E67A1">
      <w:r>
        <w:continuationSeparator/>
      </w:r>
    </w:p>
    <w:p w:rsidR="008E67A1" w:rsidRDefault="008E67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6991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A1" w:rsidRDefault="008E67A1">
      <w:r>
        <w:separator/>
      </w:r>
    </w:p>
    <w:p w:rsidR="008E67A1" w:rsidRDefault="008E67A1"/>
  </w:footnote>
  <w:footnote w:type="continuationSeparator" w:id="0">
    <w:p w:rsidR="008E67A1" w:rsidRDefault="008E67A1">
      <w:r>
        <w:continuationSeparator/>
      </w:r>
    </w:p>
    <w:p w:rsidR="008E67A1" w:rsidRDefault="008E67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A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16991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E67A1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A398C8-1A83-49BA-B62F-300E8159F024}"/>
</file>

<file path=customXml/itemProps2.xml><?xml version="1.0" encoding="utf-8"?>
<ds:datastoreItem xmlns:ds="http://schemas.openxmlformats.org/officeDocument/2006/customXml" ds:itemID="{57334E89-8928-4483-8AA4-D781E3DCB17E}"/>
</file>

<file path=customXml/itemProps3.xml><?xml version="1.0" encoding="utf-8"?>
<ds:datastoreItem xmlns:ds="http://schemas.openxmlformats.org/officeDocument/2006/customXml" ds:itemID="{260CE2A8-F8A1-47C6-BCB2-2161577A2B1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5</TotalTime>
  <Pages>6</Pages>
  <Words>2199</Words>
  <Characters>16104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Брусенцова Ирина Владимировна</cp:lastModifiedBy>
  <cp:revision>2</cp:revision>
  <cp:lastPrinted>2012-12-18T05:17:00Z</cp:lastPrinted>
  <dcterms:created xsi:type="dcterms:W3CDTF">2019-12-23T10:31:00Z</dcterms:created>
  <dcterms:modified xsi:type="dcterms:W3CDTF">2019-12-23T10:37:00Z</dcterms:modified>
</cp:coreProperties>
</file>