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514F65">
        <w:rPr>
          <w:b/>
          <w:color w:val="FF0000"/>
          <w:spacing w:val="52"/>
          <w:szCs w:val="28"/>
        </w:rPr>
        <w:t>84</w:t>
      </w:r>
      <w:r w:rsidR="00492E9F">
        <w:rPr>
          <w:b/>
          <w:color w:val="FF0000"/>
          <w:spacing w:val="52"/>
          <w:szCs w:val="28"/>
        </w:rPr>
        <w:t>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A2189C" w:rsidRPr="00C54036">
        <w:rPr>
          <w:b/>
          <w:color w:val="FF0000"/>
          <w:spacing w:val="52"/>
          <w:szCs w:val="28"/>
        </w:rPr>
        <w:t>0</w:t>
      </w:r>
      <w:r w:rsidR="00C54036" w:rsidRPr="00C54036">
        <w:rPr>
          <w:b/>
          <w:color w:val="FF0000"/>
          <w:spacing w:val="52"/>
          <w:szCs w:val="28"/>
        </w:rPr>
        <w:t>9.08</w:t>
      </w:r>
      <w:r w:rsidR="00492E9F" w:rsidRPr="00C54036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676E5D" w:rsidRPr="00676E5D">
        <w:rPr>
          <w:rFonts w:ascii="Times New Roman" w:hAnsi="Times New Roman" w:cs="Times New Roman"/>
          <w:b/>
          <w:color w:val="FF0000"/>
          <w:sz w:val="24"/>
          <w:szCs w:val="24"/>
        </w:rPr>
        <w:t>08.08</w:t>
      </w:r>
      <w:r w:rsidR="003B3144" w:rsidRPr="00676E5D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676E5D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676E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676E5D" w:rsidRPr="00676E5D">
        <w:rPr>
          <w:rFonts w:ascii="Times New Roman" w:hAnsi="Times New Roman" w:cs="Times New Roman"/>
          <w:b/>
          <w:color w:val="FF0000"/>
          <w:sz w:val="24"/>
          <w:szCs w:val="24"/>
        </w:rPr>
        <w:t>3237</w:t>
      </w:r>
      <w:r w:rsidR="00CA7834" w:rsidRPr="00676E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54036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54036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C5403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54036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BD4AB0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540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5403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C54036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C5403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D4AB0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540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C54036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3D14CC">
        <w:rPr>
          <w:rFonts w:ascii="Times New Roman" w:hAnsi="Times New Roman" w:cs="Times New Roman"/>
          <w:sz w:val="24"/>
          <w:szCs w:val="24"/>
        </w:rPr>
        <w:t xml:space="preserve">– </w:t>
      </w:r>
      <w:r w:rsidR="00C54036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05.09</w:t>
      </w:r>
      <w:r w:rsidR="00BD4AB0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54036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54036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06.09</w:t>
      </w:r>
      <w:r w:rsidR="00BD4AB0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C540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C54036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>2.5. Подведение итогов аукциона</w:t>
      </w:r>
      <w:r w:rsidRPr="00C54036">
        <w:rPr>
          <w:rFonts w:ascii="Times New Roman" w:hAnsi="Times New Roman" w:cs="Times New Roman"/>
          <w:sz w:val="24"/>
          <w:szCs w:val="24"/>
        </w:rPr>
        <w:t xml:space="preserve">: </w:t>
      </w:r>
      <w:r w:rsidR="00C54036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06.09</w:t>
      </w:r>
      <w:r w:rsidR="00BD4AB0" w:rsidRPr="00C5403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153B1" w:rsidRPr="00C43A9F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</w:t>
            </w:r>
            <w:r w:rsidR="004153B1"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C43A9F" w:rsidRPr="00C43A9F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 </w:t>
            </w:r>
          </w:p>
          <w:p w:rsidR="004F05E2" w:rsidRPr="003233A4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96б,  пом.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514F65" w:rsidRP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514F65" w:rsidRP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Совместный вход с другими арендаторами.</w:t>
            </w:r>
          </w:p>
          <w:p w:rsidR="00514F65" w:rsidRP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4F05E2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 и теплоснабжения имеются.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514F65" w:rsidRDefault="00514F65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32,2 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 составе объекта площадью 209,1 кв. м)</w:t>
            </w:r>
          </w:p>
        </w:tc>
        <w:tc>
          <w:tcPr>
            <w:tcW w:w="1701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514F65"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34-34-01/306/2008-476 от 25.12.2008</w:t>
            </w:r>
          </w:p>
        </w:tc>
        <w:tc>
          <w:tcPr>
            <w:tcW w:w="1560" w:type="dxa"/>
            <w:vAlign w:val="center"/>
          </w:tcPr>
          <w:p w:rsidR="00514F65" w:rsidRPr="00514F65" w:rsidRDefault="00C43A9F" w:rsidP="00514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514F65"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077/1-22</w:t>
            </w:r>
          </w:p>
          <w:p w:rsidR="004F05E2" w:rsidRPr="003233A4" w:rsidRDefault="00514F65" w:rsidP="00514F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20.07.2022</w:t>
            </w:r>
          </w:p>
        </w:tc>
        <w:tc>
          <w:tcPr>
            <w:tcW w:w="1417" w:type="dxa"/>
            <w:vAlign w:val="center"/>
          </w:tcPr>
          <w:p w:rsidR="004F05E2" w:rsidRPr="003233A4" w:rsidRDefault="00514F65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4 830,00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514F65" w:rsidRDefault="00514F65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5E2" w:rsidRPr="00C01BB4" w:rsidRDefault="00514F65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4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4 830,00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C43A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514F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14F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2189C" w:rsidRPr="00C5403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C54036" w:rsidRPr="00C5403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9.08</w:t>
      </w:r>
      <w:r w:rsidR="00E25FCA" w:rsidRPr="00C5403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A0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76E5D" w:rsidRPr="00676E5D">
        <w:rPr>
          <w:rFonts w:ascii="Times New Roman" w:hAnsi="Times New Roman" w:cs="Times New Roman"/>
          <w:b/>
          <w:sz w:val="28"/>
          <w:szCs w:val="28"/>
          <w:u w:val="single"/>
        </w:rPr>
        <w:t>3237р от  08.08</w:t>
      </w:r>
      <w:r w:rsidR="00936BD7" w:rsidRPr="00676E5D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5D">
          <w:rPr>
            <w:noProof/>
          </w:rPr>
          <w:t>24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6E5D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72C8F-BDE0-4EA9-B6B7-E4FA792DD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52C16-FEA9-4A0F-AC9B-8CCDEBB171F2}"/>
</file>

<file path=customXml/itemProps3.xml><?xml version="1.0" encoding="utf-8"?>
<ds:datastoreItem xmlns:ds="http://schemas.openxmlformats.org/officeDocument/2006/customXml" ds:itemID="{DD45F8DB-1CEC-4DFA-B0C4-F3A0A255A4AA}"/>
</file>

<file path=customXml/itemProps4.xml><?xml version="1.0" encoding="utf-8"?>
<ds:datastoreItem xmlns:ds="http://schemas.openxmlformats.org/officeDocument/2006/customXml" ds:itemID="{608FEEAB-BA3F-4A2E-B546-A1CA2B3A3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7944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53</cp:revision>
  <cp:lastPrinted>2022-01-27T11:25:00Z</cp:lastPrinted>
  <dcterms:created xsi:type="dcterms:W3CDTF">2021-11-26T09:23:00Z</dcterms:created>
  <dcterms:modified xsi:type="dcterms:W3CDTF">2022-08-08T13:43:00Z</dcterms:modified>
</cp:coreProperties>
</file>