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1CFDCAC" w:rsidR="0038734D" w:rsidRPr="00A3411B" w:rsidRDefault="00DB0A9C" w:rsidP="00A3411B">
      <w:pPr>
        <w:keepNext/>
        <w:keepLines/>
        <w:spacing w:before="0" w:after="0" w:line="288" w:lineRule="auto"/>
        <w:ind w:firstLine="0"/>
        <w:jc w:val="center"/>
        <w:rPr>
          <w:b/>
          <w:color w:val="FF0000"/>
          <w:sz w:val="28"/>
          <w:szCs w:val="28"/>
        </w:rPr>
      </w:pPr>
      <w:r>
        <w:rPr>
          <w:b/>
          <w:color w:val="FF0000"/>
          <w:spacing w:val="52"/>
          <w:sz w:val="28"/>
          <w:szCs w:val="28"/>
        </w:rPr>
        <w:t>№ 920 от 08</w:t>
      </w:r>
      <w:r w:rsidR="00E13D20">
        <w:rPr>
          <w:b/>
          <w:color w:val="FF0000"/>
          <w:spacing w:val="52"/>
          <w:sz w:val="28"/>
          <w:szCs w:val="28"/>
        </w:rPr>
        <w:t>.0</w:t>
      </w:r>
      <w:r>
        <w:rPr>
          <w:b/>
          <w:color w:val="FF0000"/>
          <w:spacing w:val="52"/>
          <w:sz w:val="28"/>
          <w:szCs w:val="28"/>
        </w:rPr>
        <w:t>4</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536025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3A18F1">
              <w:rPr>
                <w:rFonts w:eastAsia="Calibri"/>
                <w:b/>
                <w:szCs w:val="26"/>
                <w:lang w:eastAsia="en-US"/>
              </w:rPr>
              <w:t>26.02.2024 № 1228</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F5E5D1D" w:rsidR="005123F4" w:rsidRPr="00A3411B" w:rsidRDefault="005123F4" w:rsidP="00DB0A9C">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DB0A9C">
              <w:rPr>
                <w:rFonts w:eastAsia="Calibri"/>
                <w:szCs w:val="26"/>
                <w:lang w:eastAsia="en-US"/>
              </w:rPr>
              <w:t>десяти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50A546AD" w14:textId="77777777" w:rsidR="003A18F1" w:rsidRPr="003A18F1" w:rsidRDefault="003A18F1" w:rsidP="003A18F1">
            <w:pPr>
              <w:spacing w:before="0" w:after="0"/>
              <w:ind w:firstLine="0"/>
              <w:jc w:val="center"/>
              <w:rPr>
                <w:sz w:val="20"/>
              </w:rPr>
            </w:pPr>
            <w:r w:rsidRPr="003A18F1">
              <w:rPr>
                <w:sz w:val="20"/>
              </w:rPr>
              <w:t>Нежилое помещение</w:t>
            </w:r>
          </w:p>
          <w:p w14:paraId="6F95373B" w14:textId="0C84C73B" w:rsidR="003A18F1" w:rsidRPr="003A18F1" w:rsidRDefault="003A18F1" w:rsidP="003A18F1">
            <w:pPr>
              <w:spacing w:before="0" w:after="0"/>
              <w:ind w:firstLine="0"/>
              <w:jc w:val="center"/>
              <w:rPr>
                <w:sz w:val="20"/>
              </w:rPr>
            </w:pPr>
            <w:r w:rsidRPr="003A18F1">
              <w:rPr>
                <w:sz w:val="20"/>
              </w:rPr>
              <w:t>(цоколь</w:t>
            </w:r>
            <w:r>
              <w:rPr>
                <w:sz w:val="20"/>
              </w:rPr>
              <w:t>ный этаж</w:t>
            </w:r>
            <w:r w:rsidRPr="003A18F1">
              <w:rPr>
                <w:sz w:val="20"/>
              </w:rPr>
              <w:t>)</w:t>
            </w:r>
          </w:p>
          <w:p w14:paraId="06AE3FCE" w14:textId="4A74D136" w:rsidR="00B943B8" w:rsidRPr="00A3411B" w:rsidRDefault="003A18F1" w:rsidP="003A18F1">
            <w:pPr>
              <w:ind w:firstLine="0"/>
              <w:rPr>
                <w:rFonts w:eastAsia="Calibri"/>
                <w:szCs w:val="26"/>
                <w:lang w:eastAsia="en-US"/>
              </w:rPr>
            </w:pPr>
            <w:r w:rsidRPr="003A18F1">
              <w:rPr>
                <w:sz w:val="20"/>
              </w:rPr>
              <w:t>кадастровый номер 34:34:000000:56719</w:t>
            </w:r>
          </w:p>
        </w:tc>
        <w:tc>
          <w:tcPr>
            <w:tcW w:w="1467" w:type="dxa"/>
          </w:tcPr>
          <w:p w14:paraId="0A53A6B3" w14:textId="77777777" w:rsidR="003A18F1" w:rsidRPr="003A18F1" w:rsidRDefault="003A18F1" w:rsidP="003A18F1">
            <w:pPr>
              <w:spacing w:before="0" w:after="0"/>
              <w:ind w:firstLine="0"/>
              <w:jc w:val="center"/>
              <w:rPr>
                <w:sz w:val="20"/>
              </w:rPr>
            </w:pPr>
            <w:r w:rsidRPr="003A18F1">
              <w:rPr>
                <w:sz w:val="20"/>
              </w:rPr>
              <w:t>Волгоград, Дзержинский район,</w:t>
            </w:r>
          </w:p>
          <w:p w14:paraId="368029A3" w14:textId="285D9EAD" w:rsidR="00B943B8" w:rsidRPr="00A3411B" w:rsidRDefault="003A18F1" w:rsidP="003A18F1">
            <w:pPr>
              <w:ind w:firstLine="0"/>
              <w:jc w:val="center"/>
              <w:rPr>
                <w:rFonts w:eastAsia="Calibri"/>
                <w:szCs w:val="26"/>
                <w:highlight w:val="yellow"/>
                <w:lang w:eastAsia="en-US"/>
              </w:rPr>
            </w:pPr>
            <w:r>
              <w:rPr>
                <w:sz w:val="20"/>
              </w:rPr>
              <w:t>у</w:t>
            </w:r>
            <w:r w:rsidRPr="003A18F1">
              <w:rPr>
                <w:sz w:val="20"/>
              </w:rPr>
              <w:t xml:space="preserve">л. им. политрука Тимофеева, </w:t>
            </w:r>
            <w:r>
              <w:rPr>
                <w:sz w:val="20"/>
              </w:rPr>
              <w:t xml:space="preserve">д. </w:t>
            </w:r>
            <w:r w:rsidRPr="003A18F1">
              <w:rPr>
                <w:sz w:val="20"/>
              </w:rPr>
              <w:t>6</w:t>
            </w:r>
          </w:p>
        </w:tc>
        <w:tc>
          <w:tcPr>
            <w:tcW w:w="1701" w:type="dxa"/>
          </w:tcPr>
          <w:p w14:paraId="2DD81A6B" w14:textId="77777777" w:rsidR="003A18F1" w:rsidRPr="003A18F1" w:rsidRDefault="003A18F1" w:rsidP="003A18F1">
            <w:pPr>
              <w:widowControl w:val="0"/>
              <w:spacing w:before="0" w:after="0"/>
              <w:ind w:firstLine="0"/>
              <w:rPr>
                <w:sz w:val="20"/>
              </w:rPr>
            </w:pPr>
            <w:r w:rsidRPr="003A18F1">
              <w:rPr>
                <w:sz w:val="20"/>
              </w:rPr>
              <w:t>Вход отдельный со двора жилого дома.</w:t>
            </w:r>
          </w:p>
          <w:p w14:paraId="567A4247" w14:textId="77777777" w:rsidR="003A18F1" w:rsidRPr="003A18F1" w:rsidRDefault="003A18F1" w:rsidP="003A18F1">
            <w:pPr>
              <w:widowControl w:val="0"/>
              <w:spacing w:before="0" w:after="0"/>
              <w:ind w:firstLine="0"/>
              <w:rPr>
                <w:sz w:val="20"/>
              </w:rPr>
            </w:pPr>
            <w:r w:rsidRPr="003A18F1">
              <w:rPr>
                <w:sz w:val="20"/>
              </w:rPr>
              <w:t>Состояние удовлетворительное.</w:t>
            </w:r>
          </w:p>
          <w:p w14:paraId="39C5FE90" w14:textId="61C90D43" w:rsidR="00B943B8" w:rsidRPr="0092475D" w:rsidRDefault="003A18F1" w:rsidP="003A18F1">
            <w:pPr>
              <w:widowControl w:val="0"/>
              <w:spacing w:before="0" w:after="0"/>
              <w:ind w:firstLine="0"/>
              <w:rPr>
                <w:sz w:val="20"/>
              </w:rPr>
            </w:pPr>
            <w:r w:rsidRPr="003A18F1">
              <w:rPr>
                <w:sz w:val="20"/>
              </w:rPr>
              <w:t>Полы – бетонные, линолеум, стены – окрашенные,</w:t>
            </w:r>
            <w:r>
              <w:rPr>
                <w:sz w:val="20"/>
              </w:rPr>
              <w:t xml:space="preserve"> </w:t>
            </w:r>
            <w:r w:rsidRPr="003A18F1">
              <w:rPr>
                <w:sz w:val="20"/>
              </w:rPr>
              <w:t>обои, потолок - побелен. Окна имеются.  Имеются все системы инженерного обеспечения.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20D1EED2" w:rsidR="00B943B8" w:rsidRPr="00160391" w:rsidRDefault="003A18F1" w:rsidP="00160391">
            <w:pPr>
              <w:ind w:firstLine="0"/>
              <w:jc w:val="center"/>
              <w:rPr>
                <w:rFonts w:eastAsia="Calibri"/>
                <w:sz w:val="20"/>
                <w:highlight w:val="yellow"/>
                <w:lang w:eastAsia="en-US"/>
              </w:rPr>
            </w:pPr>
            <w:r w:rsidRPr="003A18F1">
              <w:rPr>
                <w:sz w:val="20"/>
              </w:rPr>
              <w:t>278,6</w:t>
            </w:r>
          </w:p>
        </w:tc>
        <w:tc>
          <w:tcPr>
            <w:tcW w:w="1701" w:type="dxa"/>
          </w:tcPr>
          <w:p w14:paraId="3575A980" w14:textId="6CA0E55A" w:rsidR="002A18E4" w:rsidRPr="002A18E4" w:rsidRDefault="003A18F1" w:rsidP="002A18E4">
            <w:pPr>
              <w:ind w:firstLine="0"/>
              <w:jc w:val="center"/>
              <w:rPr>
                <w:sz w:val="20"/>
              </w:rPr>
            </w:pPr>
            <w:r w:rsidRPr="003A18F1">
              <w:rPr>
                <w:sz w:val="20"/>
              </w:rPr>
              <w:t xml:space="preserve">№ 34:34:000000:56719-34/001/2017-1 </w:t>
            </w:r>
            <w:r>
              <w:rPr>
                <w:sz w:val="20"/>
              </w:rPr>
              <w:t xml:space="preserve">от </w:t>
            </w:r>
            <w:r w:rsidRPr="003A18F1">
              <w:rPr>
                <w:sz w:val="20"/>
              </w:rPr>
              <w:t>26.06.2017</w:t>
            </w:r>
          </w:p>
          <w:p w14:paraId="4F8ED5C7" w14:textId="74457864" w:rsidR="00B943B8" w:rsidRPr="00A3411B" w:rsidRDefault="00B943B8" w:rsidP="0092475D">
            <w:pPr>
              <w:ind w:firstLine="0"/>
              <w:jc w:val="center"/>
              <w:rPr>
                <w:rFonts w:eastAsia="Calibri"/>
                <w:szCs w:val="26"/>
                <w:highlight w:val="yellow"/>
                <w:lang w:eastAsia="en-US"/>
              </w:rPr>
            </w:pP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1CBBDAA9" w14:textId="05E33BA0" w:rsidR="003A18F1" w:rsidRDefault="003A18F1" w:rsidP="00160391">
            <w:pPr>
              <w:ind w:firstLine="0"/>
              <w:jc w:val="center"/>
              <w:rPr>
                <w:sz w:val="20"/>
              </w:rPr>
            </w:pPr>
            <w:r w:rsidRPr="003A18F1">
              <w:rPr>
                <w:sz w:val="20"/>
              </w:rPr>
              <w:t>34</w:t>
            </w:r>
            <w:r>
              <w:rPr>
                <w:sz w:val="20"/>
              </w:rPr>
              <w:t xml:space="preserve"> </w:t>
            </w:r>
            <w:r w:rsidRPr="003A18F1">
              <w:rPr>
                <w:sz w:val="20"/>
              </w:rPr>
              <w:t>379,24</w:t>
            </w:r>
          </w:p>
          <w:p w14:paraId="0EB204D8" w14:textId="0D766E2D"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3A18F1" w:rsidRPr="003A18F1">
              <w:rPr>
                <w:sz w:val="20"/>
              </w:rPr>
              <w:t>4358/23 от 14.12.2023</w:t>
            </w:r>
          </w:p>
        </w:tc>
        <w:tc>
          <w:tcPr>
            <w:tcW w:w="992" w:type="dxa"/>
          </w:tcPr>
          <w:p w14:paraId="7E551536" w14:textId="7B3582BF" w:rsidR="00B943B8" w:rsidRPr="00160391" w:rsidRDefault="003A18F1" w:rsidP="00A3411B">
            <w:pPr>
              <w:ind w:firstLine="0"/>
              <w:rPr>
                <w:rFonts w:eastAsia="Calibri"/>
                <w:sz w:val="20"/>
                <w:highlight w:val="yellow"/>
                <w:lang w:eastAsia="en-US"/>
              </w:rPr>
            </w:pPr>
            <w:r w:rsidRPr="003A18F1">
              <w:rPr>
                <w:rFonts w:eastAsia="Calibri"/>
                <w:sz w:val="20"/>
                <w:lang w:eastAsia="en-US"/>
              </w:rPr>
              <w:t>34379,24</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D61C205" w14:textId="77777777" w:rsidR="003A18F1" w:rsidRPr="003A18F1" w:rsidRDefault="003A18F1" w:rsidP="003A18F1">
            <w:pPr>
              <w:spacing w:before="0" w:after="0"/>
              <w:ind w:firstLine="0"/>
              <w:jc w:val="center"/>
              <w:rPr>
                <w:sz w:val="20"/>
              </w:rPr>
            </w:pPr>
            <w:r w:rsidRPr="003A18F1">
              <w:rPr>
                <w:sz w:val="20"/>
              </w:rPr>
              <w:t>Нежилое помещение</w:t>
            </w:r>
          </w:p>
          <w:p w14:paraId="5A5D1B5F" w14:textId="51189E85" w:rsidR="003A18F1" w:rsidRPr="003A18F1" w:rsidRDefault="003A18F1" w:rsidP="003A18F1">
            <w:pPr>
              <w:spacing w:before="0" w:after="0"/>
              <w:ind w:firstLine="0"/>
              <w:jc w:val="center"/>
              <w:rPr>
                <w:sz w:val="20"/>
              </w:rPr>
            </w:pPr>
            <w:r w:rsidRPr="003A18F1">
              <w:rPr>
                <w:sz w:val="20"/>
              </w:rPr>
              <w:t>(цоколь</w:t>
            </w:r>
            <w:r>
              <w:rPr>
                <w:sz w:val="20"/>
              </w:rPr>
              <w:t>ный этаж</w:t>
            </w:r>
            <w:r w:rsidRPr="003A18F1">
              <w:rPr>
                <w:sz w:val="20"/>
              </w:rPr>
              <w:t>)</w:t>
            </w:r>
          </w:p>
          <w:p w14:paraId="11A3EBF8" w14:textId="40EFF862" w:rsidR="00B943B8" w:rsidRPr="00A3411B" w:rsidRDefault="003A18F1" w:rsidP="003A18F1">
            <w:pPr>
              <w:ind w:firstLine="0"/>
              <w:rPr>
                <w:rFonts w:eastAsia="Calibri"/>
                <w:szCs w:val="26"/>
                <w:lang w:eastAsia="en-US"/>
              </w:rPr>
            </w:pPr>
            <w:r w:rsidRPr="003A18F1">
              <w:rPr>
                <w:sz w:val="20"/>
              </w:rPr>
              <w:t>кадастровый номер 34:34:030028:1420</w:t>
            </w:r>
          </w:p>
        </w:tc>
        <w:tc>
          <w:tcPr>
            <w:tcW w:w="1467" w:type="dxa"/>
          </w:tcPr>
          <w:p w14:paraId="1E1F1A50" w14:textId="77777777" w:rsidR="003A18F1" w:rsidRPr="003A18F1" w:rsidRDefault="003A18F1" w:rsidP="003A18F1">
            <w:pPr>
              <w:ind w:firstLine="0"/>
              <w:jc w:val="center"/>
              <w:rPr>
                <w:sz w:val="20"/>
              </w:rPr>
            </w:pPr>
            <w:r w:rsidRPr="003A18F1">
              <w:rPr>
                <w:sz w:val="20"/>
              </w:rPr>
              <w:t>Волгоград, Дзержинский район,</w:t>
            </w:r>
          </w:p>
          <w:p w14:paraId="005C4303" w14:textId="541C6ADA" w:rsidR="00B943B8" w:rsidRPr="00A3411B" w:rsidRDefault="003A18F1" w:rsidP="003A18F1">
            <w:pPr>
              <w:ind w:firstLine="0"/>
              <w:jc w:val="center"/>
              <w:rPr>
                <w:rFonts w:eastAsia="Calibri"/>
                <w:szCs w:val="26"/>
                <w:lang w:eastAsia="en-US"/>
              </w:rPr>
            </w:pPr>
            <w:r>
              <w:rPr>
                <w:sz w:val="20"/>
              </w:rPr>
              <w:t>у</w:t>
            </w:r>
            <w:r w:rsidRPr="003A18F1">
              <w:rPr>
                <w:sz w:val="20"/>
              </w:rPr>
              <w:t xml:space="preserve">л. Кутузовская, </w:t>
            </w:r>
            <w:r>
              <w:rPr>
                <w:sz w:val="20"/>
              </w:rPr>
              <w:t xml:space="preserve">д. </w:t>
            </w:r>
            <w:r w:rsidRPr="003A18F1">
              <w:rPr>
                <w:sz w:val="20"/>
              </w:rPr>
              <w:t>1</w:t>
            </w:r>
          </w:p>
        </w:tc>
        <w:tc>
          <w:tcPr>
            <w:tcW w:w="1701" w:type="dxa"/>
          </w:tcPr>
          <w:p w14:paraId="42A138CD" w14:textId="77777777" w:rsidR="003A18F1" w:rsidRPr="003A18F1" w:rsidRDefault="003A18F1" w:rsidP="003A18F1">
            <w:pPr>
              <w:widowControl w:val="0"/>
              <w:spacing w:before="0" w:after="0"/>
              <w:ind w:firstLine="0"/>
              <w:rPr>
                <w:sz w:val="20"/>
              </w:rPr>
            </w:pPr>
            <w:r w:rsidRPr="003A18F1">
              <w:rPr>
                <w:sz w:val="20"/>
              </w:rPr>
              <w:t>Вход совместный с другими пользователями со двора жилого дома.</w:t>
            </w:r>
          </w:p>
          <w:p w14:paraId="3E0CE60B" w14:textId="77777777" w:rsidR="003A18F1" w:rsidRPr="003A18F1" w:rsidRDefault="003A18F1" w:rsidP="003A18F1">
            <w:pPr>
              <w:widowControl w:val="0"/>
              <w:spacing w:before="0" w:after="0"/>
              <w:ind w:firstLine="0"/>
              <w:rPr>
                <w:sz w:val="20"/>
              </w:rPr>
            </w:pPr>
            <w:r w:rsidRPr="003A18F1">
              <w:rPr>
                <w:sz w:val="20"/>
              </w:rPr>
              <w:t>Состояние удовлетворительное.</w:t>
            </w:r>
          </w:p>
          <w:p w14:paraId="1A56B6B6" w14:textId="0FE1F81C" w:rsidR="00B943B8" w:rsidRPr="00E13D20" w:rsidRDefault="003A18F1" w:rsidP="003A18F1">
            <w:pPr>
              <w:widowControl w:val="0"/>
              <w:spacing w:before="0" w:after="0"/>
              <w:ind w:firstLine="0"/>
              <w:rPr>
                <w:sz w:val="20"/>
              </w:rPr>
            </w:pPr>
            <w:r w:rsidRPr="003A18F1">
              <w:rPr>
                <w:sz w:val="20"/>
              </w:rPr>
              <w:t xml:space="preserve">Пол – бетонный, линолеум, стены – окрашены, обои, потолок - побелен. Окно имеется. Системы энергоснабжения, теплоснабжения - имеются, </w:t>
            </w:r>
            <w:r w:rsidRPr="003A18F1">
              <w:rPr>
                <w:sz w:val="20"/>
              </w:rPr>
              <w:lastRenderedPageBreak/>
              <w:t>система водоотведения и канализации – совместного пользования.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992" w:type="dxa"/>
          </w:tcPr>
          <w:p w14:paraId="139F3D20" w14:textId="199F4DA2" w:rsidR="00B943B8" w:rsidRPr="00FB5080" w:rsidRDefault="003A18F1" w:rsidP="00FB5080">
            <w:pPr>
              <w:ind w:firstLine="0"/>
              <w:jc w:val="center"/>
              <w:rPr>
                <w:rFonts w:eastAsia="Calibri"/>
                <w:sz w:val="20"/>
                <w:lang w:eastAsia="en-US"/>
              </w:rPr>
            </w:pPr>
            <w:r w:rsidRPr="003A18F1">
              <w:rPr>
                <w:rFonts w:eastAsia="Calibri"/>
                <w:sz w:val="20"/>
                <w:lang w:eastAsia="en-US"/>
              </w:rPr>
              <w:t>11,4</w:t>
            </w:r>
          </w:p>
        </w:tc>
        <w:tc>
          <w:tcPr>
            <w:tcW w:w="1701" w:type="dxa"/>
          </w:tcPr>
          <w:p w14:paraId="26C828C6" w14:textId="291B5027" w:rsidR="00B943B8" w:rsidRPr="00A3411B" w:rsidRDefault="003A18F1" w:rsidP="009C5A51">
            <w:pPr>
              <w:ind w:firstLine="0"/>
              <w:jc w:val="center"/>
              <w:rPr>
                <w:rFonts w:eastAsia="Calibri"/>
                <w:szCs w:val="26"/>
                <w:lang w:eastAsia="en-US"/>
              </w:rPr>
            </w:pPr>
            <w:r w:rsidRPr="003A18F1">
              <w:rPr>
                <w:sz w:val="20"/>
              </w:rPr>
              <w:t>№ 34-34/001-34/001/155/2016-162/1 от 20.10.2016</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59D3169A" w14:textId="17F26692" w:rsidR="003A18F1" w:rsidRDefault="003A18F1" w:rsidP="00FB5080">
            <w:pPr>
              <w:ind w:firstLine="0"/>
              <w:jc w:val="center"/>
              <w:rPr>
                <w:sz w:val="20"/>
              </w:rPr>
            </w:pPr>
            <w:r w:rsidRPr="003A18F1">
              <w:rPr>
                <w:sz w:val="20"/>
              </w:rPr>
              <w:t>1</w:t>
            </w:r>
            <w:r>
              <w:rPr>
                <w:sz w:val="20"/>
              </w:rPr>
              <w:t xml:space="preserve"> </w:t>
            </w:r>
            <w:r w:rsidRPr="003A18F1">
              <w:rPr>
                <w:sz w:val="20"/>
              </w:rPr>
              <w:t>748,00</w:t>
            </w:r>
          </w:p>
          <w:p w14:paraId="1D50EC47" w14:textId="2FEC3A66"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3A18F1" w:rsidRPr="003A18F1">
              <w:rPr>
                <w:sz w:val="20"/>
              </w:rPr>
              <w:t>4555/2/23 от 20.12.2023</w:t>
            </w:r>
          </w:p>
        </w:tc>
        <w:tc>
          <w:tcPr>
            <w:tcW w:w="992" w:type="dxa"/>
          </w:tcPr>
          <w:p w14:paraId="405A38C7" w14:textId="32609E23" w:rsidR="00B943B8" w:rsidRPr="00A3411B" w:rsidRDefault="003A18F1" w:rsidP="00A3411B">
            <w:pPr>
              <w:ind w:firstLine="0"/>
              <w:rPr>
                <w:rFonts w:eastAsia="Calibri"/>
                <w:szCs w:val="26"/>
                <w:lang w:eastAsia="en-US"/>
              </w:rPr>
            </w:pPr>
            <w:r w:rsidRPr="003A18F1">
              <w:rPr>
                <w:sz w:val="20"/>
              </w:rPr>
              <w:t>1</w:t>
            </w:r>
            <w:r>
              <w:rPr>
                <w:sz w:val="20"/>
              </w:rPr>
              <w:t xml:space="preserve"> </w:t>
            </w:r>
            <w:r w:rsidRPr="003A18F1">
              <w:rPr>
                <w:sz w:val="20"/>
              </w:rPr>
              <w:t>748,00</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57437DBD" w14:textId="77777777" w:rsidR="003A18F1" w:rsidRPr="003A18F1" w:rsidRDefault="003A18F1" w:rsidP="003A18F1">
            <w:pPr>
              <w:spacing w:before="0" w:after="0"/>
              <w:ind w:firstLine="0"/>
              <w:jc w:val="center"/>
              <w:rPr>
                <w:sz w:val="20"/>
              </w:rPr>
            </w:pPr>
            <w:r w:rsidRPr="003A18F1">
              <w:rPr>
                <w:sz w:val="20"/>
              </w:rPr>
              <w:t>Нежилое помещение</w:t>
            </w:r>
          </w:p>
          <w:p w14:paraId="533BA263" w14:textId="5627C91D" w:rsidR="003A18F1" w:rsidRPr="003A18F1" w:rsidRDefault="003A18F1" w:rsidP="003A18F1">
            <w:pPr>
              <w:spacing w:before="0" w:after="0"/>
              <w:ind w:firstLine="0"/>
              <w:jc w:val="center"/>
              <w:rPr>
                <w:sz w:val="20"/>
              </w:rPr>
            </w:pPr>
            <w:r w:rsidRPr="003A18F1">
              <w:rPr>
                <w:sz w:val="20"/>
              </w:rPr>
              <w:t>(подвал,</w:t>
            </w:r>
            <w:r>
              <w:rPr>
                <w:sz w:val="20"/>
              </w:rPr>
              <w:t xml:space="preserve"> </w:t>
            </w:r>
            <w:r w:rsidRPr="003A18F1">
              <w:rPr>
                <w:sz w:val="20"/>
              </w:rPr>
              <w:t>1</w:t>
            </w:r>
            <w:r>
              <w:rPr>
                <w:sz w:val="20"/>
              </w:rPr>
              <w:t>-й</w:t>
            </w:r>
            <w:r w:rsidRPr="003A18F1">
              <w:rPr>
                <w:sz w:val="20"/>
              </w:rPr>
              <w:t xml:space="preserve"> этаж)</w:t>
            </w:r>
          </w:p>
          <w:p w14:paraId="553C78A5" w14:textId="31D18AEE" w:rsidR="00FB5080" w:rsidRPr="00A3411B" w:rsidRDefault="003A18F1" w:rsidP="003A18F1">
            <w:pPr>
              <w:ind w:firstLine="0"/>
              <w:rPr>
                <w:rFonts w:eastAsia="Calibri"/>
                <w:szCs w:val="26"/>
                <w:lang w:eastAsia="en-US"/>
              </w:rPr>
            </w:pPr>
            <w:r w:rsidRPr="003A18F1">
              <w:rPr>
                <w:sz w:val="20"/>
              </w:rPr>
              <w:t>кадастровый номер 34:34:030028:1071</w:t>
            </w:r>
          </w:p>
        </w:tc>
        <w:tc>
          <w:tcPr>
            <w:tcW w:w="1467" w:type="dxa"/>
          </w:tcPr>
          <w:p w14:paraId="538FF371" w14:textId="77777777" w:rsidR="003A18F1" w:rsidRPr="003A18F1" w:rsidRDefault="003A18F1" w:rsidP="003A18F1">
            <w:pPr>
              <w:ind w:firstLine="0"/>
              <w:jc w:val="center"/>
              <w:rPr>
                <w:sz w:val="20"/>
              </w:rPr>
            </w:pPr>
            <w:r w:rsidRPr="003A18F1">
              <w:rPr>
                <w:sz w:val="20"/>
              </w:rPr>
              <w:t>Волгоград, Дзержинский район,</w:t>
            </w:r>
          </w:p>
          <w:p w14:paraId="0BED397F" w14:textId="218D1563" w:rsidR="00FB5080" w:rsidRPr="003C0157" w:rsidRDefault="003A18F1" w:rsidP="003A18F1">
            <w:pPr>
              <w:ind w:firstLine="0"/>
              <w:jc w:val="center"/>
              <w:rPr>
                <w:sz w:val="20"/>
              </w:rPr>
            </w:pPr>
            <w:r w:rsidRPr="003A18F1">
              <w:rPr>
                <w:sz w:val="20"/>
              </w:rPr>
              <w:t>ул. 51-й Гвардейской,</w:t>
            </w:r>
            <w:r>
              <w:rPr>
                <w:sz w:val="20"/>
              </w:rPr>
              <w:t xml:space="preserve"> д. </w:t>
            </w:r>
            <w:r w:rsidRPr="003A18F1">
              <w:rPr>
                <w:sz w:val="20"/>
              </w:rPr>
              <w:t>35</w:t>
            </w:r>
          </w:p>
        </w:tc>
        <w:tc>
          <w:tcPr>
            <w:tcW w:w="1701" w:type="dxa"/>
          </w:tcPr>
          <w:p w14:paraId="63CD2A6C" w14:textId="77777777" w:rsidR="003A18F1" w:rsidRPr="003A18F1" w:rsidRDefault="003A18F1" w:rsidP="003A18F1">
            <w:pPr>
              <w:widowControl w:val="0"/>
              <w:spacing w:before="0" w:after="0"/>
              <w:ind w:firstLine="0"/>
              <w:rPr>
                <w:sz w:val="20"/>
              </w:rPr>
            </w:pPr>
            <w:r w:rsidRPr="003A18F1">
              <w:rPr>
                <w:sz w:val="20"/>
              </w:rPr>
              <w:t>Вход отдельный с  торца жилого дома.</w:t>
            </w:r>
          </w:p>
          <w:p w14:paraId="50E1684B" w14:textId="77777777" w:rsidR="003A18F1" w:rsidRPr="003A18F1" w:rsidRDefault="003A18F1" w:rsidP="003A18F1">
            <w:pPr>
              <w:widowControl w:val="0"/>
              <w:spacing w:before="0" w:after="0"/>
              <w:ind w:firstLine="0"/>
              <w:rPr>
                <w:sz w:val="20"/>
              </w:rPr>
            </w:pPr>
            <w:r w:rsidRPr="003A18F1">
              <w:rPr>
                <w:sz w:val="20"/>
              </w:rPr>
              <w:t>Состояние удовлетворительное.</w:t>
            </w:r>
          </w:p>
          <w:p w14:paraId="26C371AA" w14:textId="726AF722" w:rsidR="00FB5080" w:rsidRPr="00A3411B" w:rsidRDefault="003A18F1" w:rsidP="003A18F1">
            <w:pPr>
              <w:ind w:firstLine="0"/>
              <w:rPr>
                <w:rFonts w:eastAsia="Calibri"/>
                <w:szCs w:val="26"/>
                <w:lang w:eastAsia="en-US"/>
              </w:rPr>
            </w:pPr>
            <w:r w:rsidRPr="003A18F1">
              <w:rPr>
                <w:sz w:val="20"/>
              </w:rPr>
              <w:t>Полы – бетонные, стены – окрашенные, потолок - побелен. Окна имеются.  Имеются все системы инженерного обеспечения.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2D68AB9D" w14:textId="4FB28684" w:rsidR="00FB5080" w:rsidRPr="00FB5080" w:rsidRDefault="003A18F1" w:rsidP="00FB5080">
            <w:pPr>
              <w:ind w:firstLine="0"/>
              <w:jc w:val="center"/>
              <w:rPr>
                <w:rFonts w:eastAsia="Calibri"/>
                <w:sz w:val="20"/>
                <w:lang w:eastAsia="en-US"/>
              </w:rPr>
            </w:pPr>
            <w:r>
              <w:rPr>
                <w:sz w:val="20"/>
              </w:rPr>
              <w:t>3</w:t>
            </w:r>
            <w:r w:rsidR="002A18E4" w:rsidRPr="002A18E4">
              <w:rPr>
                <w:sz w:val="20"/>
              </w:rPr>
              <w:t>20,0</w:t>
            </w:r>
          </w:p>
        </w:tc>
        <w:tc>
          <w:tcPr>
            <w:tcW w:w="1701" w:type="dxa"/>
          </w:tcPr>
          <w:p w14:paraId="238C7982" w14:textId="7B2035C4" w:rsidR="00FB5080" w:rsidRPr="00FB5080" w:rsidRDefault="003A18F1" w:rsidP="009C5A51">
            <w:pPr>
              <w:ind w:firstLine="0"/>
              <w:jc w:val="center"/>
              <w:rPr>
                <w:rFonts w:eastAsia="Calibri"/>
                <w:sz w:val="20"/>
                <w:lang w:eastAsia="en-US"/>
              </w:rPr>
            </w:pPr>
            <w:r w:rsidRPr="003A18F1">
              <w:rPr>
                <w:sz w:val="20"/>
              </w:rPr>
              <w:t>№ 34-34-01/484/2008-109  от 30.12.2008</w:t>
            </w:r>
          </w:p>
        </w:tc>
        <w:tc>
          <w:tcPr>
            <w:tcW w:w="1418" w:type="dxa"/>
          </w:tcPr>
          <w:p w14:paraId="5F1E310A" w14:textId="0764788B" w:rsidR="00FB5080"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238228C4" w14:textId="26B571ED" w:rsidR="001D5320" w:rsidRDefault="001D5320" w:rsidP="00FB5080">
            <w:pPr>
              <w:ind w:firstLine="0"/>
              <w:jc w:val="center"/>
              <w:rPr>
                <w:rFonts w:eastAsia="Calibri"/>
                <w:sz w:val="20"/>
                <w:lang w:eastAsia="en-US"/>
              </w:rPr>
            </w:pPr>
            <w:r w:rsidRPr="001D5320">
              <w:rPr>
                <w:rFonts w:eastAsia="Calibri"/>
                <w:sz w:val="20"/>
                <w:lang w:eastAsia="en-US"/>
              </w:rPr>
              <w:t>39</w:t>
            </w:r>
            <w:r>
              <w:rPr>
                <w:rFonts w:eastAsia="Calibri"/>
                <w:sz w:val="20"/>
                <w:lang w:eastAsia="en-US"/>
              </w:rPr>
              <w:t xml:space="preserve"> </w:t>
            </w:r>
            <w:r w:rsidRPr="001D5320">
              <w:rPr>
                <w:rFonts w:eastAsia="Calibri"/>
                <w:sz w:val="20"/>
                <w:lang w:eastAsia="en-US"/>
              </w:rPr>
              <w:t>552,0</w:t>
            </w:r>
            <w:r>
              <w:rPr>
                <w:rFonts w:eastAsia="Calibri"/>
                <w:sz w:val="20"/>
                <w:lang w:eastAsia="en-US"/>
              </w:rPr>
              <w:t>0</w:t>
            </w:r>
          </w:p>
          <w:p w14:paraId="244C2B0B" w14:textId="3B8D9531"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1D5320" w:rsidRPr="001D5320">
              <w:rPr>
                <w:rFonts w:eastAsia="Calibri"/>
                <w:sz w:val="20"/>
                <w:lang w:eastAsia="en-US"/>
              </w:rPr>
              <w:t>4560/1/23 от 20.12.2023</w:t>
            </w:r>
          </w:p>
        </w:tc>
        <w:tc>
          <w:tcPr>
            <w:tcW w:w="992" w:type="dxa"/>
          </w:tcPr>
          <w:p w14:paraId="191C19BE" w14:textId="22E408C1" w:rsidR="00FB5080" w:rsidRPr="00A3411B" w:rsidRDefault="001D5320" w:rsidP="00A3411B">
            <w:pPr>
              <w:ind w:firstLine="0"/>
              <w:rPr>
                <w:rFonts w:eastAsia="Calibri"/>
                <w:szCs w:val="26"/>
                <w:lang w:eastAsia="en-US"/>
              </w:rPr>
            </w:pPr>
            <w:r w:rsidRPr="001D5320">
              <w:rPr>
                <w:rFonts w:eastAsia="Calibri"/>
                <w:sz w:val="20"/>
                <w:lang w:eastAsia="en-US"/>
              </w:rPr>
              <w:t>39552,0</w:t>
            </w:r>
            <w:r>
              <w:rPr>
                <w:rFonts w:eastAsia="Calibri"/>
                <w:sz w:val="20"/>
                <w:lang w:eastAsia="en-US"/>
              </w:rPr>
              <w:t>0</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399C5C27" w14:textId="77777777" w:rsidR="001D5320" w:rsidRPr="001D5320" w:rsidRDefault="001D5320" w:rsidP="001D5320">
            <w:pPr>
              <w:spacing w:before="0" w:after="0"/>
              <w:ind w:firstLine="0"/>
              <w:jc w:val="center"/>
              <w:rPr>
                <w:sz w:val="20"/>
              </w:rPr>
            </w:pPr>
            <w:r w:rsidRPr="001D5320">
              <w:rPr>
                <w:sz w:val="20"/>
              </w:rPr>
              <w:t>Нежилое помещение</w:t>
            </w:r>
          </w:p>
          <w:p w14:paraId="3E880F06" w14:textId="77777777" w:rsidR="001D5320" w:rsidRPr="001D5320" w:rsidRDefault="001D5320" w:rsidP="001D5320">
            <w:pPr>
              <w:spacing w:before="0" w:after="0"/>
              <w:ind w:firstLine="0"/>
              <w:jc w:val="center"/>
              <w:rPr>
                <w:sz w:val="20"/>
              </w:rPr>
            </w:pPr>
            <w:r w:rsidRPr="001D5320">
              <w:rPr>
                <w:sz w:val="20"/>
              </w:rPr>
              <w:t>(подвал)</w:t>
            </w:r>
          </w:p>
          <w:p w14:paraId="1B34F48A" w14:textId="04B51E44" w:rsidR="000C2CBA" w:rsidRPr="00FB5080" w:rsidRDefault="001D5320" w:rsidP="001D5320">
            <w:pPr>
              <w:spacing w:before="0" w:after="0"/>
              <w:ind w:firstLine="0"/>
              <w:jc w:val="center"/>
              <w:rPr>
                <w:sz w:val="20"/>
              </w:rPr>
            </w:pPr>
            <w:r w:rsidRPr="001D5320">
              <w:rPr>
                <w:sz w:val="20"/>
              </w:rPr>
              <w:t>кадастровый номер 34:03:130004:2876</w:t>
            </w:r>
          </w:p>
        </w:tc>
        <w:tc>
          <w:tcPr>
            <w:tcW w:w="1467" w:type="dxa"/>
          </w:tcPr>
          <w:p w14:paraId="5605F66D" w14:textId="77777777" w:rsidR="001D5320" w:rsidRPr="001D5320" w:rsidRDefault="001D5320" w:rsidP="001D5320">
            <w:pPr>
              <w:spacing w:before="0" w:after="0"/>
              <w:ind w:firstLine="0"/>
              <w:jc w:val="center"/>
              <w:rPr>
                <w:sz w:val="20"/>
              </w:rPr>
            </w:pPr>
            <w:r w:rsidRPr="001D5320">
              <w:rPr>
                <w:sz w:val="20"/>
              </w:rPr>
              <w:t>Волгоград, Дзержинский район,</w:t>
            </w:r>
          </w:p>
          <w:p w14:paraId="599612F2" w14:textId="1767734B" w:rsidR="000C2CBA" w:rsidRPr="00FB5080" w:rsidRDefault="001D5320" w:rsidP="001D5320">
            <w:pPr>
              <w:spacing w:before="0" w:after="0"/>
              <w:ind w:firstLine="0"/>
              <w:jc w:val="center"/>
              <w:rPr>
                <w:sz w:val="20"/>
              </w:rPr>
            </w:pPr>
            <w:r w:rsidRPr="001D5320">
              <w:rPr>
                <w:sz w:val="20"/>
              </w:rPr>
              <w:t>п. Аэропорт,</w:t>
            </w:r>
            <w:r>
              <w:rPr>
                <w:sz w:val="20"/>
              </w:rPr>
              <w:t xml:space="preserve"> д. </w:t>
            </w:r>
            <w:r w:rsidRPr="001D5320">
              <w:rPr>
                <w:sz w:val="20"/>
              </w:rPr>
              <w:t>20</w:t>
            </w:r>
          </w:p>
        </w:tc>
        <w:tc>
          <w:tcPr>
            <w:tcW w:w="1701" w:type="dxa"/>
          </w:tcPr>
          <w:p w14:paraId="00B0F064" w14:textId="77777777" w:rsidR="001D5320" w:rsidRPr="001D5320" w:rsidRDefault="001D5320" w:rsidP="001D5320">
            <w:pPr>
              <w:widowControl w:val="0"/>
              <w:spacing w:before="0" w:after="0"/>
              <w:ind w:firstLine="0"/>
              <w:rPr>
                <w:sz w:val="20"/>
              </w:rPr>
            </w:pPr>
            <w:r w:rsidRPr="001D5320">
              <w:rPr>
                <w:sz w:val="20"/>
              </w:rPr>
              <w:t>Вход через подъезд жилого дома.</w:t>
            </w:r>
          </w:p>
          <w:p w14:paraId="1F02EBA5" w14:textId="77777777" w:rsidR="001D5320" w:rsidRPr="001D5320" w:rsidRDefault="001D5320" w:rsidP="001D5320">
            <w:pPr>
              <w:widowControl w:val="0"/>
              <w:spacing w:before="0" w:after="0"/>
              <w:ind w:firstLine="0"/>
              <w:rPr>
                <w:sz w:val="20"/>
              </w:rPr>
            </w:pPr>
            <w:r w:rsidRPr="001D5320">
              <w:rPr>
                <w:sz w:val="20"/>
              </w:rPr>
              <w:t>Состояние удовлетворительное.</w:t>
            </w:r>
          </w:p>
          <w:p w14:paraId="6D61AC52" w14:textId="5E78C1D7" w:rsidR="000C2CBA" w:rsidRPr="00FB5080" w:rsidRDefault="001D5320" w:rsidP="001D5320">
            <w:pPr>
              <w:widowControl w:val="0"/>
              <w:spacing w:before="0" w:after="0"/>
              <w:ind w:firstLine="0"/>
              <w:rPr>
                <w:sz w:val="20"/>
              </w:rPr>
            </w:pPr>
            <w:r w:rsidRPr="001D5320">
              <w:rPr>
                <w:sz w:val="20"/>
              </w:rPr>
              <w:t>Полы – бетонные, линолеум, стены – окрашенные, обои, потолок -</w:t>
            </w:r>
            <w:r>
              <w:rPr>
                <w:sz w:val="20"/>
              </w:rPr>
              <w:t xml:space="preserve"> </w:t>
            </w:r>
            <w:r w:rsidRPr="001D5320">
              <w:rPr>
                <w:sz w:val="20"/>
              </w:rPr>
              <w:t>побелен.  Окна имеются.  Водоснабжение,  отопление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1F063B44" w:rsidR="000C2CBA" w:rsidRPr="000C2CBA" w:rsidRDefault="001D5320" w:rsidP="00A601A2">
            <w:pPr>
              <w:ind w:firstLine="0"/>
              <w:jc w:val="center"/>
              <w:rPr>
                <w:sz w:val="20"/>
              </w:rPr>
            </w:pPr>
            <w:r w:rsidRPr="001D5320">
              <w:rPr>
                <w:sz w:val="20"/>
              </w:rPr>
              <w:t>84,0</w:t>
            </w:r>
          </w:p>
        </w:tc>
        <w:tc>
          <w:tcPr>
            <w:tcW w:w="1701" w:type="dxa"/>
          </w:tcPr>
          <w:p w14:paraId="5D69469C" w14:textId="02E6C66B" w:rsidR="000C2CBA" w:rsidRPr="000C2CBA" w:rsidRDefault="001D5320" w:rsidP="009C5A51">
            <w:pPr>
              <w:spacing w:before="0" w:after="0"/>
              <w:ind w:firstLine="0"/>
              <w:jc w:val="center"/>
              <w:rPr>
                <w:sz w:val="20"/>
              </w:rPr>
            </w:pPr>
            <w:r w:rsidRPr="001D5320">
              <w:rPr>
                <w:sz w:val="20"/>
              </w:rPr>
              <w:t>№ 34-34/001-34/001/155/2016-703/1 от 18.11.2016</w:t>
            </w:r>
          </w:p>
        </w:tc>
        <w:tc>
          <w:tcPr>
            <w:tcW w:w="1418" w:type="dxa"/>
          </w:tcPr>
          <w:p w14:paraId="2AC6A5AA" w14:textId="19BDC2BA" w:rsidR="000C2CBA" w:rsidRPr="009C5A51" w:rsidRDefault="007074AF" w:rsidP="00941832">
            <w:pPr>
              <w:ind w:firstLine="0"/>
              <w:jc w:val="center"/>
              <w:rPr>
                <w:sz w:val="20"/>
                <w:lang w:eastAsia="en-US"/>
              </w:rPr>
            </w:pPr>
            <w:r w:rsidRPr="007074AF">
              <w:rPr>
                <w:sz w:val="20"/>
              </w:rPr>
              <w:t xml:space="preserve">Не </w:t>
            </w:r>
            <w:proofErr w:type="gramStart"/>
            <w:r w:rsidRPr="007074AF">
              <w:rPr>
                <w:sz w:val="20"/>
              </w:rPr>
              <w:t>установлены</w:t>
            </w:r>
            <w:proofErr w:type="gramEnd"/>
          </w:p>
        </w:tc>
        <w:tc>
          <w:tcPr>
            <w:tcW w:w="2268" w:type="dxa"/>
          </w:tcPr>
          <w:p w14:paraId="0A9684CB" w14:textId="4A0CD99F" w:rsidR="001D5320" w:rsidRDefault="001D5320" w:rsidP="00FB5080">
            <w:pPr>
              <w:ind w:firstLine="0"/>
              <w:jc w:val="center"/>
              <w:rPr>
                <w:rFonts w:eastAsia="Calibri"/>
                <w:sz w:val="20"/>
                <w:lang w:eastAsia="en-US"/>
              </w:rPr>
            </w:pPr>
            <w:r w:rsidRPr="001D5320">
              <w:rPr>
                <w:rFonts w:eastAsia="Calibri"/>
                <w:sz w:val="20"/>
                <w:lang w:eastAsia="en-US"/>
              </w:rPr>
              <w:t>10</w:t>
            </w:r>
            <w:r>
              <w:rPr>
                <w:rFonts w:eastAsia="Calibri"/>
                <w:sz w:val="20"/>
                <w:lang w:eastAsia="en-US"/>
              </w:rPr>
              <w:t xml:space="preserve"> </w:t>
            </w:r>
            <w:r w:rsidRPr="001D5320">
              <w:rPr>
                <w:rFonts w:eastAsia="Calibri"/>
                <w:sz w:val="20"/>
                <w:lang w:eastAsia="en-US"/>
              </w:rPr>
              <w:t>469,76</w:t>
            </w:r>
          </w:p>
          <w:p w14:paraId="21CE402E" w14:textId="0C1BBE13"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1D5320" w:rsidRPr="001D5320">
              <w:rPr>
                <w:rFonts w:eastAsia="Calibri"/>
                <w:sz w:val="20"/>
                <w:lang w:eastAsia="en-US"/>
              </w:rPr>
              <w:t>4574/23 от 20.12.2023</w:t>
            </w:r>
          </w:p>
        </w:tc>
        <w:tc>
          <w:tcPr>
            <w:tcW w:w="992" w:type="dxa"/>
          </w:tcPr>
          <w:p w14:paraId="0080DAE3" w14:textId="52D7FBF1" w:rsidR="000C2CBA" w:rsidRPr="000C2CBA" w:rsidRDefault="001D5320" w:rsidP="000C2CBA">
            <w:pPr>
              <w:ind w:firstLine="0"/>
              <w:jc w:val="center"/>
              <w:rPr>
                <w:rFonts w:eastAsia="Calibri"/>
                <w:sz w:val="20"/>
                <w:lang w:eastAsia="en-US"/>
              </w:rPr>
            </w:pPr>
            <w:r w:rsidRPr="001D5320">
              <w:rPr>
                <w:rFonts w:eastAsia="Calibri"/>
                <w:sz w:val="20"/>
                <w:lang w:eastAsia="en-US"/>
              </w:rPr>
              <w:t>10469,76</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7074AF">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464FB38E" w14:textId="77777777" w:rsidR="001D5320" w:rsidRPr="001D5320" w:rsidRDefault="001D5320" w:rsidP="001D5320">
            <w:pPr>
              <w:spacing w:before="0" w:after="0"/>
              <w:ind w:firstLine="0"/>
              <w:jc w:val="center"/>
              <w:rPr>
                <w:sz w:val="20"/>
              </w:rPr>
            </w:pPr>
            <w:r w:rsidRPr="001D5320">
              <w:rPr>
                <w:sz w:val="20"/>
              </w:rPr>
              <w:t>Нежилое помещение</w:t>
            </w:r>
          </w:p>
          <w:p w14:paraId="7AA82B1E" w14:textId="77777777" w:rsidR="001D5320" w:rsidRPr="001D5320" w:rsidRDefault="001D5320" w:rsidP="001D5320">
            <w:pPr>
              <w:spacing w:before="0" w:after="0"/>
              <w:ind w:firstLine="0"/>
              <w:jc w:val="center"/>
              <w:rPr>
                <w:sz w:val="20"/>
              </w:rPr>
            </w:pPr>
            <w:r w:rsidRPr="001D5320">
              <w:rPr>
                <w:sz w:val="20"/>
              </w:rPr>
              <w:t>(подвал)</w:t>
            </w:r>
          </w:p>
          <w:p w14:paraId="38DAAAE7" w14:textId="208B2A9E" w:rsidR="009C5A51" w:rsidRPr="009C5A51" w:rsidRDefault="001D5320" w:rsidP="001D5320">
            <w:pPr>
              <w:spacing w:before="0" w:after="0"/>
              <w:ind w:firstLine="0"/>
              <w:jc w:val="center"/>
              <w:rPr>
                <w:sz w:val="20"/>
              </w:rPr>
            </w:pPr>
            <w:r w:rsidRPr="001D5320">
              <w:rPr>
                <w:sz w:val="20"/>
              </w:rPr>
              <w:t>кадастровый номер 34:00:000000:70911</w:t>
            </w:r>
          </w:p>
        </w:tc>
        <w:tc>
          <w:tcPr>
            <w:tcW w:w="1467" w:type="dxa"/>
          </w:tcPr>
          <w:p w14:paraId="32EA5E1A" w14:textId="77777777" w:rsidR="001D5320" w:rsidRPr="001D5320" w:rsidRDefault="001D5320" w:rsidP="001D5320">
            <w:pPr>
              <w:spacing w:before="0" w:after="0"/>
              <w:ind w:firstLine="0"/>
              <w:jc w:val="center"/>
              <w:rPr>
                <w:sz w:val="20"/>
              </w:rPr>
            </w:pPr>
            <w:r w:rsidRPr="001D5320">
              <w:rPr>
                <w:sz w:val="20"/>
              </w:rPr>
              <w:t>Волгоград, Дзержинский район,</w:t>
            </w:r>
          </w:p>
          <w:p w14:paraId="37DB3124" w14:textId="2690EC9B" w:rsidR="009C5A51" w:rsidRPr="009C5A51" w:rsidRDefault="001D5320" w:rsidP="001D5320">
            <w:pPr>
              <w:spacing w:before="0" w:after="0"/>
              <w:ind w:firstLine="0"/>
              <w:jc w:val="center"/>
              <w:rPr>
                <w:sz w:val="20"/>
              </w:rPr>
            </w:pPr>
            <w:r w:rsidRPr="001D5320">
              <w:rPr>
                <w:sz w:val="20"/>
              </w:rPr>
              <w:t>ул. им. Тургенева,</w:t>
            </w:r>
            <w:r>
              <w:rPr>
                <w:sz w:val="20"/>
              </w:rPr>
              <w:t xml:space="preserve"> д. </w:t>
            </w:r>
            <w:r w:rsidRPr="001D5320">
              <w:rPr>
                <w:sz w:val="20"/>
              </w:rPr>
              <w:t>20</w:t>
            </w:r>
          </w:p>
        </w:tc>
        <w:tc>
          <w:tcPr>
            <w:tcW w:w="1701" w:type="dxa"/>
          </w:tcPr>
          <w:p w14:paraId="4D9B6A02" w14:textId="77777777" w:rsidR="001D5320" w:rsidRPr="001D5320" w:rsidRDefault="001D5320" w:rsidP="001D5320">
            <w:pPr>
              <w:widowControl w:val="0"/>
              <w:spacing w:before="0" w:after="0"/>
              <w:ind w:firstLine="0"/>
              <w:rPr>
                <w:sz w:val="20"/>
              </w:rPr>
            </w:pPr>
            <w:r w:rsidRPr="001D5320">
              <w:rPr>
                <w:sz w:val="20"/>
              </w:rPr>
              <w:t>Вход через подъезд жилого дома.</w:t>
            </w:r>
          </w:p>
          <w:p w14:paraId="5E3EB4ED" w14:textId="77777777" w:rsidR="001D5320" w:rsidRPr="001D5320" w:rsidRDefault="001D5320" w:rsidP="001D5320">
            <w:pPr>
              <w:widowControl w:val="0"/>
              <w:spacing w:before="0" w:after="0"/>
              <w:ind w:firstLine="0"/>
              <w:rPr>
                <w:sz w:val="20"/>
              </w:rPr>
            </w:pPr>
            <w:r w:rsidRPr="001D5320">
              <w:rPr>
                <w:sz w:val="20"/>
              </w:rPr>
              <w:t>Состояние удовлетворительное.</w:t>
            </w:r>
          </w:p>
          <w:p w14:paraId="6EF90805" w14:textId="7CCA7FE3" w:rsidR="009C5A51" w:rsidRPr="009C5A51" w:rsidRDefault="001D5320" w:rsidP="001D5320">
            <w:pPr>
              <w:widowControl w:val="0"/>
              <w:spacing w:before="0" w:after="0"/>
              <w:ind w:firstLine="0"/>
              <w:rPr>
                <w:sz w:val="20"/>
              </w:rPr>
            </w:pPr>
            <w:r w:rsidRPr="001D5320">
              <w:rPr>
                <w:sz w:val="20"/>
              </w:rPr>
              <w:lastRenderedPageBreak/>
              <w:t>Полы –</w:t>
            </w:r>
            <w:r>
              <w:rPr>
                <w:sz w:val="20"/>
              </w:rPr>
              <w:t xml:space="preserve"> </w:t>
            </w:r>
            <w:r w:rsidRPr="001D5320">
              <w:rPr>
                <w:sz w:val="20"/>
              </w:rPr>
              <w:t>бетонные,  стены – окрашенные,  потолок –</w:t>
            </w:r>
            <w:r>
              <w:rPr>
                <w:sz w:val="20"/>
              </w:rPr>
              <w:t xml:space="preserve"> </w:t>
            </w:r>
            <w:r w:rsidRPr="001D5320">
              <w:rPr>
                <w:sz w:val="20"/>
              </w:rPr>
              <w:t>побелен</w:t>
            </w:r>
            <w:proofErr w:type="gramStart"/>
            <w:r w:rsidRPr="001D5320">
              <w:rPr>
                <w:sz w:val="20"/>
              </w:rPr>
              <w:t xml:space="preserve">.. </w:t>
            </w:r>
            <w:proofErr w:type="gramEnd"/>
            <w:r w:rsidRPr="001D5320">
              <w:rPr>
                <w:sz w:val="20"/>
              </w:rPr>
              <w:t>Системы энергоснабжения, теплоснабжения – имеются.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lastRenderedPageBreak/>
              <w:t>Деятельность, не запрещенная действующим законодательст</w:t>
            </w:r>
            <w:r w:rsidRPr="009C5A51">
              <w:rPr>
                <w:rFonts w:eastAsia="Verdana"/>
                <w:sz w:val="20"/>
              </w:rPr>
              <w:lastRenderedPageBreak/>
              <w:t>вом РФ.</w:t>
            </w:r>
          </w:p>
        </w:tc>
        <w:tc>
          <w:tcPr>
            <w:tcW w:w="992" w:type="dxa"/>
          </w:tcPr>
          <w:p w14:paraId="6A32E512" w14:textId="062946B2" w:rsidR="009C5A51" w:rsidRPr="009C5A51" w:rsidRDefault="001D5320" w:rsidP="00A601A2">
            <w:pPr>
              <w:ind w:firstLine="0"/>
              <w:jc w:val="center"/>
              <w:rPr>
                <w:sz w:val="20"/>
              </w:rPr>
            </w:pPr>
            <w:r w:rsidRPr="001D5320">
              <w:rPr>
                <w:sz w:val="20"/>
              </w:rPr>
              <w:lastRenderedPageBreak/>
              <w:t>28,6</w:t>
            </w:r>
          </w:p>
        </w:tc>
        <w:tc>
          <w:tcPr>
            <w:tcW w:w="1701" w:type="dxa"/>
          </w:tcPr>
          <w:p w14:paraId="6570AEA9" w14:textId="77777777" w:rsidR="001D5320" w:rsidRPr="001D5320" w:rsidRDefault="001D5320" w:rsidP="001D5320">
            <w:pPr>
              <w:spacing w:before="0" w:after="0"/>
              <w:ind w:firstLine="0"/>
              <w:jc w:val="center"/>
              <w:rPr>
                <w:sz w:val="20"/>
              </w:rPr>
            </w:pPr>
            <w:r w:rsidRPr="001D5320">
              <w:rPr>
                <w:sz w:val="20"/>
              </w:rPr>
              <w:t>№ 34:00:000000:70911-34/001/2017-1</w:t>
            </w:r>
          </w:p>
          <w:p w14:paraId="3D8AC4A6" w14:textId="2EE966AE" w:rsidR="009C5A51" w:rsidRPr="009C5A51" w:rsidRDefault="001D5320" w:rsidP="001D5320">
            <w:pPr>
              <w:spacing w:before="0" w:after="0"/>
              <w:ind w:firstLine="0"/>
              <w:jc w:val="center"/>
              <w:rPr>
                <w:sz w:val="20"/>
              </w:rPr>
            </w:pPr>
            <w:r w:rsidRPr="001D5320">
              <w:rPr>
                <w:sz w:val="20"/>
              </w:rPr>
              <w:t>от 19.12.2017</w:t>
            </w:r>
          </w:p>
        </w:tc>
        <w:tc>
          <w:tcPr>
            <w:tcW w:w="1418" w:type="dxa"/>
          </w:tcPr>
          <w:p w14:paraId="0FA6D75E" w14:textId="248C3BB1" w:rsidR="009C5A51" w:rsidRPr="009C5A51" w:rsidRDefault="007074AF" w:rsidP="00941832">
            <w:pPr>
              <w:ind w:firstLine="0"/>
              <w:jc w:val="center"/>
              <w:rPr>
                <w:sz w:val="20"/>
              </w:rPr>
            </w:pPr>
            <w:r w:rsidRPr="007074AF">
              <w:rPr>
                <w:sz w:val="20"/>
              </w:rPr>
              <w:t xml:space="preserve">Не </w:t>
            </w:r>
            <w:proofErr w:type="gramStart"/>
            <w:r w:rsidRPr="007074AF">
              <w:rPr>
                <w:sz w:val="20"/>
              </w:rPr>
              <w:t>установлены</w:t>
            </w:r>
            <w:proofErr w:type="gramEnd"/>
          </w:p>
        </w:tc>
        <w:tc>
          <w:tcPr>
            <w:tcW w:w="2268" w:type="dxa"/>
          </w:tcPr>
          <w:p w14:paraId="49110E33" w14:textId="630C168D" w:rsidR="001D5320" w:rsidRDefault="001D5320" w:rsidP="00FB5080">
            <w:pPr>
              <w:ind w:firstLine="0"/>
              <w:jc w:val="center"/>
              <w:rPr>
                <w:rFonts w:eastAsia="Calibri"/>
                <w:sz w:val="20"/>
                <w:lang w:eastAsia="en-US"/>
              </w:rPr>
            </w:pPr>
            <w:r w:rsidRPr="001D5320">
              <w:rPr>
                <w:rFonts w:eastAsia="Calibri"/>
                <w:sz w:val="20"/>
                <w:lang w:eastAsia="en-US"/>
              </w:rPr>
              <w:t>3</w:t>
            </w:r>
            <w:r>
              <w:rPr>
                <w:rFonts w:eastAsia="Calibri"/>
                <w:sz w:val="20"/>
                <w:lang w:eastAsia="en-US"/>
              </w:rPr>
              <w:t xml:space="preserve"> </w:t>
            </w:r>
            <w:r w:rsidRPr="001D5320">
              <w:rPr>
                <w:rFonts w:eastAsia="Calibri"/>
                <w:sz w:val="20"/>
                <w:lang w:eastAsia="en-US"/>
              </w:rPr>
              <w:t>586,15</w:t>
            </w:r>
          </w:p>
          <w:p w14:paraId="0EA0FA6F" w14:textId="02971E63" w:rsidR="00163CF4" w:rsidRPr="009C5A51" w:rsidRDefault="00163CF4" w:rsidP="00FB5080">
            <w:pPr>
              <w:ind w:firstLine="0"/>
              <w:jc w:val="center"/>
              <w:rPr>
                <w:rFonts w:eastAsia="Calibri"/>
                <w:sz w:val="20"/>
                <w:lang w:eastAsia="en-US"/>
              </w:rPr>
            </w:pPr>
            <w:r w:rsidRPr="00163CF4">
              <w:rPr>
                <w:rFonts w:eastAsia="Calibri"/>
                <w:sz w:val="20"/>
                <w:lang w:eastAsia="en-US"/>
              </w:rPr>
              <w:t xml:space="preserve">на основании отчета по определению рыночной стоимости арендной платы объекта № </w:t>
            </w:r>
            <w:r w:rsidR="001D5320" w:rsidRPr="001D5320">
              <w:rPr>
                <w:rFonts w:eastAsia="Calibri"/>
                <w:sz w:val="20"/>
                <w:lang w:eastAsia="en-US"/>
              </w:rPr>
              <w:lastRenderedPageBreak/>
              <w:t>4332/23 от 14.12.2023</w:t>
            </w:r>
          </w:p>
        </w:tc>
        <w:tc>
          <w:tcPr>
            <w:tcW w:w="992" w:type="dxa"/>
          </w:tcPr>
          <w:p w14:paraId="50B41A2A" w14:textId="6EC99AE2" w:rsidR="009C5A51" w:rsidRPr="009C5A51" w:rsidRDefault="001D5320" w:rsidP="000C2CBA">
            <w:pPr>
              <w:ind w:firstLine="0"/>
              <w:jc w:val="center"/>
              <w:rPr>
                <w:rFonts w:eastAsia="Calibri"/>
                <w:sz w:val="20"/>
                <w:lang w:eastAsia="en-US"/>
              </w:rPr>
            </w:pPr>
            <w:r w:rsidRPr="001D5320">
              <w:rPr>
                <w:rFonts w:eastAsia="Calibri"/>
                <w:sz w:val="20"/>
                <w:lang w:eastAsia="en-US"/>
              </w:rPr>
              <w:lastRenderedPageBreak/>
              <w:t>3</w:t>
            </w:r>
            <w:r>
              <w:rPr>
                <w:rFonts w:eastAsia="Calibri"/>
                <w:sz w:val="20"/>
                <w:lang w:eastAsia="en-US"/>
              </w:rPr>
              <w:t xml:space="preserve"> </w:t>
            </w:r>
            <w:r w:rsidRPr="001D5320">
              <w:rPr>
                <w:rFonts w:eastAsia="Calibri"/>
                <w:sz w:val="20"/>
                <w:lang w:eastAsia="en-US"/>
              </w:rPr>
              <w:t>586,15</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4C4C3990" w14:textId="77777777" w:rsidTr="007074AF">
        <w:trPr>
          <w:trHeight w:val="274"/>
        </w:trPr>
        <w:tc>
          <w:tcPr>
            <w:tcW w:w="501" w:type="dxa"/>
            <w:shd w:val="clear" w:color="auto" w:fill="F2F2F2"/>
          </w:tcPr>
          <w:p w14:paraId="7D47C303" w14:textId="23492627" w:rsidR="00163CF4" w:rsidRDefault="00163CF4"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4276C7E0" w14:textId="77777777" w:rsidR="001D5320" w:rsidRPr="001D5320" w:rsidRDefault="001D5320" w:rsidP="001D5320">
            <w:pPr>
              <w:spacing w:before="0" w:after="0"/>
              <w:ind w:firstLine="0"/>
              <w:jc w:val="center"/>
              <w:rPr>
                <w:sz w:val="20"/>
              </w:rPr>
            </w:pPr>
            <w:r w:rsidRPr="001D5320">
              <w:rPr>
                <w:sz w:val="20"/>
              </w:rPr>
              <w:t>Встроенное нежилое помещение (цокольный этаж)</w:t>
            </w:r>
          </w:p>
          <w:p w14:paraId="451137DC" w14:textId="61DEC62C" w:rsidR="00163CF4" w:rsidRPr="009C5A51" w:rsidRDefault="001D5320" w:rsidP="001D5320">
            <w:pPr>
              <w:spacing w:before="0" w:after="0"/>
              <w:ind w:firstLine="0"/>
              <w:jc w:val="center"/>
              <w:rPr>
                <w:sz w:val="20"/>
              </w:rPr>
            </w:pPr>
            <w:r w:rsidRPr="001D5320">
              <w:rPr>
                <w:sz w:val="20"/>
              </w:rPr>
              <w:t>кадастровый номер 34:34:030016:310</w:t>
            </w:r>
          </w:p>
        </w:tc>
        <w:tc>
          <w:tcPr>
            <w:tcW w:w="1467" w:type="dxa"/>
          </w:tcPr>
          <w:p w14:paraId="7D8E80CA" w14:textId="77777777" w:rsidR="001D5320" w:rsidRPr="001D5320" w:rsidRDefault="001D5320" w:rsidP="001D5320">
            <w:pPr>
              <w:spacing w:before="0" w:after="0"/>
              <w:ind w:firstLine="0"/>
              <w:jc w:val="center"/>
              <w:rPr>
                <w:sz w:val="20"/>
              </w:rPr>
            </w:pPr>
            <w:r w:rsidRPr="001D5320">
              <w:rPr>
                <w:sz w:val="20"/>
              </w:rPr>
              <w:t>Волгоград, Дзержинский район,</w:t>
            </w:r>
          </w:p>
          <w:p w14:paraId="4098D0CF" w14:textId="4E0F6D05" w:rsidR="00163CF4" w:rsidRPr="009C5A51" w:rsidRDefault="001D5320" w:rsidP="001D5320">
            <w:pPr>
              <w:spacing w:before="0" w:after="0"/>
              <w:ind w:firstLine="0"/>
              <w:jc w:val="center"/>
              <w:rPr>
                <w:sz w:val="20"/>
              </w:rPr>
            </w:pPr>
            <w:r w:rsidRPr="001D5320">
              <w:rPr>
                <w:sz w:val="20"/>
              </w:rPr>
              <w:t xml:space="preserve">ул. им. маршала </w:t>
            </w:r>
            <w:proofErr w:type="spellStart"/>
            <w:r w:rsidRPr="001D5320">
              <w:rPr>
                <w:sz w:val="20"/>
              </w:rPr>
              <w:t>Толбухина</w:t>
            </w:r>
            <w:proofErr w:type="spellEnd"/>
            <w:r w:rsidRPr="001D5320">
              <w:rPr>
                <w:sz w:val="20"/>
              </w:rPr>
              <w:t>,</w:t>
            </w:r>
            <w:r>
              <w:rPr>
                <w:sz w:val="20"/>
              </w:rPr>
              <w:t xml:space="preserve"> д. </w:t>
            </w:r>
            <w:r w:rsidRPr="001D5320">
              <w:rPr>
                <w:sz w:val="20"/>
              </w:rPr>
              <w:t xml:space="preserve"> 6</w:t>
            </w:r>
          </w:p>
        </w:tc>
        <w:tc>
          <w:tcPr>
            <w:tcW w:w="1701" w:type="dxa"/>
          </w:tcPr>
          <w:p w14:paraId="287FABB9" w14:textId="77777777" w:rsidR="001D5320" w:rsidRPr="001D5320" w:rsidRDefault="001D5320" w:rsidP="001D5320">
            <w:pPr>
              <w:widowControl w:val="0"/>
              <w:spacing w:before="0" w:after="0"/>
              <w:ind w:firstLine="0"/>
              <w:rPr>
                <w:sz w:val="20"/>
              </w:rPr>
            </w:pPr>
            <w:r w:rsidRPr="001D5320">
              <w:rPr>
                <w:sz w:val="20"/>
              </w:rPr>
              <w:t>Вход  отдельный.</w:t>
            </w:r>
          </w:p>
          <w:p w14:paraId="44EB9892" w14:textId="77777777" w:rsidR="001D5320" w:rsidRPr="001D5320" w:rsidRDefault="001D5320" w:rsidP="001D5320">
            <w:pPr>
              <w:widowControl w:val="0"/>
              <w:spacing w:before="0" w:after="0"/>
              <w:ind w:firstLine="0"/>
              <w:rPr>
                <w:sz w:val="20"/>
              </w:rPr>
            </w:pPr>
            <w:r w:rsidRPr="001D5320">
              <w:rPr>
                <w:sz w:val="20"/>
              </w:rPr>
              <w:t>Состояние удовлетворительное.</w:t>
            </w:r>
          </w:p>
          <w:p w14:paraId="418F5F87" w14:textId="6F8A2BB2" w:rsidR="00163CF4" w:rsidRPr="009C5A51" w:rsidRDefault="001D5320" w:rsidP="001D5320">
            <w:pPr>
              <w:widowControl w:val="0"/>
              <w:spacing w:before="0" w:after="0"/>
              <w:ind w:firstLine="0"/>
              <w:rPr>
                <w:sz w:val="20"/>
              </w:rPr>
            </w:pPr>
            <w:r w:rsidRPr="001D5320">
              <w:rPr>
                <w:sz w:val="20"/>
              </w:rPr>
              <w:t>Полы – бетонные,  стены – окрашенные, обои, потолок -</w:t>
            </w:r>
            <w:r>
              <w:rPr>
                <w:sz w:val="20"/>
              </w:rPr>
              <w:t xml:space="preserve"> </w:t>
            </w:r>
            <w:r w:rsidRPr="001D5320">
              <w:rPr>
                <w:sz w:val="20"/>
              </w:rPr>
              <w:t>побелен. Окна имеются.  Системы энергоснабжения, теплоснабжения, водоотведения и канализации – имеются</w:t>
            </w:r>
          </w:p>
        </w:tc>
        <w:tc>
          <w:tcPr>
            <w:tcW w:w="1559" w:type="dxa"/>
          </w:tcPr>
          <w:p w14:paraId="34509F13" w14:textId="124B8EEC" w:rsidR="00163CF4" w:rsidRPr="009C5A51" w:rsidRDefault="00163CF4" w:rsidP="00FB5080">
            <w:pPr>
              <w:ind w:firstLine="0"/>
              <w:jc w:val="center"/>
              <w:rPr>
                <w:rFonts w:eastAsia="Verdana"/>
                <w:sz w:val="20"/>
              </w:rPr>
            </w:pPr>
            <w:r w:rsidRPr="00163CF4">
              <w:rPr>
                <w:rFonts w:eastAsia="Verdana"/>
                <w:sz w:val="20"/>
              </w:rPr>
              <w:t>Деятельность, не запрещенная действующим законодательством РФ.</w:t>
            </w:r>
          </w:p>
        </w:tc>
        <w:tc>
          <w:tcPr>
            <w:tcW w:w="992" w:type="dxa"/>
          </w:tcPr>
          <w:p w14:paraId="13F37E5C" w14:textId="664DB603" w:rsidR="00163CF4" w:rsidRDefault="001D5320" w:rsidP="00A601A2">
            <w:pPr>
              <w:ind w:firstLine="0"/>
              <w:jc w:val="center"/>
              <w:rPr>
                <w:sz w:val="20"/>
              </w:rPr>
            </w:pPr>
            <w:r w:rsidRPr="001D5320">
              <w:rPr>
                <w:sz w:val="20"/>
              </w:rPr>
              <w:t>107,9</w:t>
            </w:r>
          </w:p>
        </w:tc>
        <w:tc>
          <w:tcPr>
            <w:tcW w:w="1701" w:type="dxa"/>
          </w:tcPr>
          <w:p w14:paraId="7F435CD2" w14:textId="442592C1" w:rsidR="00163CF4" w:rsidRPr="00163CF4" w:rsidRDefault="001D5320" w:rsidP="007D35FD">
            <w:pPr>
              <w:spacing w:before="0" w:after="0"/>
              <w:ind w:firstLine="0"/>
              <w:jc w:val="center"/>
              <w:rPr>
                <w:sz w:val="20"/>
              </w:rPr>
            </w:pPr>
            <w:r w:rsidRPr="001D5320">
              <w:rPr>
                <w:sz w:val="20"/>
              </w:rPr>
              <w:t>№</w:t>
            </w:r>
            <w:r>
              <w:rPr>
                <w:sz w:val="20"/>
              </w:rPr>
              <w:t xml:space="preserve"> </w:t>
            </w:r>
            <w:r w:rsidRPr="001D5320">
              <w:rPr>
                <w:sz w:val="20"/>
              </w:rPr>
              <w:t>34-34-01/522/2008-200 от 15.01.2009</w:t>
            </w:r>
          </w:p>
        </w:tc>
        <w:tc>
          <w:tcPr>
            <w:tcW w:w="1418" w:type="dxa"/>
          </w:tcPr>
          <w:p w14:paraId="564CD67B" w14:textId="0454FCDD" w:rsidR="00163CF4" w:rsidRPr="00163CF4" w:rsidRDefault="007D35FD" w:rsidP="00163CF4">
            <w:pPr>
              <w:ind w:firstLine="0"/>
              <w:jc w:val="center"/>
              <w:rPr>
                <w:sz w:val="20"/>
              </w:rPr>
            </w:pPr>
            <w:r w:rsidRPr="007D35FD">
              <w:rPr>
                <w:sz w:val="20"/>
              </w:rPr>
              <w:t xml:space="preserve">Не </w:t>
            </w:r>
            <w:proofErr w:type="gramStart"/>
            <w:r w:rsidRPr="007D35FD">
              <w:rPr>
                <w:sz w:val="20"/>
              </w:rPr>
              <w:t>установлены</w:t>
            </w:r>
            <w:proofErr w:type="gramEnd"/>
          </w:p>
        </w:tc>
        <w:tc>
          <w:tcPr>
            <w:tcW w:w="2268" w:type="dxa"/>
          </w:tcPr>
          <w:p w14:paraId="0920E117" w14:textId="259575A1" w:rsidR="001D5320" w:rsidRDefault="001D5320" w:rsidP="00FB5080">
            <w:pPr>
              <w:ind w:firstLine="0"/>
              <w:jc w:val="center"/>
              <w:rPr>
                <w:rFonts w:eastAsia="Calibri"/>
                <w:sz w:val="20"/>
                <w:lang w:eastAsia="en-US"/>
              </w:rPr>
            </w:pPr>
            <w:r w:rsidRPr="001D5320">
              <w:rPr>
                <w:rFonts w:eastAsia="Calibri"/>
                <w:sz w:val="20"/>
                <w:lang w:eastAsia="en-US"/>
              </w:rPr>
              <w:t>13</w:t>
            </w:r>
            <w:r>
              <w:rPr>
                <w:rFonts w:eastAsia="Calibri"/>
                <w:sz w:val="20"/>
                <w:lang w:eastAsia="en-US"/>
              </w:rPr>
              <w:t xml:space="preserve"> </w:t>
            </w:r>
            <w:r w:rsidRPr="001D5320">
              <w:rPr>
                <w:rFonts w:eastAsia="Calibri"/>
                <w:sz w:val="20"/>
                <w:lang w:eastAsia="en-US"/>
              </w:rPr>
              <w:t>272,00</w:t>
            </w:r>
          </w:p>
          <w:p w14:paraId="5CCCFFA1" w14:textId="245B9333"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xml:space="preserve">№ </w:t>
            </w:r>
            <w:r w:rsidR="001D5320" w:rsidRPr="001D5320">
              <w:rPr>
                <w:rFonts w:eastAsia="Calibri"/>
                <w:sz w:val="20"/>
                <w:lang w:eastAsia="en-US"/>
              </w:rPr>
              <w:t>4559/23 от 20.12.2023</w:t>
            </w:r>
          </w:p>
        </w:tc>
        <w:tc>
          <w:tcPr>
            <w:tcW w:w="992" w:type="dxa"/>
          </w:tcPr>
          <w:p w14:paraId="3F77A040" w14:textId="07ADF6CB" w:rsidR="00163CF4" w:rsidRPr="00163CF4" w:rsidRDefault="001D5320" w:rsidP="000C2CBA">
            <w:pPr>
              <w:ind w:firstLine="0"/>
              <w:jc w:val="center"/>
              <w:rPr>
                <w:rFonts w:eastAsia="Calibri"/>
                <w:sz w:val="20"/>
                <w:lang w:eastAsia="en-US"/>
              </w:rPr>
            </w:pPr>
            <w:r w:rsidRPr="001D5320">
              <w:rPr>
                <w:rFonts w:eastAsia="Calibri"/>
                <w:sz w:val="20"/>
                <w:lang w:eastAsia="en-US"/>
              </w:rPr>
              <w:t>13272,00</w:t>
            </w:r>
          </w:p>
        </w:tc>
        <w:tc>
          <w:tcPr>
            <w:tcW w:w="822" w:type="dxa"/>
          </w:tcPr>
          <w:p w14:paraId="6B4B8C24" w14:textId="1662AFCF" w:rsidR="00163CF4" w:rsidRPr="00163CF4" w:rsidRDefault="00163CF4" w:rsidP="00A3411B">
            <w:pPr>
              <w:ind w:firstLine="0"/>
              <w:rPr>
                <w:rFonts w:eastAsia="Calibri"/>
                <w:sz w:val="20"/>
                <w:lang w:eastAsia="en-US"/>
              </w:rPr>
            </w:pPr>
            <w:r w:rsidRPr="00163CF4">
              <w:rPr>
                <w:rFonts w:eastAsia="Calibri"/>
                <w:sz w:val="20"/>
                <w:lang w:eastAsia="en-US"/>
              </w:rPr>
              <w:t>5 лет</w:t>
            </w:r>
          </w:p>
        </w:tc>
      </w:tr>
      <w:tr w:rsidR="00E52AAC" w:rsidRPr="0039781A" w14:paraId="4C45D2F0" w14:textId="77777777" w:rsidTr="007074AF">
        <w:trPr>
          <w:trHeight w:val="274"/>
        </w:trPr>
        <w:tc>
          <w:tcPr>
            <w:tcW w:w="501" w:type="dxa"/>
            <w:shd w:val="clear" w:color="auto" w:fill="F2F2F2"/>
          </w:tcPr>
          <w:p w14:paraId="5DFD6D18" w14:textId="4BA34DC3" w:rsidR="00E52AAC" w:rsidRDefault="00DB0A9C"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7B2F5F49" w14:textId="77777777" w:rsidR="00E52AAC" w:rsidRPr="00E52AAC" w:rsidRDefault="00E52AAC" w:rsidP="00E52AAC">
            <w:pPr>
              <w:spacing w:before="0" w:after="0"/>
              <w:ind w:firstLine="0"/>
              <w:jc w:val="center"/>
              <w:rPr>
                <w:sz w:val="20"/>
              </w:rPr>
            </w:pPr>
            <w:r w:rsidRPr="00E52AAC">
              <w:rPr>
                <w:sz w:val="20"/>
              </w:rPr>
              <w:t>Нежилое помещение (подвал)</w:t>
            </w:r>
          </w:p>
          <w:p w14:paraId="5E4F1D3D" w14:textId="63676509" w:rsidR="00E52AAC" w:rsidRPr="001D5320" w:rsidRDefault="00E52AAC" w:rsidP="00E52AAC">
            <w:pPr>
              <w:spacing w:before="0" w:after="0"/>
              <w:ind w:firstLine="0"/>
              <w:jc w:val="center"/>
              <w:rPr>
                <w:sz w:val="20"/>
              </w:rPr>
            </w:pPr>
            <w:r w:rsidRPr="00E52AAC">
              <w:rPr>
                <w:sz w:val="20"/>
              </w:rPr>
              <w:t>кадастровый номер 34:34:030115:1759</w:t>
            </w:r>
          </w:p>
        </w:tc>
        <w:tc>
          <w:tcPr>
            <w:tcW w:w="1467" w:type="dxa"/>
          </w:tcPr>
          <w:p w14:paraId="4FC6118B" w14:textId="77777777" w:rsidR="00E52AAC" w:rsidRPr="00E52AAC" w:rsidRDefault="00E52AAC" w:rsidP="00E52AAC">
            <w:pPr>
              <w:spacing w:before="0" w:after="0"/>
              <w:ind w:firstLine="0"/>
              <w:jc w:val="center"/>
              <w:rPr>
                <w:sz w:val="20"/>
              </w:rPr>
            </w:pPr>
            <w:r w:rsidRPr="00E52AAC">
              <w:rPr>
                <w:sz w:val="20"/>
              </w:rPr>
              <w:t>Волгоград, Дзержинский район,</w:t>
            </w:r>
          </w:p>
          <w:p w14:paraId="1C21A01A" w14:textId="1292E81E" w:rsidR="00E52AAC" w:rsidRPr="001D5320" w:rsidRDefault="00E52AAC" w:rsidP="00E52AAC">
            <w:pPr>
              <w:spacing w:before="0" w:after="0"/>
              <w:ind w:firstLine="0"/>
              <w:jc w:val="center"/>
              <w:rPr>
                <w:sz w:val="20"/>
              </w:rPr>
            </w:pPr>
            <w:r>
              <w:rPr>
                <w:sz w:val="20"/>
              </w:rPr>
              <w:t>у</w:t>
            </w:r>
            <w:r w:rsidRPr="00E52AAC">
              <w:rPr>
                <w:sz w:val="20"/>
              </w:rPr>
              <w:t xml:space="preserve">л. им. </w:t>
            </w:r>
            <w:proofErr w:type="spellStart"/>
            <w:r w:rsidRPr="00E52AAC">
              <w:rPr>
                <w:sz w:val="20"/>
              </w:rPr>
              <w:t>Полоненко</w:t>
            </w:r>
            <w:proofErr w:type="spellEnd"/>
            <w:r w:rsidRPr="00E52AAC">
              <w:rPr>
                <w:sz w:val="20"/>
              </w:rPr>
              <w:t>,</w:t>
            </w:r>
            <w:r>
              <w:rPr>
                <w:sz w:val="20"/>
              </w:rPr>
              <w:t xml:space="preserve"> д. </w:t>
            </w:r>
            <w:r w:rsidRPr="00E52AAC">
              <w:rPr>
                <w:sz w:val="20"/>
              </w:rPr>
              <w:t>9</w:t>
            </w:r>
          </w:p>
        </w:tc>
        <w:tc>
          <w:tcPr>
            <w:tcW w:w="1701" w:type="dxa"/>
          </w:tcPr>
          <w:p w14:paraId="33CFD2FB" w14:textId="77777777" w:rsidR="00E52AAC" w:rsidRPr="00E52AAC" w:rsidRDefault="00E52AAC" w:rsidP="00E52AAC">
            <w:pPr>
              <w:widowControl w:val="0"/>
              <w:spacing w:before="0" w:after="0"/>
              <w:ind w:firstLine="0"/>
              <w:rPr>
                <w:sz w:val="20"/>
              </w:rPr>
            </w:pPr>
            <w:r w:rsidRPr="00E52AAC">
              <w:rPr>
                <w:sz w:val="20"/>
              </w:rPr>
              <w:t>Вход отдельный с торца жилого дома.</w:t>
            </w:r>
          </w:p>
          <w:p w14:paraId="5107D159" w14:textId="46DDBEC6" w:rsidR="00E52AAC" w:rsidRPr="001D5320" w:rsidRDefault="00E52AAC" w:rsidP="00E52AAC">
            <w:pPr>
              <w:widowControl w:val="0"/>
              <w:spacing w:before="0" w:after="0"/>
              <w:ind w:firstLine="0"/>
              <w:rPr>
                <w:sz w:val="20"/>
              </w:rPr>
            </w:pPr>
            <w:r w:rsidRPr="00E52AAC">
              <w:rPr>
                <w:sz w:val="20"/>
              </w:rPr>
              <w:t>Полы – бетонные, стены – окрашены, обои.   Окна имеются. Системы энергоснабжения, теплоснабжения, водоотведения и канализации имеются.</w:t>
            </w:r>
          </w:p>
        </w:tc>
        <w:tc>
          <w:tcPr>
            <w:tcW w:w="1559" w:type="dxa"/>
          </w:tcPr>
          <w:p w14:paraId="33F71D3F" w14:textId="34220319" w:rsidR="00E52AAC" w:rsidRPr="001D5320" w:rsidRDefault="00E52AAC" w:rsidP="00FB5080">
            <w:pPr>
              <w:ind w:firstLine="0"/>
              <w:jc w:val="center"/>
              <w:rPr>
                <w:rFonts w:eastAsia="Verdana"/>
                <w:sz w:val="20"/>
              </w:rPr>
            </w:pPr>
            <w:r w:rsidRPr="00E52AAC">
              <w:rPr>
                <w:rFonts w:eastAsia="Verdana"/>
                <w:sz w:val="20"/>
              </w:rPr>
              <w:t>Деятельность, не запрещенная действующим законодательством РФ.</w:t>
            </w:r>
          </w:p>
        </w:tc>
        <w:tc>
          <w:tcPr>
            <w:tcW w:w="992" w:type="dxa"/>
          </w:tcPr>
          <w:p w14:paraId="2A29D287" w14:textId="1F592302" w:rsidR="00E52AAC" w:rsidRPr="001D5320" w:rsidRDefault="00E52AAC" w:rsidP="00A601A2">
            <w:pPr>
              <w:ind w:firstLine="0"/>
              <w:jc w:val="center"/>
              <w:rPr>
                <w:sz w:val="20"/>
              </w:rPr>
            </w:pPr>
            <w:r w:rsidRPr="00E52AAC">
              <w:rPr>
                <w:sz w:val="20"/>
              </w:rPr>
              <w:t>86,6</w:t>
            </w:r>
          </w:p>
        </w:tc>
        <w:tc>
          <w:tcPr>
            <w:tcW w:w="1701" w:type="dxa"/>
          </w:tcPr>
          <w:p w14:paraId="217E5A50" w14:textId="3E3E0034" w:rsidR="00E52AAC" w:rsidRPr="001D5320" w:rsidRDefault="00E52AAC" w:rsidP="007D35FD">
            <w:pPr>
              <w:spacing w:before="0" w:after="0"/>
              <w:ind w:firstLine="0"/>
              <w:jc w:val="center"/>
              <w:rPr>
                <w:sz w:val="20"/>
              </w:rPr>
            </w:pPr>
            <w:r w:rsidRPr="00E52AAC">
              <w:rPr>
                <w:sz w:val="20"/>
              </w:rPr>
              <w:t>№ 34-34/001-34/001/060/2015-43/1 от 30.03.2015</w:t>
            </w:r>
          </w:p>
        </w:tc>
        <w:tc>
          <w:tcPr>
            <w:tcW w:w="1418" w:type="dxa"/>
          </w:tcPr>
          <w:p w14:paraId="075B7DAB" w14:textId="03B7169D" w:rsidR="00E52AAC" w:rsidRPr="001D5320" w:rsidRDefault="00E52AAC" w:rsidP="00163CF4">
            <w:pPr>
              <w:ind w:firstLine="0"/>
              <w:jc w:val="center"/>
              <w:rPr>
                <w:sz w:val="20"/>
              </w:rPr>
            </w:pPr>
            <w:r w:rsidRPr="00E52AAC">
              <w:rPr>
                <w:sz w:val="20"/>
              </w:rPr>
              <w:t xml:space="preserve">Не </w:t>
            </w:r>
            <w:proofErr w:type="gramStart"/>
            <w:r w:rsidRPr="00E52AAC">
              <w:rPr>
                <w:sz w:val="20"/>
              </w:rPr>
              <w:t>установлены</w:t>
            </w:r>
            <w:proofErr w:type="gramEnd"/>
          </w:p>
        </w:tc>
        <w:tc>
          <w:tcPr>
            <w:tcW w:w="2268" w:type="dxa"/>
          </w:tcPr>
          <w:p w14:paraId="5593F774" w14:textId="77777777" w:rsidR="00E52AAC" w:rsidRDefault="00E52AAC" w:rsidP="00FB5080">
            <w:pPr>
              <w:ind w:firstLine="0"/>
              <w:jc w:val="center"/>
              <w:rPr>
                <w:rFonts w:eastAsia="Calibri"/>
                <w:sz w:val="20"/>
                <w:lang w:eastAsia="en-US"/>
              </w:rPr>
            </w:pPr>
            <w:r w:rsidRPr="00E52AAC">
              <w:rPr>
                <w:rFonts w:eastAsia="Calibri"/>
                <w:sz w:val="20"/>
                <w:lang w:eastAsia="en-US"/>
              </w:rPr>
              <w:t>9</w:t>
            </w:r>
            <w:r>
              <w:rPr>
                <w:rFonts w:eastAsia="Calibri"/>
                <w:sz w:val="20"/>
                <w:lang w:eastAsia="en-US"/>
              </w:rPr>
              <w:t xml:space="preserve"> </w:t>
            </w:r>
            <w:r w:rsidRPr="00E52AAC">
              <w:rPr>
                <w:rFonts w:eastAsia="Calibri"/>
                <w:sz w:val="20"/>
                <w:lang w:eastAsia="en-US"/>
              </w:rPr>
              <w:t>742,00</w:t>
            </w:r>
            <w:r>
              <w:rPr>
                <w:rFonts w:eastAsia="Calibri"/>
                <w:sz w:val="20"/>
                <w:lang w:eastAsia="en-US"/>
              </w:rPr>
              <w:t xml:space="preserve"> </w:t>
            </w:r>
          </w:p>
          <w:p w14:paraId="5BF0AAFD" w14:textId="5C1A8635" w:rsidR="00E52AAC" w:rsidRPr="001D5320" w:rsidRDefault="00E52AAC" w:rsidP="00FB5080">
            <w:pPr>
              <w:ind w:firstLine="0"/>
              <w:jc w:val="center"/>
              <w:rPr>
                <w:rFonts w:eastAsia="Calibri"/>
                <w:sz w:val="20"/>
                <w:lang w:eastAsia="en-US"/>
              </w:rPr>
            </w:pPr>
            <w:r w:rsidRPr="00E52AAC">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E52AAC">
              <w:rPr>
                <w:rFonts w:eastAsia="Calibri"/>
                <w:sz w:val="20"/>
                <w:lang w:eastAsia="en-US"/>
              </w:rPr>
              <w:t>№</w:t>
            </w:r>
            <w:r>
              <w:rPr>
                <w:rFonts w:eastAsia="Calibri"/>
                <w:sz w:val="20"/>
                <w:lang w:eastAsia="en-US"/>
              </w:rPr>
              <w:t xml:space="preserve"> </w:t>
            </w:r>
            <w:r w:rsidRPr="00E52AAC">
              <w:rPr>
                <w:rFonts w:eastAsia="Calibri"/>
                <w:sz w:val="20"/>
                <w:lang w:eastAsia="en-US"/>
              </w:rPr>
              <w:t>4556/23 от 20.12.2023</w:t>
            </w:r>
          </w:p>
        </w:tc>
        <w:tc>
          <w:tcPr>
            <w:tcW w:w="992" w:type="dxa"/>
          </w:tcPr>
          <w:p w14:paraId="3ADC89A5" w14:textId="7CB94138" w:rsidR="00E52AAC" w:rsidRPr="001D5320" w:rsidRDefault="00E52AAC" w:rsidP="000C2CBA">
            <w:pPr>
              <w:ind w:firstLine="0"/>
              <w:jc w:val="center"/>
              <w:rPr>
                <w:rFonts w:eastAsia="Calibri"/>
                <w:sz w:val="20"/>
                <w:lang w:eastAsia="en-US"/>
              </w:rPr>
            </w:pPr>
            <w:r w:rsidRPr="00E52AAC">
              <w:rPr>
                <w:rFonts w:eastAsia="Calibri"/>
                <w:sz w:val="20"/>
                <w:lang w:eastAsia="en-US"/>
              </w:rPr>
              <w:t>9</w:t>
            </w:r>
            <w:r>
              <w:rPr>
                <w:rFonts w:eastAsia="Calibri"/>
                <w:sz w:val="20"/>
                <w:lang w:eastAsia="en-US"/>
              </w:rPr>
              <w:t xml:space="preserve"> </w:t>
            </w:r>
            <w:r w:rsidRPr="00E52AAC">
              <w:rPr>
                <w:rFonts w:eastAsia="Calibri"/>
                <w:sz w:val="20"/>
                <w:lang w:eastAsia="en-US"/>
              </w:rPr>
              <w:t>742,00</w:t>
            </w:r>
          </w:p>
        </w:tc>
        <w:tc>
          <w:tcPr>
            <w:tcW w:w="822" w:type="dxa"/>
          </w:tcPr>
          <w:p w14:paraId="399961B3" w14:textId="0D52F8F2" w:rsidR="00E52AAC" w:rsidRPr="00E52AAC" w:rsidRDefault="00E52AAC" w:rsidP="00A3411B">
            <w:pPr>
              <w:ind w:firstLine="0"/>
              <w:rPr>
                <w:rFonts w:eastAsia="Calibri"/>
                <w:sz w:val="20"/>
                <w:lang w:eastAsia="en-US"/>
              </w:rPr>
            </w:pPr>
            <w:r w:rsidRPr="00E52AAC">
              <w:rPr>
                <w:rFonts w:eastAsia="Calibri"/>
                <w:sz w:val="20"/>
                <w:lang w:eastAsia="en-US"/>
              </w:rPr>
              <w:t>5 лет</w:t>
            </w:r>
          </w:p>
        </w:tc>
      </w:tr>
      <w:tr w:rsidR="00E52AAC" w:rsidRPr="0039781A" w14:paraId="6DCE9146" w14:textId="77777777" w:rsidTr="007074AF">
        <w:trPr>
          <w:trHeight w:val="274"/>
        </w:trPr>
        <w:tc>
          <w:tcPr>
            <w:tcW w:w="501" w:type="dxa"/>
            <w:shd w:val="clear" w:color="auto" w:fill="F2F2F2"/>
          </w:tcPr>
          <w:p w14:paraId="34CA612F" w14:textId="20E66475" w:rsidR="00E52AAC" w:rsidRDefault="00DB0A9C" w:rsidP="00A3411B">
            <w:pPr>
              <w:ind w:firstLine="0"/>
              <w:jc w:val="left"/>
              <w:rPr>
                <w:rFonts w:eastAsia="Calibri"/>
                <w:szCs w:val="26"/>
                <w:lang w:eastAsia="en-US"/>
              </w:rPr>
            </w:pPr>
            <w:r>
              <w:rPr>
                <w:rFonts w:eastAsia="Calibri"/>
                <w:szCs w:val="26"/>
                <w:lang w:eastAsia="en-US"/>
              </w:rPr>
              <w:lastRenderedPageBreak/>
              <w:t>8</w:t>
            </w:r>
          </w:p>
        </w:tc>
        <w:tc>
          <w:tcPr>
            <w:tcW w:w="2115" w:type="dxa"/>
            <w:shd w:val="clear" w:color="auto" w:fill="F2F2F2"/>
          </w:tcPr>
          <w:p w14:paraId="5338D8BC" w14:textId="77777777" w:rsidR="00E52AAC" w:rsidRPr="00E52AAC" w:rsidRDefault="00E52AAC" w:rsidP="00E52AAC">
            <w:pPr>
              <w:spacing w:before="0" w:after="0"/>
              <w:ind w:firstLine="0"/>
              <w:jc w:val="center"/>
              <w:rPr>
                <w:sz w:val="20"/>
              </w:rPr>
            </w:pPr>
            <w:r w:rsidRPr="00E52AAC">
              <w:rPr>
                <w:sz w:val="20"/>
              </w:rPr>
              <w:t>Нежилое помещение (подвал)</w:t>
            </w:r>
          </w:p>
          <w:p w14:paraId="52FF0D15" w14:textId="46DF8062" w:rsidR="00E52AAC" w:rsidRPr="00E52AAC" w:rsidRDefault="00E52AAC" w:rsidP="00E52AAC">
            <w:pPr>
              <w:spacing w:before="0" w:after="0"/>
              <w:ind w:firstLine="0"/>
              <w:jc w:val="center"/>
              <w:rPr>
                <w:sz w:val="20"/>
              </w:rPr>
            </w:pPr>
            <w:r w:rsidRPr="00E52AAC">
              <w:rPr>
                <w:sz w:val="20"/>
              </w:rPr>
              <w:t>кадастровый номер 34:34:030014:740</w:t>
            </w:r>
          </w:p>
        </w:tc>
        <w:tc>
          <w:tcPr>
            <w:tcW w:w="1467" w:type="dxa"/>
          </w:tcPr>
          <w:p w14:paraId="70053E92" w14:textId="77777777" w:rsidR="00E52AAC" w:rsidRPr="00E52AAC" w:rsidRDefault="00E52AAC" w:rsidP="00E52AAC">
            <w:pPr>
              <w:spacing w:before="0" w:after="0"/>
              <w:ind w:firstLine="0"/>
              <w:jc w:val="center"/>
              <w:rPr>
                <w:sz w:val="20"/>
              </w:rPr>
            </w:pPr>
            <w:r w:rsidRPr="00E52AAC">
              <w:rPr>
                <w:sz w:val="20"/>
              </w:rPr>
              <w:t>Волгоград, Дзержинский район,</w:t>
            </w:r>
          </w:p>
          <w:p w14:paraId="1DA5C3A2" w14:textId="03DE2228" w:rsidR="00E52AAC" w:rsidRPr="00E52AAC" w:rsidRDefault="00E52AAC" w:rsidP="00E52AAC">
            <w:pPr>
              <w:spacing w:before="0" w:after="0"/>
              <w:ind w:firstLine="0"/>
              <w:jc w:val="center"/>
              <w:rPr>
                <w:sz w:val="20"/>
              </w:rPr>
            </w:pPr>
            <w:r>
              <w:rPr>
                <w:sz w:val="20"/>
              </w:rPr>
              <w:t>у</w:t>
            </w:r>
            <w:r w:rsidRPr="00E52AAC">
              <w:rPr>
                <w:sz w:val="20"/>
              </w:rPr>
              <w:t xml:space="preserve">л. </w:t>
            </w:r>
            <w:proofErr w:type="spellStart"/>
            <w:r w:rsidRPr="00E52AAC">
              <w:rPr>
                <w:sz w:val="20"/>
              </w:rPr>
              <w:t>Колпинская</w:t>
            </w:r>
            <w:proofErr w:type="spellEnd"/>
            <w:r w:rsidRPr="00E52AAC">
              <w:rPr>
                <w:sz w:val="20"/>
              </w:rPr>
              <w:t xml:space="preserve">, </w:t>
            </w:r>
            <w:r>
              <w:rPr>
                <w:sz w:val="20"/>
              </w:rPr>
              <w:t xml:space="preserve">д. </w:t>
            </w:r>
            <w:r w:rsidRPr="00E52AAC">
              <w:rPr>
                <w:sz w:val="20"/>
              </w:rPr>
              <w:t>1а</w:t>
            </w:r>
          </w:p>
        </w:tc>
        <w:tc>
          <w:tcPr>
            <w:tcW w:w="1701" w:type="dxa"/>
          </w:tcPr>
          <w:p w14:paraId="0C7FE043" w14:textId="77777777" w:rsidR="00E52AAC" w:rsidRPr="00E52AAC" w:rsidRDefault="00E52AAC" w:rsidP="00E52AAC">
            <w:pPr>
              <w:widowControl w:val="0"/>
              <w:spacing w:before="0" w:after="0"/>
              <w:ind w:firstLine="0"/>
              <w:rPr>
                <w:sz w:val="20"/>
              </w:rPr>
            </w:pPr>
            <w:r w:rsidRPr="00E52AAC">
              <w:rPr>
                <w:sz w:val="20"/>
              </w:rPr>
              <w:t>Вход совместный с другими пользователями со двора жилого дома.</w:t>
            </w:r>
          </w:p>
          <w:p w14:paraId="20CB12E1" w14:textId="77777777" w:rsidR="00E52AAC" w:rsidRPr="00E52AAC" w:rsidRDefault="00E52AAC" w:rsidP="00E52AAC">
            <w:pPr>
              <w:widowControl w:val="0"/>
              <w:spacing w:before="0" w:after="0"/>
              <w:ind w:firstLine="0"/>
              <w:rPr>
                <w:sz w:val="20"/>
              </w:rPr>
            </w:pPr>
            <w:r w:rsidRPr="00E52AAC">
              <w:rPr>
                <w:sz w:val="20"/>
              </w:rPr>
              <w:t>Состояние удовлетворительное.</w:t>
            </w:r>
          </w:p>
          <w:p w14:paraId="7B4EF1FE" w14:textId="299FFF7B" w:rsidR="00E52AAC" w:rsidRPr="00E52AAC" w:rsidRDefault="00E52AAC" w:rsidP="00E52AAC">
            <w:pPr>
              <w:widowControl w:val="0"/>
              <w:spacing w:before="0" w:after="0"/>
              <w:ind w:firstLine="0"/>
              <w:rPr>
                <w:sz w:val="20"/>
              </w:rPr>
            </w:pPr>
            <w:r w:rsidRPr="00E52AAC">
              <w:rPr>
                <w:sz w:val="20"/>
              </w:rPr>
              <w:t>Пол – бетонный, линолеум, стены – окрашены, обои, потолок - побелен. Окно имеется. Системы энергоснабжения, теплоснабжения - имеются, система водоотведения и канализации – совместного пользования</w:t>
            </w:r>
          </w:p>
        </w:tc>
        <w:tc>
          <w:tcPr>
            <w:tcW w:w="1559" w:type="dxa"/>
          </w:tcPr>
          <w:p w14:paraId="1EA69CCE" w14:textId="48AFF0AC" w:rsidR="00E52AAC" w:rsidRPr="00E52AAC" w:rsidRDefault="00E52AAC" w:rsidP="00FB5080">
            <w:pPr>
              <w:ind w:firstLine="0"/>
              <w:jc w:val="center"/>
              <w:rPr>
                <w:rFonts w:eastAsia="Verdana"/>
                <w:sz w:val="20"/>
              </w:rPr>
            </w:pPr>
            <w:r w:rsidRPr="00E52AAC">
              <w:rPr>
                <w:rFonts w:eastAsia="Verdana"/>
                <w:sz w:val="20"/>
              </w:rPr>
              <w:t>Деятельность, не запрещенная действующим законодательством РФ.</w:t>
            </w:r>
          </w:p>
        </w:tc>
        <w:tc>
          <w:tcPr>
            <w:tcW w:w="992" w:type="dxa"/>
          </w:tcPr>
          <w:p w14:paraId="78DA4427" w14:textId="01C1BE90" w:rsidR="00E52AAC" w:rsidRPr="00E52AAC" w:rsidRDefault="00E52AAC" w:rsidP="00A601A2">
            <w:pPr>
              <w:ind w:firstLine="0"/>
              <w:jc w:val="center"/>
              <w:rPr>
                <w:sz w:val="20"/>
              </w:rPr>
            </w:pPr>
            <w:r w:rsidRPr="00E52AAC">
              <w:rPr>
                <w:sz w:val="20"/>
              </w:rPr>
              <w:t>42,4</w:t>
            </w:r>
          </w:p>
        </w:tc>
        <w:tc>
          <w:tcPr>
            <w:tcW w:w="1701" w:type="dxa"/>
          </w:tcPr>
          <w:p w14:paraId="68758AA5" w14:textId="211046E9" w:rsidR="00E52AAC" w:rsidRPr="00E52AAC" w:rsidRDefault="00E52AAC" w:rsidP="007D35FD">
            <w:pPr>
              <w:spacing w:before="0" w:after="0"/>
              <w:ind w:firstLine="0"/>
              <w:jc w:val="center"/>
              <w:rPr>
                <w:sz w:val="20"/>
              </w:rPr>
            </w:pPr>
            <w:r w:rsidRPr="00E52AAC">
              <w:rPr>
                <w:sz w:val="20"/>
              </w:rPr>
              <w:t>№ 34:34:030014:740-34/209/2019-1 от 06.08.2019</w:t>
            </w:r>
          </w:p>
        </w:tc>
        <w:tc>
          <w:tcPr>
            <w:tcW w:w="1418" w:type="dxa"/>
          </w:tcPr>
          <w:p w14:paraId="0054CD2A" w14:textId="3E6C84C2" w:rsidR="00E52AAC" w:rsidRPr="00E52AAC" w:rsidRDefault="00E52AAC" w:rsidP="00163CF4">
            <w:pPr>
              <w:ind w:firstLine="0"/>
              <w:jc w:val="center"/>
              <w:rPr>
                <w:sz w:val="20"/>
              </w:rPr>
            </w:pPr>
            <w:r w:rsidRPr="00E52AAC">
              <w:rPr>
                <w:sz w:val="20"/>
              </w:rPr>
              <w:t xml:space="preserve">Не </w:t>
            </w:r>
            <w:proofErr w:type="gramStart"/>
            <w:r w:rsidRPr="00E52AAC">
              <w:rPr>
                <w:sz w:val="20"/>
              </w:rPr>
              <w:t>установлены</w:t>
            </w:r>
            <w:proofErr w:type="gramEnd"/>
          </w:p>
        </w:tc>
        <w:tc>
          <w:tcPr>
            <w:tcW w:w="2268" w:type="dxa"/>
          </w:tcPr>
          <w:p w14:paraId="0C276613" w14:textId="77777777" w:rsidR="00E52AAC" w:rsidRDefault="00E52AAC" w:rsidP="00FB5080">
            <w:pPr>
              <w:ind w:firstLine="0"/>
              <w:jc w:val="center"/>
              <w:rPr>
                <w:rFonts w:eastAsia="Calibri"/>
                <w:sz w:val="20"/>
                <w:lang w:eastAsia="en-US"/>
              </w:rPr>
            </w:pPr>
            <w:r w:rsidRPr="00E52AAC">
              <w:rPr>
                <w:rFonts w:eastAsia="Calibri"/>
                <w:sz w:val="20"/>
                <w:lang w:eastAsia="en-US"/>
              </w:rPr>
              <w:t>4</w:t>
            </w:r>
            <w:r>
              <w:rPr>
                <w:rFonts w:eastAsia="Calibri"/>
                <w:sz w:val="20"/>
                <w:lang w:eastAsia="en-US"/>
              </w:rPr>
              <w:t xml:space="preserve"> </w:t>
            </w:r>
            <w:r w:rsidRPr="00E52AAC">
              <w:rPr>
                <w:rFonts w:eastAsia="Calibri"/>
                <w:sz w:val="20"/>
                <w:lang w:eastAsia="en-US"/>
              </w:rPr>
              <w:t>197,00</w:t>
            </w:r>
          </w:p>
          <w:p w14:paraId="504F62FA" w14:textId="0C761958" w:rsidR="00E52AAC" w:rsidRPr="00E52AAC" w:rsidRDefault="00E52AAC" w:rsidP="00FB5080">
            <w:pPr>
              <w:ind w:firstLine="0"/>
              <w:jc w:val="center"/>
              <w:rPr>
                <w:rFonts w:eastAsia="Calibri"/>
                <w:sz w:val="20"/>
                <w:lang w:eastAsia="en-US"/>
              </w:rPr>
            </w:pPr>
            <w:r w:rsidRPr="00E52AAC">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E52AAC">
              <w:rPr>
                <w:rFonts w:eastAsia="Calibri"/>
                <w:sz w:val="20"/>
                <w:lang w:eastAsia="en-US"/>
              </w:rPr>
              <w:t>№</w:t>
            </w:r>
            <w:r>
              <w:rPr>
                <w:rFonts w:eastAsia="Calibri"/>
                <w:sz w:val="20"/>
                <w:lang w:eastAsia="en-US"/>
              </w:rPr>
              <w:t xml:space="preserve"> </w:t>
            </w:r>
            <w:r w:rsidRPr="00E52AAC">
              <w:rPr>
                <w:rFonts w:eastAsia="Calibri"/>
                <w:sz w:val="20"/>
                <w:lang w:eastAsia="en-US"/>
              </w:rPr>
              <w:t>4554/2/23 от 20.12.2023</w:t>
            </w:r>
          </w:p>
        </w:tc>
        <w:tc>
          <w:tcPr>
            <w:tcW w:w="992" w:type="dxa"/>
          </w:tcPr>
          <w:p w14:paraId="1094FCCC" w14:textId="2487F605" w:rsidR="00E52AAC" w:rsidRPr="00E52AAC" w:rsidRDefault="00E52AAC" w:rsidP="000C2CBA">
            <w:pPr>
              <w:ind w:firstLine="0"/>
              <w:jc w:val="center"/>
              <w:rPr>
                <w:rFonts w:eastAsia="Calibri"/>
                <w:sz w:val="20"/>
                <w:lang w:eastAsia="en-US"/>
              </w:rPr>
            </w:pPr>
            <w:r w:rsidRPr="00E52AAC">
              <w:rPr>
                <w:rFonts w:eastAsia="Calibri"/>
                <w:sz w:val="20"/>
                <w:lang w:eastAsia="en-US"/>
              </w:rPr>
              <w:t>4</w:t>
            </w:r>
            <w:r>
              <w:rPr>
                <w:rFonts w:eastAsia="Calibri"/>
                <w:sz w:val="20"/>
                <w:lang w:eastAsia="en-US"/>
              </w:rPr>
              <w:t xml:space="preserve"> </w:t>
            </w:r>
            <w:r w:rsidRPr="00E52AAC">
              <w:rPr>
                <w:rFonts w:eastAsia="Calibri"/>
                <w:sz w:val="20"/>
                <w:lang w:eastAsia="en-US"/>
              </w:rPr>
              <w:t>197,00</w:t>
            </w:r>
          </w:p>
        </w:tc>
        <w:tc>
          <w:tcPr>
            <w:tcW w:w="822" w:type="dxa"/>
          </w:tcPr>
          <w:p w14:paraId="3EB2D628" w14:textId="247B82E4" w:rsidR="00E52AAC" w:rsidRPr="00E52AAC" w:rsidRDefault="00E52AAC" w:rsidP="00A3411B">
            <w:pPr>
              <w:ind w:firstLine="0"/>
              <w:rPr>
                <w:rFonts w:eastAsia="Calibri"/>
                <w:sz w:val="20"/>
                <w:lang w:eastAsia="en-US"/>
              </w:rPr>
            </w:pPr>
            <w:r w:rsidRPr="00E52AAC">
              <w:rPr>
                <w:rFonts w:eastAsia="Calibri"/>
                <w:sz w:val="20"/>
                <w:lang w:eastAsia="en-US"/>
              </w:rPr>
              <w:t>5 лет</w:t>
            </w:r>
          </w:p>
        </w:tc>
      </w:tr>
      <w:tr w:rsidR="00E52AAC" w:rsidRPr="0039781A" w14:paraId="5156A7CB" w14:textId="77777777" w:rsidTr="007074AF">
        <w:trPr>
          <w:trHeight w:val="274"/>
        </w:trPr>
        <w:tc>
          <w:tcPr>
            <w:tcW w:w="501" w:type="dxa"/>
            <w:shd w:val="clear" w:color="auto" w:fill="F2F2F2"/>
          </w:tcPr>
          <w:p w14:paraId="77A2DEC5" w14:textId="14DF0F5C" w:rsidR="00E52AAC" w:rsidRDefault="00DB0A9C" w:rsidP="00A3411B">
            <w:pPr>
              <w:ind w:firstLine="0"/>
              <w:jc w:val="left"/>
              <w:rPr>
                <w:rFonts w:eastAsia="Calibri"/>
                <w:szCs w:val="26"/>
                <w:lang w:eastAsia="en-US"/>
              </w:rPr>
            </w:pPr>
            <w:r>
              <w:rPr>
                <w:rFonts w:eastAsia="Calibri"/>
                <w:szCs w:val="26"/>
                <w:lang w:eastAsia="en-US"/>
              </w:rPr>
              <w:t>9</w:t>
            </w:r>
          </w:p>
        </w:tc>
        <w:tc>
          <w:tcPr>
            <w:tcW w:w="2115" w:type="dxa"/>
            <w:shd w:val="clear" w:color="auto" w:fill="F2F2F2"/>
          </w:tcPr>
          <w:p w14:paraId="292BFB9F" w14:textId="77777777" w:rsidR="00E52AAC" w:rsidRPr="00E52AAC" w:rsidRDefault="00E52AAC" w:rsidP="00E52AAC">
            <w:pPr>
              <w:spacing w:before="0" w:after="0"/>
              <w:ind w:firstLine="0"/>
              <w:jc w:val="center"/>
              <w:rPr>
                <w:sz w:val="20"/>
              </w:rPr>
            </w:pPr>
            <w:r w:rsidRPr="00E52AAC">
              <w:rPr>
                <w:sz w:val="20"/>
              </w:rPr>
              <w:t>Нежилое помещение (цокольный этаж)</w:t>
            </w:r>
          </w:p>
          <w:p w14:paraId="3E49191D" w14:textId="1760C8D3" w:rsidR="00E52AAC" w:rsidRPr="00E52AAC" w:rsidRDefault="00E52AAC" w:rsidP="00E52AAC">
            <w:pPr>
              <w:spacing w:before="0" w:after="0"/>
              <w:ind w:firstLine="0"/>
              <w:jc w:val="center"/>
              <w:rPr>
                <w:sz w:val="20"/>
              </w:rPr>
            </w:pPr>
            <w:r w:rsidRPr="00E52AAC">
              <w:rPr>
                <w:sz w:val="20"/>
              </w:rPr>
              <w:t>кадастровый номер 34:34:030015:367</w:t>
            </w:r>
          </w:p>
        </w:tc>
        <w:tc>
          <w:tcPr>
            <w:tcW w:w="1467" w:type="dxa"/>
          </w:tcPr>
          <w:p w14:paraId="6B3317E1" w14:textId="77777777" w:rsidR="000E02A8" w:rsidRPr="000E02A8" w:rsidRDefault="000E02A8" w:rsidP="000E02A8">
            <w:pPr>
              <w:spacing w:before="0" w:after="0"/>
              <w:ind w:firstLine="0"/>
              <w:jc w:val="center"/>
              <w:rPr>
                <w:sz w:val="20"/>
              </w:rPr>
            </w:pPr>
            <w:r w:rsidRPr="000E02A8">
              <w:rPr>
                <w:sz w:val="20"/>
              </w:rPr>
              <w:t>Волгоград, Дзержинский район,</w:t>
            </w:r>
          </w:p>
          <w:p w14:paraId="15553671" w14:textId="68CCC8EA" w:rsidR="00E52AAC" w:rsidRPr="00E52AAC" w:rsidRDefault="000E02A8" w:rsidP="000E02A8">
            <w:pPr>
              <w:spacing w:before="0" w:after="0"/>
              <w:ind w:firstLine="0"/>
              <w:jc w:val="center"/>
              <w:rPr>
                <w:sz w:val="20"/>
              </w:rPr>
            </w:pPr>
            <w:r>
              <w:rPr>
                <w:sz w:val="20"/>
              </w:rPr>
              <w:t>у</w:t>
            </w:r>
            <w:r w:rsidRPr="000E02A8">
              <w:rPr>
                <w:sz w:val="20"/>
              </w:rPr>
              <w:t>л. Кунцевская,</w:t>
            </w:r>
            <w:r>
              <w:rPr>
                <w:sz w:val="20"/>
              </w:rPr>
              <w:t xml:space="preserve"> д. </w:t>
            </w:r>
            <w:r w:rsidRPr="000E02A8">
              <w:rPr>
                <w:sz w:val="20"/>
              </w:rPr>
              <w:t>3</w:t>
            </w:r>
          </w:p>
        </w:tc>
        <w:tc>
          <w:tcPr>
            <w:tcW w:w="1701" w:type="dxa"/>
          </w:tcPr>
          <w:p w14:paraId="30555A42" w14:textId="77777777" w:rsidR="000E02A8" w:rsidRPr="000E02A8" w:rsidRDefault="000E02A8" w:rsidP="000E02A8">
            <w:pPr>
              <w:widowControl w:val="0"/>
              <w:spacing w:before="0" w:after="0"/>
              <w:ind w:firstLine="0"/>
              <w:rPr>
                <w:sz w:val="20"/>
              </w:rPr>
            </w:pPr>
            <w:r w:rsidRPr="000E02A8">
              <w:rPr>
                <w:sz w:val="20"/>
              </w:rPr>
              <w:t>Вход совместный с другими пользователями с торца жилого дома.</w:t>
            </w:r>
          </w:p>
          <w:p w14:paraId="55746FAA" w14:textId="77777777" w:rsidR="000E02A8" w:rsidRPr="000E02A8" w:rsidRDefault="000E02A8" w:rsidP="000E02A8">
            <w:pPr>
              <w:widowControl w:val="0"/>
              <w:spacing w:before="0" w:after="0"/>
              <w:ind w:firstLine="0"/>
              <w:rPr>
                <w:sz w:val="20"/>
              </w:rPr>
            </w:pPr>
            <w:r w:rsidRPr="000E02A8">
              <w:rPr>
                <w:sz w:val="20"/>
              </w:rPr>
              <w:t>Состояние удовлетворительное.</w:t>
            </w:r>
          </w:p>
          <w:p w14:paraId="01165CC7" w14:textId="6EECB6DB" w:rsidR="00E52AAC" w:rsidRPr="00E52AAC" w:rsidRDefault="000E02A8" w:rsidP="000E02A8">
            <w:pPr>
              <w:widowControl w:val="0"/>
              <w:spacing w:before="0" w:after="0"/>
              <w:ind w:firstLine="0"/>
              <w:rPr>
                <w:sz w:val="20"/>
              </w:rPr>
            </w:pPr>
            <w:r w:rsidRPr="000E02A8">
              <w:rPr>
                <w:sz w:val="20"/>
              </w:rPr>
              <w:t xml:space="preserve">Пол – бетонный, линолеум, стены – окрашены, обои, потолок - побелен. Окно имеется. Системы энергоснабжения, </w:t>
            </w:r>
            <w:r w:rsidRPr="000E02A8">
              <w:rPr>
                <w:sz w:val="20"/>
              </w:rPr>
              <w:lastRenderedPageBreak/>
              <w:t>теплоснабжения - имеются, система водоотведения и канализации – совместного пользования</w:t>
            </w:r>
          </w:p>
        </w:tc>
        <w:tc>
          <w:tcPr>
            <w:tcW w:w="1559" w:type="dxa"/>
          </w:tcPr>
          <w:p w14:paraId="51F1FBF5" w14:textId="75B0ACC9" w:rsidR="00E52AAC" w:rsidRPr="00E52AAC" w:rsidRDefault="000E02A8" w:rsidP="00FB5080">
            <w:pPr>
              <w:ind w:firstLine="0"/>
              <w:jc w:val="center"/>
              <w:rPr>
                <w:rFonts w:eastAsia="Verdana"/>
                <w:sz w:val="20"/>
              </w:rPr>
            </w:pPr>
            <w:r w:rsidRPr="000E02A8">
              <w:rPr>
                <w:rFonts w:eastAsia="Verdana"/>
                <w:sz w:val="20"/>
              </w:rPr>
              <w:lastRenderedPageBreak/>
              <w:t>Деятельность, не запрещенная действующим законодательством РФ.</w:t>
            </w:r>
          </w:p>
        </w:tc>
        <w:tc>
          <w:tcPr>
            <w:tcW w:w="992" w:type="dxa"/>
          </w:tcPr>
          <w:p w14:paraId="4B5BD2A7" w14:textId="0FED1D4C" w:rsidR="00E52AAC" w:rsidRPr="00E52AAC" w:rsidRDefault="000E02A8" w:rsidP="00A601A2">
            <w:pPr>
              <w:ind w:firstLine="0"/>
              <w:jc w:val="center"/>
              <w:rPr>
                <w:sz w:val="20"/>
              </w:rPr>
            </w:pPr>
            <w:r w:rsidRPr="000E02A8">
              <w:rPr>
                <w:sz w:val="20"/>
              </w:rPr>
              <w:t>27,9</w:t>
            </w:r>
          </w:p>
        </w:tc>
        <w:tc>
          <w:tcPr>
            <w:tcW w:w="1701" w:type="dxa"/>
          </w:tcPr>
          <w:p w14:paraId="1CAD1E25" w14:textId="761A8482" w:rsidR="00E52AAC" w:rsidRPr="00E52AAC" w:rsidRDefault="000E02A8" w:rsidP="007D35FD">
            <w:pPr>
              <w:spacing w:before="0" w:after="0"/>
              <w:ind w:firstLine="0"/>
              <w:jc w:val="center"/>
              <w:rPr>
                <w:sz w:val="20"/>
              </w:rPr>
            </w:pPr>
            <w:r w:rsidRPr="000E02A8">
              <w:rPr>
                <w:sz w:val="20"/>
              </w:rPr>
              <w:t>№ 34-34/001-34/001/136/2016-725/1 от 27.09.2016</w:t>
            </w:r>
          </w:p>
        </w:tc>
        <w:tc>
          <w:tcPr>
            <w:tcW w:w="1418" w:type="dxa"/>
          </w:tcPr>
          <w:p w14:paraId="386A443D" w14:textId="0F41C4F7" w:rsidR="00E52AAC" w:rsidRPr="00E52AAC" w:rsidRDefault="000E02A8" w:rsidP="00163CF4">
            <w:pPr>
              <w:ind w:firstLine="0"/>
              <w:jc w:val="center"/>
              <w:rPr>
                <w:sz w:val="20"/>
              </w:rPr>
            </w:pPr>
            <w:r w:rsidRPr="000E02A8">
              <w:rPr>
                <w:sz w:val="20"/>
              </w:rPr>
              <w:t xml:space="preserve">Не </w:t>
            </w:r>
            <w:proofErr w:type="gramStart"/>
            <w:r w:rsidRPr="000E02A8">
              <w:rPr>
                <w:sz w:val="20"/>
              </w:rPr>
              <w:t>установлены</w:t>
            </w:r>
            <w:proofErr w:type="gramEnd"/>
          </w:p>
        </w:tc>
        <w:tc>
          <w:tcPr>
            <w:tcW w:w="2268" w:type="dxa"/>
          </w:tcPr>
          <w:p w14:paraId="4741AD7D" w14:textId="77777777" w:rsidR="00E52AAC" w:rsidRDefault="000E02A8" w:rsidP="00FB5080">
            <w:pPr>
              <w:ind w:firstLine="0"/>
              <w:jc w:val="center"/>
              <w:rPr>
                <w:rFonts w:eastAsia="Calibri"/>
                <w:sz w:val="20"/>
                <w:lang w:eastAsia="en-US"/>
              </w:rPr>
            </w:pPr>
            <w:r w:rsidRPr="000E02A8">
              <w:rPr>
                <w:rFonts w:eastAsia="Calibri"/>
                <w:sz w:val="20"/>
                <w:lang w:eastAsia="en-US"/>
              </w:rPr>
              <w:t>3</w:t>
            </w:r>
            <w:r>
              <w:rPr>
                <w:rFonts w:eastAsia="Calibri"/>
                <w:sz w:val="20"/>
                <w:lang w:eastAsia="en-US"/>
              </w:rPr>
              <w:t xml:space="preserve"> </w:t>
            </w:r>
            <w:r w:rsidRPr="000E02A8">
              <w:rPr>
                <w:rFonts w:eastAsia="Calibri"/>
                <w:sz w:val="20"/>
                <w:lang w:eastAsia="en-US"/>
              </w:rPr>
              <w:t>293,04</w:t>
            </w:r>
          </w:p>
          <w:p w14:paraId="5FC8A6FC" w14:textId="6279F2E3" w:rsidR="000E02A8" w:rsidRPr="00E52AAC" w:rsidRDefault="000E02A8" w:rsidP="00FB5080">
            <w:pPr>
              <w:ind w:firstLine="0"/>
              <w:jc w:val="center"/>
              <w:rPr>
                <w:rFonts w:eastAsia="Calibri"/>
                <w:sz w:val="20"/>
                <w:lang w:eastAsia="en-US"/>
              </w:rPr>
            </w:pPr>
            <w:r w:rsidRPr="000E02A8">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E02A8">
              <w:rPr>
                <w:rFonts w:eastAsia="Calibri"/>
                <w:sz w:val="20"/>
                <w:lang w:eastAsia="en-US"/>
              </w:rPr>
              <w:t>№</w:t>
            </w:r>
            <w:r>
              <w:rPr>
                <w:rFonts w:eastAsia="Calibri"/>
                <w:sz w:val="20"/>
                <w:lang w:eastAsia="en-US"/>
              </w:rPr>
              <w:t xml:space="preserve"> </w:t>
            </w:r>
            <w:r w:rsidRPr="000E02A8">
              <w:rPr>
                <w:rFonts w:eastAsia="Calibri"/>
                <w:sz w:val="20"/>
                <w:lang w:eastAsia="en-US"/>
              </w:rPr>
              <w:t>4341/23 от 14.12.2023</w:t>
            </w:r>
          </w:p>
        </w:tc>
        <w:tc>
          <w:tcPr>
            <w:tcW w:w="992" w:type="dxa"/>
          </w:tcPr>
          <w:p w14:paraId="2FBAEEAF" w14:textId="4C782570" w:rsidR="00E52AAC" w:rsidRPr="00E52AAC" w:rsidRDefault="000E02A8" w:rsidP="000C2CBA">
            <w:pPr>
              <w:ind w:firstLine="0"/>
              <w:jc w:val="center"/>
              <w:rPr>
                <w:rFonts w:eastAsia="Calibri"/>
                <w:sz w:val="20"/>
                <w:lang w:eastAsia="en-US"/>
              </w:rPr>
            </w:pPr>
            <w:r w:rsidRPr="000E02A8">
              <w:rPr>
                <w:rFonts w:eastAsia="Calibri"/>
                <w:sz w:val="20"/>
                <w:lang w:eastAsia="en-US"/>
              </w:rPr>
              <w:t>3</w:t>
            </w:r>
            <w:r>
              <w:rPr>
                <w:rFonts w:eastAsia="Calibri"/>
                <w:sz w:val="20"/>
                <w:lang w:eastAsia="en-US"/>
              </w:rPr>
              <w:t xml:space="preserve"> </w:t>
            </w:r>
            <w:r w:rsidRPr="000E02A8">
              <w:rPr>
                <w:rFonts w:eastAsia="Calibri"/>
                <w:sz w:val="20"/>
                <w:lang w:eastAsia="en-US"/>
              </w:rPr>
              <w:t>293,04</w:t>
            </w:r>
          </w:p>
        </w:tc>
        <w:tc>
          <w:tcPr>
            <w:tcW w:w="822" w:type="dxa"/>
          </w:tcPr>
          <w:p w14:paraId="316380F3" w14:textId="305443D9" w:rsidR="00E52AAC" w:rsidRPr="00E52AAC" w:rsidRDefault="000E02A8" w:rsidP="00A3411B">
            <w:pPr>
              <w:ind w:firstLine="0"/>
              <w:rPr>
                <w:rFonts w:eastAsia="Calibri"/>
                <w:sz w:val="20"/>
                <w:lang w:eastAsia="en-US"/>
              </w:rPr>
            </w:pPr>
            <w:r w:rsidRPr="000E02A8">
              <w:rPr>
                <w:rFonts w:eastAsia="Calibri"/>
                <w:sz w:val="20"/>
                <w:lang w:eastAsia="en-US"/>
              </w:rPr>
              <w:t>5 лет</w:t>
            </w:r>
          </w:p>
        </w:tc>
      </w:tr>
      <w:tr w:rsidR="000E02A8" w:rsidRPr="0039781A" w14:paraId="36520B48" w14:textId="77777777" w:rsidTr="007074AF">
        <w:trPr>
          <w:trHeight w:val="274"/>
        </w:trPr>
        <w:tc>
          <w:tcPr>
            <w:tcW w:w="501" w:type="dxa"/>
            <w:shd w:val="clear" w:color="auto" w:fill="F2F2F2"/>
          </w:tcPr>
          <w:p w14:paraId="15DFB769" w14:textId="27640DBA" w:rsidR="000E02A8" w:rsidRDefault="00DB0A9C" w:rsidP="00A3411B">
            <w:pPr>
              <w:ind w:firstLine="0"/>
              <w:jc w:val="left"/>
              <w:rPr>
                <w:rFonts w:eastAsia="Calibri"/>
                <w:szCs w:val="26"/>
                <w:lang w:eastAsia="en-US"/>
              </w:rPr>
            </w:pPr>
            <w:r>
              <w:rPr>
                <w:rFonts w:eastAsia="Calibri"/>
                <w:szCs w:val="26"/>
                <w:lang w:eastAsia="en-US"/>
              </w:rPr>
              <w:lastRenderedPageBreak/>
              <w:t>10</w:t>
            </w:r>
          </w:p>
        </w:tc>
        <w:tc>
          <w:tcPr>
            <w:tcW w:w="2115" w:type="dxa"/>
            <w:shd w:val="clear" w:color="auto" w:fill="F2F2F2"/>
          </w:tcPr>
          <w:p w14:paraId="3863AC6F" w14:textId="77777777" w:rsidR="000E02A8" w:rsidRDefault="000E02A8" w:rsidP="00E52AAC">
            <w:pPr>
              <w:spacing w:before="0" w:after="0"/>
              <w:ind w:firstLine="0"/>
              <w:jc w:val="center"/>
              <w:rPr>
                <w:sz w:val="20"/>
              </w:rPr>
            </w:pPr>
            <w:r w:rsidRPr="000E02A8">
              <w:rPr>
                <w:sz w:val="20"/>
              </w:rPr>
              <w:t xml:space="preserve">Встроенное нежилое помещение </w:t>
            </w:r>
          </w:p>
          <w:p w14:paraId="02055C40" w14:textId="77777777" w:rsidR="000E02A8" w:rsidRDefault="000E02A8" w:rsidP="00E52AAC">
            <w:pPr>
              <w:spacing w:before="0" w:after="0"/>
              <w:ind w:firstLine="0"/>
              <w:jc w:val="center"/>
              <w:rPr>
                <w:sz w:val="20"/>
              </w:rPr>
            </w:pPr>
            <w:r w:rsidRPr="000E02A8">
              <w:rPr>
                <w:sz w:val="20"/>
              </w:rPr>
              <w:t xml:space="preserve">(подвал) </w:t>
            </w:r>
          </w:p>
          <w:p w14:paraId="428BF7BC" w14:textId="22B0A917" w:rsidR="000E02A8" w:rsidRPr="00E52AAC" w:rsidRDefault="000E02A8" w:rsidP="00E52AAC">
            <w:pPr>
              <w:spacing w:before="0" w:after="0"/>
              <w:ind w:firstLine="0"/>
              <w:jc w:val="center"/>
              <w:rPr>
                <w:sz w:val="20"/>
              </w:rPr>
            </w:pPr>
            <w:r w:rsidRPr="000E02A8">
              <w:rPr>
                <w:sz w:val="20"/>
              </w:rPr>
              <w:t>кадастровый номер 34:34:030069:1155</w:t>
            </w:r>
          </w:p>
        </w:tc>
        <w:tc>
          <w:tcPr>
            <w:tcW w:w="1467" w:type="dxa"/>
          </w:tcPr>
          <w:p w14:paraId="387631D4" w14:textId="77777777" w:rsidR="000E02A8" w:rsidRPr="000E02A8" w:rsidRDefault="000E02A8" w:rsidP="000E02A8">
            <w:pPr>
              <w:spacing w:before="0" w:after="0"/>
              <w:ind w:firstLine="0"/>
              <w:jc w:val="center"/>
              <w:rPr>
                <w:sz w:val="20"/>
              </w:rPr>
            </w:pPr>
            <w:r w:rsidRPr="000E02A8">
              <w:rPr>
                <w:sz w:val="20"/>
              </w:rPr>
              <w:t>Волгоград, Дзержинский район,</w:t>
            </w:r>
          </w:p>
          <w:p w14:paraId="0EABB0CE" w14:textId="2D950595" w:rsidR="000E02A8" w:rsidRPr="000E02A8" w:rsidRDefault="000E02A8" w:rsidP="000E02A8">
            <w:pPr>
              <w:spacing w:before="0" w:after="0"/>
              <w:ind w:firstLine="0"/>
              <w:jc w:val="center"/>
              <w:rPr>
                <w:sz w:val="20"/>
              </w:rPr>
            </w:pPr>
            <w:proofErr w:type="spellStart"/>
            <w:r>
              <w:rPr>
                <w:sz w:val="20"/>
              </w:rPr>
              <w:t>пр-кт</w:t>
            </w:r>
            <w:proofErr w:type="spellEnd"/>
            <w:r>
              <w:rPr>
                <w:sz w:val="20"/>
              </w:rPr>
              <w:t xml:space="preserve"> им. М</w:t>
            </w:r>
            <w:r w:rsidRPr="000E02A8">
              <w:rPr>
                <w:sz w:val="20"/>
              </w:rPr>
              <w:t>аршала Советского Союза Г.К. Жукова,</w:t>
            </w:r>
            <w:r>
              <w:rPr>
                <w:sz w:val="20"/>
              </w:rPr>
              <w:t xml:space="preserve"> д. </w:t>
            </w:r>
            <w:r w:rsidRPr="000E02A8">
              <w:rPr>
                <w:sz w:val="20"/>
              </w:rPr>
              <w:t>167</w:t>
            </w:r>
          </w:p>
        </w:tc>
        <w:tc>
          <w:tcPr>
            <w:tcW w:w="1701" w:type="dxa"/>
          </w:tcPr>
          <w:p w14:paraId="7C60F7B0" w14:textId="77777777" w:rsidR="000E02A8" w:rsidRPr="000E02A8" w:rsidRDefault="000E02A8" w:rsidP="000E02A8">
            <w:pPr>
              <w:widowControl w:val="0"/>
              <w:spacing w:before="0" w:after="0"/>
              <w:ind w:firstLine="0"/>
              <w:rPr>
                <w:sz w:val="20"/>
              </w:rPr>
            </w:pPr>
            <w:r w:rsidRPr="000E02A8">
              <w:rPr>
                <w:sz w:val="20"/>
              </w:rPr>
              <w:t>Вход отдельный со двора  жилого дома.</w:t>
            </w:r>
          </w:p>
          <w:p w14:paraId="6BAA8994" w14:textId="2F0B258E" w:rsidR="000E02A8" w:rsidRPr="000E02A8" w:rsidRDefault="000E02A8" w:rsidP="000E02A8">
            <w:pPr>
              <w:widowControl w:val="0"/>
              <w:spacing w:before="0" w:after="0"/>
              <w:ind w:firstLine="0"/>
              <w:rPr>
                <w:sz w:val="20"/>
              </w:rPr>
            </w:pPr>
            <w:r w:rsidRPr="000E02A8">
              <w:rPr>
                <w:sz w:val="20"/>
              </w:rPr>
              <w:t>Полы – бетонные, стены – окрашены, обои.   Окна имеются. Системы энергоснабжения, теплоснабжения, водоотведения и канализации имеются.</w:t>
            </w:r>
          </w:p>
        </w:tc>
        <w:tc>
          <w:tcPr>
            <w:tcW w:w="1559" w:type="dxa"/>
          </w:tcPr>
          <w:p w14:paraId="086CDC32" w14:textId="3ABF479E" w:rsidR="000E02A8" w:rsidRPr="000E02A8" w:rsidRDefault="000E02A8" w:rsidP="00FB5080">
            <w:pPr>
              <w:ind w:firstLine="0"/>
              <w:jc w:val="center"/>
              <w:rPr>
                <w:rFonts w:eastAsia="Verdana"/>
                <w:sz w:val="20"/>
              </w:rPr>
            </w:pPr>
            <w:r w:rsidRPr="000E02A8">
              <w:rPr>
                <w:rFonts w:eastAsia="Verdana"/>
                <w:sz w:val="20"/>
              </w:rPr>
              <w:t>Деятельность, не запрещенная действующим законодательством РФ.</w:t>
            </w:r>
          </w:p>
        </w:tc>
        <w:tc>
          <w:tcPr>
            <w:tcW w:w="992" w:type="dxa"/>
          </w:tcPr>
          <w:p w14:paraId="53480D28" w14:textId="4B24F140" w:rsidR="000E02A8" w:rsidRPr="000E02A8" w:rsidRDefault="000E02A8" w:rsidP="00A601A2">
            <w:pPr>
              <w:ind w:firstLine="0"/>
              <w:jc w:val="center"/>
              <w:rPr>
                <w:sz w:val="20"/>
              </w:rPr>
            </w:pPr>
            <w:r w:rsidRPr="000E02A8">
              <w:rPr>
                <w:sz w:val="20"/>
              </w:rPr>
              <w:t>217,8</w:t>
            </w:r>
          </w:p>
        </w:tc>
        <w:tc>
          <w:tcPr>
            <w:tcW w:w="1701" w:type="dxa"/>
          </w:tcPr>
          <w:p w14:paraId="0E2D8AB4" w14:textId="52A22960" w:rsidR="000E02A8" w:rsidRPr="000E02A8" w:rsidRDefault="000E02A8" w:rsidP="007D35FD">
            <w:pPr>
              <w:spacing w:before="0" w:after="0"/>
              <w:ind w:firstLine="0"/>
              <w:jc w:val="center"/>
              <w:rPr>
                <w:sz w:val="20"/>
              </w:rPr>
            </w:pPr>
            <w:r w:rsidRPr="000E02A8">
              <w:rPr>
                <w:sz w:val="20"/>
              </w:rPr>
              <w:t>№</w:t>
            </w:r>
            <w:r>
              <w:rPr>
                <w:sz w:val="20"/>
              </w:rPr>
              <w:t xml:space="preserve"> </w:t>
            </w:r>
            <w:r w:rsidRPr="000E02A8">
              <w:rPr>
                <w:sz w:val="20"/>
              </w:rPr>
              <w:t>34-34-01/348/2008-183 от 30.09.2008</w:t>
            </w:r>
          </w:p>
        </w:tc>
        <w:tc>
          <w:tcPr>
            <w:tcW w:w="1418" w:type="dxa"/>
          </w:tcPr>
          <w:p w14:paraId="042EE6B3" w14:textId="43333A6E" w:rsidR="000E02A8" w:rsidRPr="000E02A8" w:rsidRDefault="000E02A8" w:rsidP="00163CF4">
            <w:pPr>
              <w:ind w:firstLine="0"/>
              <w:jc w:val="center"/>
              <w:rPr>
                <w:sz w:val="20"/>
              </w:rPr>
            </w:pPr>
            <w:r w:rsidRPr="000E02A8">
              <w:rPr>
                <w:sz w:val="20"/>
              </w:rPr>
              <w:t xml:space="preserve">Не </w:t>
            </w:r>
            <w:proofErr w:type="gramStart"/>
            <w:r w:rsidRPr="000E02A8">
              <w:rPr>
                <w:sz w:val="20"/>
              </w:rPr>
              <w:t>установлены</w:t>
            </w:r>
            <w:proofErr w:type="gramEnd"/>
          </w:p>
        </w:tc>
        <w:tc>
          <w:tcPr>
            <w:tcW w:w="2268" w:type="dxa"/>
          </w:tcPr>
          <w:p w14:paraId="617F35F7" w14:textId="77777777" w:rsidR="000E02A8" w:rsidRDefault="000E02A8" w:rsidP="00FB5080">
            <w:pPr>
              <w:ind w:firstLine="0"/>
              <w:jc w:val="center"/>
              <w:rPr>
                <w:rFonts w:eastAsia="Calibri"/>
                <w:sz w:val="20"/>
                <w:lang w:eastAsia="en-US"/>
              </w:rPr>
            </w:pPr>
            <w:r w:rsidRPr="000E02A8">
              <w:rPr>
                <w:rFonts w:eastAsia="Calibri"/>
                <w:sz w:val="20"/>
                <w:lang w:eastAsia="en-US"/>
              </w:rPr>
              <w:t>28</w:t>
            </w:r>
            <w:r>
              <w:rPr>
                <w:rFonts w:eastAsia="Calibri"/>
                <w:sz w:val="20"/>
                <w:lang w:eastAsia="en-US"/>
              </w:rPr>
              <w:t xml:space="preserve"> </w:t>
            </w:r>
            <w:r w:rsidRPr="000E02A8">
              <w:rPr>
                <w:rFonts w:eastAsia="Calibri"/>
                <w:sz w:val="20"/>
                <w:lang w:eastAsia="en-US"/>
              </w:rPr>
              <w:t>714,88</w:t>
            </w:r>
          </w:p>
          <w:p w14:paraId="16550333" w14:textId="55468F33" w:rsidR="000E02A8" w:rsidRPr="000E02A8" w:rsidRDefault="000E02A8" w:rsidP="00FB5080">
            <w:pPr>
              <w:ind w:firstLine="0"/>
              <w:jc w:val="center"/>
              <w:rPr>
                <w:rFonts w:eastAsia="Calibri"/>
                <w:sz w:val="20"/>
                <w:lang w:eastAsia="en-US"/>
              </w:rPr>
            </w:pPr>
            <w:r w:rsidRPr="000E02A8">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E02A8">
              <w:rPr>
                <w:rFonts w:eastAsia="Calibri"/>
                <w:sz w:val="20"/>
                <w:lang w:eastAsia="en-US"/>
              </w:rPr>
              <w:t>№4624/23 от 20.12.2023</w:t>
            </w:r>
          </w:p>
        </w:tc>
        <w:tc>
          <w:tcPr>
            <w:tcW w:w="992" w:type="dxa"/>
          </w:tcPr>
          <w:p w14:paraId="56686869" w14:textId="1308419B" w:rsidR="000E02A8" w:rsidRPr="000E02A8" w:rsidRDefault="000E02A8" w:rsidP="000C2CBA">
            <w:pPr>
              <w:ind w:firstLine="0"/>
              <w:jc w:val="center"/>
              <w:rPr>
                <w:rFonts w:eastAsia="Calibri"/>
                <w:sz w:val="20"/>
                <w:lang w:eastAsia="en-US"/>
              </w:rPr>
            </w:pPr>
            <w:r w:rsidRPr="000E02A8">
              <w:rPr>
                <w:rFonts w:eastAsia="Calibri"/>
                <w:sz w:val="20"/>
                <w:lang w:eastAsia="en-US"/>
              </w:rPr>
              <w:t>28714,88</w:t>
            </w:r>
          </w:p>
        </w:tc>
        <w:tc>
          <w:tcPr>
            <w:tcW w:w="822" w:type="dxa"/>
          </w:tcPr>
          <w:p w14:paraId="7E7A566A" w14:textId="21D8B019" w:rsidR="000E02A8" w:rsidRPr="000E02A8" w:rsidRDefault="000E02A8" w:rsidP="00A3411B">
            <w:pPr>
              <w:ind w:firstLine="0"/>
              <w:rPr>
                <w:rFonts w:eastAsia="Calibri"/>
                <w:sz w:val="20"/>
                <w:lang w:eastAsia="en-US"/>
              </w:rPr>
            </w:pPr>
            <w:r w:rsidRPr="000E02A8">
              <w:rPr>
                <w:rFonts w:eastAsia="Calibri"/>
                <w:sz w:val="20"/>
                <w:lang w:eastAsia="en-US"/>
              </w:rPr>
              <w:t>5 лет</w:t>
            </w:r>
          </w:p>
        </w:tc>
      </w:tr>
    </w:tbl>
    <w:p w14:paraId="65A15425" w14:textId="2889031F"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7E00D76" w:rsidR="005D02FB" w:rsidRPr="00166084" w:rsidRDefault="005D02FB" w:rsidP="00A3411B">
            <w:pPr>
              <w:ind w:firstLine="0"/>
              <w:rPr>
                <w:rFonts w:eastAsia="Calibri"/>
                <w:szCs w:val="26"/>
                <w:lang w:eastAsia="en-US"/>
              </w:rPr>
            </w:pPr>
            <w:r w:rsidRPr="00AC4D5C">
              <w:rPr>
                <w:rFonts w:eastAsia="Calibri"/>
                <w:szCs w:val="26"/>
                <w:lang w:eastAsia="en-US"/>
              </w:rPr>
              <w:t>«</w:t>
            </w:r>
            <w:r w:rsidR="00E21355">
              <w:rPr>
                <w:rFonts w:eastAsia="Calibri"/>
                <w:szCs w:val="26"/>
                <w:lang w:eastAsia="en-US"/>
              </w:rPr>
              <w:t>09</w:t>
            </w:r>
            <w:r w:rsidR="00C6215C" w:rsidRPr="00AC4D5C">
              <w:rPr>
                <w:rFonts w:eastAsia="Calibri"/>
                <w:szCs w:val="26"/>
                <w:lang w:eastAsia="en-US"/>
              </w:rPr>
              <w:t xml:space="preserve">» </w:t>
            </w:r>
            <w:r w:rsidR="00E21355">
              <w:rPr>
                <w:rFonts w:eastAsia="Calibri"/>
                <w:szCs w:val="26"/>
                <w:lang w:eastAsia="en-US"/>
              </w:rPr>
              <w:t>апреля</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801C687" w:rsidR="005D02FB" w:rsidRPr="00166084" w:rsidRDefault="00E21355" w:rsidP="00A3411B">
            <w:pPr>
              <w:ind w:firstLine="0"/>
              <w:rPr>
                <w:rFonts w:eastAsia="Calibri"/>
                <w:szCs w:val="26"/>
                <w:lang w:eastAsia="en-US"/>
              </w:rPr>
            </w:pPr>
            <w:r>
              <w:rPr>
                <w:rFonts w:eastAsia="Calibri"/>
                <w:szCs w:val="26"/>
                <w:lang w:eastAsia="en-US"/>
              </w:rPr>
              <w:t>«09</w:t>
            </w:r>
            <w:r w:rsidR="00B741D5" w:rsidRPr="00AC4D5C">
              <w:rPr>
                <w:rFonts w:eastAsia="Calibri"/>
                <w:szCs w:val="26"/>
                <w:lang w:eastAsia="en-US"/>
              </w:rPr>
              <w:t xml:space="preserve">» </w:t>
            </w:r>
            <w:r>
              <w:rPr>
                <w:rFonts w:eastAsia="Calibri"/>
                <w:szCs w:val="26"/>
                <w:lang w:eastAsia="en-US"/>
              </w:rPr>
              <w:t xml:space="preserve">июня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6516D7F" w:rsidR="005D02FB" w:rsidRPr="00166084" w:rsidRDefault="00E21355" w:rsidP="00A3411B">
            <w:pPr>
              <w:ind w:firstLine="0"/>
              <w:rPr>
                <w:rFonts w:eastAsia="Calibri"/>
                <w:szCs w:val="26"/>
                <w:lang w:eastAsia="en-US"/>
              </w:rPr>
            </w:pPr>
            <w:r>
              <w:rPr>
                <w:rFonts w:eastAsia="Calibri"/>
                <w:szCs w:val="26"/>
                <w:lang w:eastAsia="en-US"/>
              </w:rPr>
              <w:t>«10</w:t>
            </w:r>
            <w:r w:rsidR="00B741D5" w:rsidRPr="00AC4D5C">
              <w:rPr>
                <w:rFonts w:eastAsia="Calibri"/>
                <w:szCs w:val="26"/>
                <w:lang w:eastAsia="en-US"/>
              </w:rPr>
              <w:t xml:space="preserve">» </w:t>
            </w:r>
            <w:r>
              <w:rPr>
                <w:rFonts w:eastAsia="Calibri"/>
                <w:szCs w:val="26"/>
                <w:lang w:eastAsia="en-US"/>
              </w:rPr>
              <w:t>июня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412C346" w:rsidR="005D02FB" w:rsidRPr="00166084" w:rsidRDefault="00986CEA" w:rsidP="00A3411B">
            <w:pPr>
              <w:ind w:firstLine="0"/>
              <w:rPr>
                <w:rFonts w:eastAsia="Calibri"/>
                <w:szCs w:val="26"/>
                <w:lang w:eastAsia="en-US"/>
              </w:rPr>
            </w:pPr>
            <w:r>
              <w:rPr>
                <w:rFonts w:eastAsia="Calibri"/>
                <w:szCs w:val="26"/>
                <w:lang w:eastAsia="en-US"/>
              </w:rPr>
              <w:t>«</w:t>
            </w:r>
            <w:r w:rsidR="00E21355">
              <w:rPr>
                <w:rFonts w:eastAsia="Calibri"/>
                <w:szCs w:val="26"/>
                <w:lang w:eastAsia="en-US"/>
              </w:rPr>
              <w:t>11</w:t>
            </w:r>
            <w:r w:rsidR="00B741D5" w:rsidRPr="00AC4D5C">
              <w:rPr>
                <w:rFonts w:eastAsia="Calibri"/>
                <w:szCs w:val="26"/>
                <w:lang w:eastAsia="en-US"/>
              </w:rPr>
              <w:t xml:space="preserve">» </w:t>
            </w:r>
            <w:r w:rsidR="00E21355">
              <w:rPr>
                <w:rFonts w:eastAsia="Calibri"/>
                <w:szCs w:val="26"/>
                <w:lang w:eastAsia="en-US"/>
              </w:rPr>
              <w:t>июня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2A62E24" w:rsidR="00166084" w:rsidRPr="00166084" w:rsidRDefault="00E21355" w:rsidP="00166084">
            <w:pPr>
              <w:ind w:firstLine="0"/>
              <w:rPr>
                <w:rFonts w:eastAsia="Calibri"/>
                <w:szCs w:val="26"/>
                <w:lang w:eastAsia="en-US"/>
              </w:rPr>
            </w:pPr>
            <w:r>
              <w:rPr>
                <w:rFonts w:eastAsia="Calibri"/>
                <w:szCs w:val="26"/>
                <w:lang w:eastAsia="en-US"/>
              </w:rPr>
              <w:lastRenderedPageBreak/>
              <w:t>«09</w:t>
            </w:r>
            <w:r w:rsidR="00B741D5">
              <w:rPr>
                <w:rFonts w:eastAsia="Calibri"/>
                <w:szCs w:val="26"/>
                <w:lang w:eastAsia="en-US"/>
              </w:rPr>
              <w:t xml:space="preserve">» </w:t>
            </w:r>
            <w:r>
              <w:rPr>
                <w:rFonts w:eastAsia="Calibri"/>
                <w:szCs w:val="26"/>
                <w:lang w:eastAsia="en-US"/>
              </w:rPr>
              <w:t>апреля</w:t>
            </w:r>
            <w:r w:rsidR="00C6215C">
              <w:rPr>
                <w:rFonts w:eastAsia="Calibri"/>
                <w:szCs w:val="26"/>
                <w:lang w:eastAsia="en-US"/>
              </w:rPr>
              <w:t xml:space="preserve">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06</w:t>
            </w:r>
            <w:bookmarkStart w:id="2" w:name="_GoBack"/>
            <w:bookmarkEnd w:id="2"/>
            <w:r w:rsidR="00B741D5">
              <w:rPr>
                <w:rFonts w:eastAsia="Calibri"/>
                <w:szCs w:val="26"/>
                <w:lang w:eastAsia="en-US"/>
              </w:rPr>
              <w:t xml:space="preserve">» </w:t>
            </w:r>
            <w:r>
              <w:rPr>
                <w:rFonts w:eastAsia="Calibri"/>
                <w:szCs w:val="26"/>
                <w:lang w:eastAsia="en-US"/>
              </w:rPr>
              <w:t>июня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DB0A9C"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A1F8707"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E21355">
              <w:rPr>
                <w:b/>
              </w:rPr>
              <w:t>с 09</w:t>
            </w:r>
            <w:r w:rsidR="00CD3D82">
              <w:rPr>
                <w:b/>
              </w:rPr>
              <w:t>.0</w:t>
            </w:r>
            <w:r w:rsidR="00E21355">
              <w:rPr>
                <w:b/>
              </w:rPr>
              <w:t>4</w:t>
            </w:r>
            <w:r w:rsidR="00CD3D82">
              <w:rPr>
                <w:b/>
              </w:rPr>
              <w:t>.2024</w:t>
            </w:r>
            <w:r w:rsidR="006A48D7" w:rsidRPr="006A48D7">
              <w:rPr>
                <w:b/>
              </w:rPr>
              <w:t xml:space="preserve"> по </w:t>
            </w:r>
            <w:r w:rsidR="00E21355">
              <w:rPr>
                <w:b/>
              </w:rPr>
              <w:t>05</w:t>
            </w:r>
            <w:r w:rsidR="00E267F9">
              <w:rPr>
                <w:b/>
              </w:rPr>
              <w:t>.0</w:t>
            </w:r>
            <w:r w:rsidR="00E21355">
              <w:rPr>
                <w:b/>
              </w:rPr>
              <w:t>6</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5E1AC589"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6801FE">
              <w:rPr>
                <w:rFonts w:eastAsia="Calibri"/>
                <w:szCs w:val="26"/>
                <w:lang w:eastAsia="en-US"/>
              </w:rPr>
              <w:t>ии Волгограда № 1228р от 26</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3472F4A1"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6801FE">
        <w:rPr>
          <w:rFonts w:eastAsiaTheme="minorHAnsi"/>
          <w:b/>
          <w:sz w:val="28"/>
          <w:szCs w:val="28"/>
          <w:u w:val="single"/>
          <w:lang w:eastAsia="en-US"/>
        </w:rPr>
        <w:t>№ 1228р от 26</w:t>
      </w:r>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DB0A9C" w:rsidRDefault="00DB0A9C" w:rsidP="00E466B3">
      <w:pPr>
        <w:spacing w:after="0"/>
      </w:pPr>
      <w:r>
        <w:separator/>
      </w:r>
    </w:p>
  </w:endnote>
  <w:endnote w:type="continuationSeparator" w:id="0">
    <w:p w14:paraId="2BB0982A" w14:textId="77777777" w:rsidR="00DB0A9C" w:rsidRDefault="00DB0A9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DB0A9C" w:rsidRPr="00D20799" w:rsidRDefault="00DB0A9C">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E21355">
          <w:rPr>
            <w:rFonts w:ascii="Tahoma" w:hAnsi="Tahoma" w:cs="Tahoma"/>
            <w:noProof/>
            <w:sz w:val="22"/>
            <w:szCs w:val="22"/>
          </w:rPr>
          <w:t>12</w:t>
        </w:r>
        <w:r w:rsidRPr="00D20799">
          <w:rPr>
            <w:rFonts w:ascii="Tahoma" w:hAnsi="Tahoma" w:cs="Tahoma"/>
            <w:sz w:val="22"/>
            <w:szCs w:val="22"/>
          </w:rPr>
          <w:fldChar w:fldCharType="end"/>
        </w:r>
      </w:p>
    </w:sdtContent>
  </w:sdt>
  <w:p w14:paraId="3BB2659E" w14:textId="77777777" w:rsidR="00DB0A9C" w:rsidRDefault="00DB0A9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DB0A9C" w:rsidRPr="0038734D" w:rsidRDefault="00DB0A9C"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DB0A9C" w:rsidRPr="0038734D" w:rsidRDefault="00DB0A9C"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DB0A9C" w:rsidRDefault="00DB0A9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DB0A9C" w:rsidRDefault="00DB0A9C" w:rsidP="003D17EE">
      <w:pPr>
        <w:spacing w:after="0"/>
        <w:ind w:firstLine="0"/>
      </w:pPr>
      <w:r>
        <w:separator/>
      </w:r>
    </w:p>
  </w:footnote>
  <w:footnote w:type="continuationSeparator" w:id="0">
    <w:p w14:paraId="6E132C69" w14:textId="77777777" w:rsidR="00DB0A9C" w:rsidRDefault="00DB0A9C" w:rsidP="003D17EE">
      <w:pPr>
        <w:spacing w:after="0"/>
        <w:ind w:firstLine="0"/>
      </w:pPr>
      <w:r>
        <w:continuationSeparator/>
      </w:r>
    </w:p>
  </w:footnote>
  <w:footnote w:type="continuationNotice" w:id="1">
    <w:p w14:paraId="1D7B286E" w14:textId="77777777" w:rsidR="00DB0A9C" w:rsidRDefault="00DB0A9C"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DB0A9C" w:rsidRDefault="00DB0A9C"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DB0A9C" w:rsidRDefault="00DB0A9C"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32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0A9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355"/>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C024B876-518C-4B69-A2AD-5EAB4A9A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29</Pages>
  <Words>7239</Words>
  <Characters>41265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56</cp:revision>
  <cp:lastPrinted>2023-10-05T11:40:00Z</cp:lastPrinted>
  <dcterms:created xsi:type="dcterms:W3CDTF">2023-10-09T11:04:00Z</dcterms:created>
  <dcterms:modified xsi:type="dcterms:W3CDTF">2024-04-08T07:09:00Z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