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F0" w:rsidRDefault="00185BF0" w:rsidP="00185BF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Волгоградская межрайонная природоохранная прокуратура</w:t>
      </w:r>
    </w:p>
    <w:p w:rsidR="00AE693A" w:rsidRPr="00C12596" w:rsidRDefault="00C12596" w:rsidP="00185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96">
        <w:rPr>
          <w:rFonts w:ascii="Times New Roman" w:hAnsi="Times New Roman" w:cs="Times New Roman"/>
          <w:b/>
          <w:sz w:val="28"/>
          <w:szCs w:val="28"/>
        </w:rPr>
        <w:t>Утвержден новый Порядок учета в области обращения с отходами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2596" w:rsidRPr="00C12596" w:rsidRDefault="00185BF0" w:rsidP="00185B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46B61">
        <w:rPr>
          <w:sz w:val="28"/>
          <w:szCs w:val="28"/>
        </w:rPr>
        <w:t xml:space="preserve">риказом Министерства природных ресурсов и экологии Российской Федерации </w:t>
      </w:r>
      <w:r w:rsidR="00C12596" w:rsidRPr="00C12596">
        <w:rPr>
          <w:sz w:val="28"/>
          <w:szCs w:val="28"/>
        </w:rPr>
        <w:t>от 08.12.2020 № 1028 утвержден новый Порядок</w:t>
      </w:r>
      <w:bookmarkStart w:id="0" w:name="_GoBack"/>
      <w:bookmarkEnd w:id="0"/>
      <w:r w:rsidR="00C12596" w:rsidRPr="00C12596">
        <w:rPr>
          <w:sz w:val="28"/>
          <w:szCs w:val="28"/>
        </w:rPr>
        <w:t xml:space="preserve"> учета в области обращения с отходами, устанавливающий требования к организации и ведению юридическими лицами и индивидуальными предпринимателями, осуществляющими д</w:t>
      </w:r>
      <w:r w:rsidR="005F1DE2">
        <w:rPr>
          <w:sz w:val="28"/>
          <w:szCs w:val="28"/>
        </w:rPr>
        <w:t xml:space="preserve">еятельность </w:t>
      </w:r>
      <w:r w:rsidR="00C12596" w:rsidRPr="00C12596">
        <w:rPr>
          <w:sz w:val="28"/>
          <w:szCs w:val="28"/>
        </w:rPr>
        <w:t>в области обращения с отходами, учета образовавшихся, обработанных, утилизированных, обезвреженных, передан</w:t>
      </w:r>
      <w:r w:rsidR="005F1DE2">
        <w:rPr>
          <w:sz w:val="28"/>
          <w:szCs w:val="28"/>
        </w:rPr>
        <w:t xml:space="preserve">ных другим лицам или полученных </w:t>
      </w:r>
      <w:r w:rsidR="00C12596" w:rsidRPr="00C12596">
        <w:rPr>
          <w:sz w:val="28"/>
          <w:szCs w:val="28"/>
        </w:rPr>
        <w:t>от других лиц, а также размещенных отходов.</w:t>
      </w:r>
      <w:proofErr w:type="gramEnd"/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Порядком установлены следующие особенности: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- по результатам инвентаризации отходов хозяйствующий субъект должен сформировать перечень образующихся видов отходов, подлежащих учету по установленной форме;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- предусмотрена возможность передачи отходов V класса опасности гражданам;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- учет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- данные обобщаются по тогам календарного года, не позднее 25 января следующего года;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- добавлена возможность отображения информации об обработке отходов.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Уточняется, что действие нового Порядка не распространяется на ведение учета в области обращения с веществами, разрушающими озоновый слой</w:t>
      </w:r>
      <w:r w:rsidRPr="00C12596">
        <w:rPr>
          <w:sz w:val="28"/>
          <w:szCs w:val="28"/>
        </w:rPr>
        <w:br/>
        <w:t>(за исключением случаев, если такие вещества являются частью продукции, утратившей свои потребительские свойства).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2596">
        <w:rPr>
          <w:sz w:val="28"/>
          <w:szCs w:val="28"/>
        </w:rPr>
        <w:t>Настоящий Приказ действует до 1 января 2027 г.</w:t>
      </w:r>
    </w:p>
    <w:p w:rsidR="00C12596" w:rsidRPr="00C12596" w:rsidRDefault="00C12596" w:rsidP="00185BF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94EFF">
        <w:rPr>
          <w:sz w:val="28"/>
          <w:szCs w:val="28"/>
        </w:rPr>
        <w:t>Аналогичный Приказ Мин</w:t>
      </w:r>
      <w:r w:rsidR="00106E38">
        <w:rPr>
          <w:sz w:val="28"/>
          <w:szCs w:val="28"/>
        </w:rPr>
        <w:t xml:space="preserve">истерства природных ресурсов Российской Федерации </w:t>
      </w:r>
      <w:r w:rsidRPr="00D94EFF">
        <w:rPr>
          <w:sz w:val="28"/>
          <w:szCs w:val="28"/>
        </w:rPr>
        <w:t>от 01.09.2011 № 721 утрачивает силу с 1 января 2021 года в связи с изданием Постановления Правительства РФ от 18.09.2020 № 1496.</w:t>
      </w:r>
    </w:p>
    <w:p w:rsidR="00C12596" w:rsidRDefault="00C12596" w:rsidP="00185BF0">
      <w:pPr>
        <w:spacing w:after="0"/>
        <w:ind w:firstLine="709"/>
      </w:pPr>
    </w:p>
    <w:sectPr w:rsidR="00C12596" w:rsidSect="0070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96"/>
    <w:rsid w:val="00106E38"/>
    <w:rsid w:val="00185BF0"/>
    <w:rsid w:val="001C6D47"/>
    <w:rsid w:val="00246B61"/>
    <w:rsid w:val="002957C6"/>
    <w:rsid w:val="004D2844"/>
    <w:rsid w:val="005277D9"/>
    <w:rsid w:val="00540EB2"/>
    <w:rsid w:val="005F1DE2"/>
    <w:rsid w:val="00675E8F"/>
    <w:rsid w:val="006F562B"/>
    <w:rsid w:val="00705154"/>
    <w:rsid w:val="00793688"/>
    <w:rsid w:val="007F0FE9"/>
    <w:rsid w:val="008044C2"/>
    <w:rsid w:val="008F2092"/>
    <w:rsid w:val="00B400C1"/>
    <w:rsid w:val="00B9634C"/>
    <w:rsid w:val="00C12596"/>
    <w:rsid w:val="00C23384"/>
    <w:rsid w:val="00C40103"/>
    <w:rsid w:val="00C44039"/>
    <w:rsid w:val="00CB02B0"/>
    <w:rsid w:val="00D076F9"/>
    <w:rsid w:val="00D73140"/>
    <w:rsid w:val="00D906D7"/>
    <w:rsid w:val="00D9330D"/>
    <w:rsid w:val="00D94EFF"/>
    <w:rsid w:val="00E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B79FF-8CC1-464C-B73E-84286E2E0E97}"/>
</file>

<file path=customXml/itemProps2.xml><?xml version="1.0" encoding="utf-8"?>
<ds:datastoreItem xmlns:ds="http://schemas.openxmlformats.org/officeDocument/2006/customXml" ds:itemID="{1B126D8E-4C80-4B3B-928A-C827AA3D694E}"/>
</file>

<file path=customXml/itemProps3.xml><?xml version="1.0" encoding="utf-8"?>
<ds:datastoreItem xmlns:ds="http://schemas.openxmlformats.org/officeDocument/2006/customXml" ds:itemID="{355004DD-8856-4993-8AA8-7B23B8903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Половинкина Юлия Сергеевна</cp:lastModifiedBy>
  <cp:revision>2</cp:revision>
  <dcterms:created xsi:type="dcterms:W3CDTF">2021-12-28T05:56:00Z</dcterms:created>
  <dcterms:modified xsi:type="dcterms:W3CDTF">2021-12-28T05:56:00Z</dcterms:modified>
</cp:coreProperties>
</file>