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E58EA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E115B6">
        <w:rPr>
          <w:sz w:val="22"/>
          <w:szCs w:val="22"/>
        </w:rPr>
        <w:t>34</w:t>
      </w:r>
      <w:r w:rsidR="00EE58EA">
        <w:rPr>
          <w:sz w:val="22"/>
          <w:szCs w:val="22"/>
        </w:rPr>
        <w:t>,</w:t>
      </w:r>
      <w:r w:rsidR="00E115B6">
        <w:rPr>
          <w:sz w:val="22"/>
          <w:szCs w:val="22"/>
        </w:rPr>
        <w:t>2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2B04B0">
        <w:rPr>
          <w:sz w:val="22"/>
          <w:szCs w:val="22"/>
        </w:rPr>
        <w:t xml:space="preserve">им. </w:t>
      </w:r>
      <w:r w:rsidR="00646563">
        <w:rPr>
          <w:sz w:val="22"/>
          <w:szCs w:val="22"/>
        </w:rPr>
        <w:t xml:space="preserve">Николая Отрады, </w:t>
      </w:r>
      <w:r w:rsidR="00E115B6">
        <w:rPr>
          <w:sz w:val="22"/>
          <w:szCs w:val="22"/>
        </w:rPr>
        <w:t>10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>от 24.06.2016 № 34-34/001-34/001/108/2016-551/1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>л. им</w:t>
      </w:r>
      <w:r w:rsidR="00306AD4">
        <w:rPr>
          <w:sz w:val="28"/>
          <w:szCs w:val="28"/>
        </w:rPr>
        <w:t>.</w:t>
      </w:r>
      <w:r w:rsidRPr="006A3827">
        <w:rPr>
          <w:sz w:val="28"/>
          <w:szCs w:val="28"/>
        </w:rPr>
        <w:t xml:space="preserve"> Николая Отрады, </w:t>
      </w:r>
      <w:r w:rsidR="00E115B6">
        <w:rPr>
          <w:sz w:val="28"/>
          <w:szCs w:val="28"/>
        </w:rPr>
        <w:t>10</w:t>
      </w:r>
    </w:p>
    <w:p w:rsidR="00306AD4" w:rsidRPr="006A3827" w:rsidRDefault="00EE58EA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EA5A09">
        <w:rPr>
          <w:sz w:val="28"/>
          <w:szCs w:val="28"/>
        </w:rPr>
        <w:t xml:space="preserve"> – 34,2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A5A09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3232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3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960">
        <w:rPr>
          <w:sz w:val="28"/>
          <w:szCs w:val="28"/>
        </w:rPr>
        <w:t xml:space="preserve">                                        </w:t>
      </w:r>
    </w:p>
    <w:p w:rsidR="00E37960" w:rsidRDefault="00E3796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  <w:bookmarkStart w:id="31" w:name="_GoBack"/>
      <w:bookmarkEnd w:id="31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AC" w:rsidRDefault="000237AC">
      <w:r>
        <w:separator/>
      </w:r>
    </w:p>
    <w:p w:rsidR="000237AC" w:rsidRDefault="000237AC"/>
  </w:endnote>
  <w:endnote w:type="continuationSeparator" w:id="0">
    <w:p w:rsidR="000237AC" w:rsidRDefault="000237AC">
      <w:r>
        <w:continuationSeparator/>
      </w:r>
    </w:p>
    <w:p w:rsidR="000237AC" w:rsidRDefault="000237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5A0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AC" w:rsidRDefault="000237AC">
      <w:r>
        <w:separator/>
      </w:r>
    </w:p>
    <w:p w:rsidR="000237AC" w:rsidRDefault="000237AC"/>
  </w:footnote>
  <w:footnote w:type="continuationSeparator" w:id="0">
    <w:p w:rsidR="000237AC" w:rsidRDefault="000237AC">
      <w:r>
        <w:continuationSeparator/>
      </w:r>
    </w:p>
    <w:p w:rsidR="000237AC" w:rsidRDefault="000237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B7A02-1E24-4097-B101-CEEDA45DA0CB}"/>
</file>

<file path=customXml/itemProps2.xml><?xml version="1.0" encoding="utf-8"?>
<ds:datastoreItem xmlns:ds="http://schemas.openxmlformats.org/officeDocument/2006/customXml" ds:itemID="{DC9B95EA-74D7-4D5B-B731-B67907AF5B01}"/>
</file>

<file path=customXml/itemProps3.xml><?xml version="1.0" encoding="utf-8"?>
<ds:datastoreItem xmlns:ds="http://schemas.openxmlformats.org/officeDocument/2006/customXml" ds:itemID="{355AA8D7-3499-42C0-B324-305349BE868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3</cp:revision>
  <cp:lastPrinted>2012-12-18T06:17:00Z</cp:lastPrinted>
  <dcterms:created xsi:type="dcterms:W3CDTF">2017-11-08T11:25:00Z</dcterms:created>
  <dcterms:modified xsi:type="dcterms:W3CDTF">2017-12-01T08:03:00Z</dcterms:modified>
</cp:coreProperties>
</file>