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59" w:rsidRDefault="0024443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7B5759">
            <w:pPr>
              <w:rPr>
                <w:color w:val="000000"/>
              </w:rPr>
            </w:pPr>
          </w:p>
        </w:tc>
      </w:tr>
    </w:tbl>
    <w:p w:rsidR="007B5759" w:rsidRDefault="007B57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B57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SBR012-2301310020</w:t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7B5759" w:rsidRDefault="007B57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B57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(подземная автостоянка – 5 машино-мест), кадастровый номер 34:34:040007:3240. Общая площадь - 473/</w:t>
            </w:r>
            <w:r>
              <w:rPr>
                <w:color w:val="000000"/>
              </w:rPr>
              <w:t>6200 доли от 2385,2 кв.м – подземный этаж. Волгоград, Центральный район, ул. Селенгинская,11, пом. 1.</w:t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2 992 000.00</w:t>
            </w:r>
          </w:p>
        </w:tc>
      </w:tr>
    </w:tbl>
    <w:p w:rsidR="007B5759" w:rsidRDefault="007B57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B57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7B5759">
            <w:pPr>
              <w:rPr>
                <w:color w:val="000000"/>
              </w:rPr>
            </w:pP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</w:t>
            </w:r>
            <w:r>
              <w:rPr>
                <w:color w:val="000000"/>
              </w:rPr>
              <w:t xml:space="preserve"> с единственным участником, принявшим участие в аукционе</w:t>
            </w:r>
          </w:p>
        </w:tc>
      </w:tr>
    </w:tbl>
    <w:p w:rsidR="007B5759" w:rsidRDefault="007B575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7B57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7B5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7B57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>ИНН представителя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7B57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9305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340610050983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7B575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Алексей Владимирович Шуваев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7B575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7B575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7B5759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20.03.2023 13:48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2992000.00</w:t>
                  </w:r>
                </w:p>
              </w:tc>
            </w:tr>
          </w:tbl>
          <w:p w:rsidR="007B5759" w:rsidRDefault="007B5759">
            <w:pPr>
              <w:rPr>
                <w:color w:val="000000"/>
                <w:sz w:val="16"/>
              </w:rPr>
            </w:pPr>
          </w:p>
        </w:tc>
      </w:tr>
    </w:tbl>
    <w:p w:rsidR="007B5759" w:rsidRDefault="007B575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B575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B57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B5759" w:rsidRDefault="007B5759">
            <w:pPr>
              <w:rPr>
                <w:color w:val="000000"/>
              </w:rPr>
            </w:pP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575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B575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B5759" w:rsidRDefault="0024443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B5759" w:rsidRDefault="007B5759">
            <w:pPr>
              <w:rPr>
                <w:color w:val="000000"/>
              </w:rPr>
            </w:pPr>
          </w:p>
        </w:tc>
      </w:tr>
    </w:tbl>
    <w:p w:rsidR="007B5759" w:rsidRDefault="007B575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B575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B5759" w:rsidRDefault="007B575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B575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7B5759">
            <w:pPr>
              <w:rPr>
                <w:color w:val="000000"/>
              </w:rPr>
            </w:pP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21.03.2023 09:09:52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21.03.2023 09:09:53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21.03.2023 09:09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1112796</w:t>
            </w:r>
          </w:p>
        </w:tc>
      </w:tr>
      <w:tr w:rsidR="007B57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B5759" w:rsidRDefault="0024443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44437"/>
    <w:rsid w:val="007B575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2023-03-21T05:40:00+00:00</DatePub>
    <LongName xmlns="e4d50f4a-1345-415d-aadd-f942b5769167">П Р О Т О К О Л № 23-2.3-2 от 21.03.2023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2023-03-20T13:30:00+00:00</DateEndRcv>
    <DateOfSale xmlns="e4d50f4a-1345-415d-aadd-f942b5769167">2023-03-22T06:00:00+00:00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B4AE038-7FEA-4D12-BF9C-B2B39421ADA5}"/>
</file>

<file path=customXml/itemProps2.xml><?xml version="1.0" encoding="utf-8"?>
<ds:datastoreItem xmlns:ds="http://schemas.openxmlformats.org/officeDocument/2006/customXml" ds:itemID="{2470CBEE-CBBC-4426-9E1D-4AF6B523C3F7}"/>
</file>

<file path=customXml/itemProps3.xml><?xml version="1.0" encoding="utf-8"?>
<ds:datastoreItem xmlns:ds="http://schemas.openxmlformats.org/officeDocument/2006/customXml" ds:itemID="{00781D20-9FC1-46D9-8C02-A33DBD8CC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23-2.3-2 от 21.03.2023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2023-03-21T06:10:00Z</dcterms:created>
  <dcterms:modified xsi:type="dcterms:W3CDTF">2023-03-21T06:10:00Z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