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EA" w:rsidRPr="00F1346B" w:rsidRDefault="00AE3417" w:rsidP="003F28E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46B">
        <w:rPr>
          <w:rFonts w:ascii="Times New Roman" w:hAnsi="Times New Roman" w:cs="Times New Roman"/>
          <w:b/>
          <w:sz w:val="28"/>
          <w:szCs w:val="28"/>
        </w:rPr>
        <w:t>ВНИМАНИЕ ФИ</w:t>
      </w:r>
      <w:bookmarkStart w:id="0" w:name="_GoBack"/>
      <w:bookmarkEnd w:id="0"/>
      <w:r w:rsidRPr="00F1346B">
        <w:rPr>
          <w:rFonts w:ascii="Times New Roman" w:hAnsi="Times New Roman" w:cs="Times New Roman"/>
          <w:b/>
          <w:sz w:val="28"/>
          <w:szCs w:val="28"/>
        </w:rPr>
        <w:t>ЗИЧЕСКИМ И ЮРИДИЧЕСКИМ ЛИЦАМ, ИНДИВИДУАЛЬНЫМ ПРЕДПРИНИМАТЕЛЯМ, ЗАИНТЕРЕСОВАННЫМ В ПРЕДОСТАВЛЕНИИ ВОДНЫХ ОБЪЕКТОВ, НАХОДЯЩИХСЯ В МУНИЦИПАЛЬНОЙ СОБСТВЕННОСТИ, В ПОЛЬЗОВАНИЕ!</w:t>
      </w:r>
    </w:p>
    <w:p w:rsidR="003F28EA" w:rsidRDefault="003F28EA" w:rsidP="003F28E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28EA" w:rsidRDefault="000F0E1F" w:rsidP="003F28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А</w:t>
      </w:r>
      <w:r w:rsidR="003F28EA" w:rsidRPr="003F28EA">
        <w:rPr>
          <w:rFonts w:eastAsiaTheme="minorHAnsi"/>
          <w:sz w:val="28"/>
          <w:szCs w:val="28"/>
          <w:lang w:val="ru-RU" w:eastAsia="en-US"/>
        </w:rPr>
        <w:t>дминистраци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="003F28EA" w:rsidRPr="003F28EA">
        <w:rPr>
          <w:rFonts w:eastAsiaTheme="minorHAnsi"/>
          <w:sz w:val="28"/>
          <w:szCs w:val="28"/>
          <w:lang w:val="ru-RU" w:eastAsia="en-US"/>
        </w:rPr>
        <w:t xml:space="preserve"> Волгограда </w:t>
      </w:r>
      <w:r>
        <w:rPr>
          <w:rFonts w:eastAsiaTheme="minorHAnsi"/>
          <w:sz w:val="28"/>
          <w:szCs w:val="28"/>
          <w:lang w:val="ru-RU" w:eastAsia="en-US"/>
        </w:rPr>
        <w:t>п</w:t>
      </w:r>
      <w:r w:rsidRPr="003F28EA">
        <w:rPr>
          <w:rFonts w:eastAsiaTheme="minorHAnsi"/>
          <w:sz w:val="28"/>
          <w:szCs w:val="28"/>
          <w:lang w:val="ru-RU" w:eastAsia="en-US"/>
        </w:rPr>
        <w:t>редоставляет</w:t>
      </w:r>
      <w:r w:rsidRPr="003F28EA">
        <w:rPr>
          <w:rFonts w:eastAsiaTheme="minorHAnsi"/>
          <w:sz w:val="28"/>
          <w:szCs w:val="28"/>
          <w:lang w:val="ru-RU" w:eastAsia="en-US"/>
        </w:rPr>
        <w:t xml:space="preserve"> </w:t>
      </w:r>
      <w:r w:rsidR="003F28EA" w:rsidRPr="003F28EA">
        <w:rPr>
          <w:rFonts w:eastAsiaTheme="minorHAnsi"/>
          <w:sz w:val="28"/>
          <w:szCs w:val="28"/>
          <w:lang w:val="ru-RU" w:eastAsia="en-US"/>
        </w:rPr>
        <w:t>водные объекты, находящиеся в муниципальной собственности Волгограда, или части таких водных объектов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="003F28EA" w:rsidRPr="003F28EA">
        <w:rPr>
          <w:rFonts w:eastAsiaTheme="minorHAnsi"/>
          <w:sz w:val="28"/>
          <w:szCs w:val="28"/>
          <w:lang w:val="ru-RU" w:eastAsia="en-US"/>
        </w:rPr>
        <w:t xml:space="preserve"> в пользование на основании договоров водопользования или решений о предоставлении таких водных объектов в пользование.</w:t>
      </w:r>
    </w:p>
    <w:p w:rsidR="003F28EA" w:rsidRDefault="003F28EA" w:rsidP="003F2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06FB">
        <w:rPr>
          <w:rFonts w:ascii="Times New Roman" w:hAnsi="Times New Roman" w:cs="Times New Roman"/>
          <w:sz w:val="28"/>
          <w:szCs w:val="28"/>
        </w:rPr>
        <w:t>орядок, условия, сроки и последовательность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водных объектов установлены</w:t>
      </w:r>
      <w:r w:rsidRPr="003F28E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Волгограда от 02.03.2012 № 522  «Об утверждении административного регламента по предоставлению муниципальной услуги «Предоставление водных объектов, находящихся в муниципальной собственности Волгограда»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46B" w:rsidRDefault="003F28EA" w:rsidP="003F2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 объекты или их части, находящие</w:t>
      </w:r>
      <w:r w:rsidRPr="003F28EA">
        <w:rPr>
          <w:rFonts w:ascii="Times New Roman" w:hAnsi="Times New Roman" w:cs="Times New Roman"/>
          <w:sz w:val="28"/>
          <w:szCs w:val="28"/>
        </w:rPr>
        <w:t>ся в муниципальной собственности Волгограда</w:t>
      </w:r>
      <w:r>
        <w:rPr>
          <w:rFonts w:ascii="Times New Roman" w:hAnsi="Times New Roman" w:cs="Times New Roman"/>
          <w:sz w:val="28"/>
          <w:szCs w:val="28"/>
        </w:rPr>
        <w:t>, могут быть предоставлены в пользование</w:t>
      </w:r>
      <w:r w:rsidR="00F1346B">
        <w:rPr>
          <w:rFonts w:ascii="Times New Roman" w:hAnsi="Times New Roman" w:cs="Times New Roman"/>
          <w:sz w:val="28"/>
          <w:szCs w:val="28"/>
        </w:rPr>
        <w:t>:</w:t>
      </w:r>
    </w:p>
    <w:p w:rsidR="003F28EA" w:rsidRPr="00F1346B" w:rsidRDefault="00F1346B" w:rsidP="00F1346B">
      <w:pPr>
        <w:pStyle w:val="ConsPlusNormal"/>
        <w:ind w:firstLine="539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  <w:r w:rsidRPr="00F1346B">
        <w:rPr>
          <w:rFonts w:ascii="Times New Roman" w:hAnsi="Times New Roman" w:cs="Times New Roman"/>
          <w:b/>
          <w:sz w:val="28"/>
          <w:szCs w:val="28"/>
        </w:rPr>
        <w:t>Н</w:t>
      </w:r>
      <w:r w:rsidR="003F28EA" w:rsidRPr="00F1346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основании договоров водопользования</w:t>
      </w:r>
      <w:r w:rsidR="003F28EA" w:rsidRPr="00F1346B">
        <w:rPr>
          <w:b/>
          <w:sz w:val="28"/>
          <w:szCs w:val="28"/>
        </w:rPr>
        <w:t xml:space="preserve"> </w:t>
      </w:r>
      <w:proofErr w:type="gramStart"/>
      <w:r w:rsidR="003F28EA" w:rsidRPr="00F1346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3F28EA" w:rsidRPr="00F1346B">
        <w:rPr>
          <w:rFonts w:ascii="Times New Roman" w:hAnsi="Times New Roman" w:cs="Times New Roman"/>
          <w:b/>
          <w:sz w:val="28"/>
          <w:szCs w:val="28"/>
        </w:rPr>
        <w:t>:</w:t>
      </w:r>
    </w:p>
    <w:p w:rsidR="003F28EA" w:rsidRPr="00F1346B" w:rsidRDefault="00F1346B" w:rsidP="00F1346B">
      <w:pPr>
        <w:numPr>
          <w:ilvl w:val="1"/>
          <w:numId w:val="1"/>
        </w:numPr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3F28EA" w:rsidRPr="00F1346B">
        <w:rPr>
          <w:sz w:val="28"/>
          <w:szCs w:val="28"/>
          <w:lang w:val="ru-RU"/>
        </w:rPr>
        <w:t>абора (изъятия) водных ресурсов из водных объектов при условии возврата воды в водные объекты</w:t>
      </w:r>
      <w:r>
        <w:rPr>
          <w:sz w:val="28"/>
          <w:szCs w:val="28"/>
          <w:lang w:val="ru-RU"/>
        </w:rPr>
        <w:t>;</w:t>
      </w:r>
    </w:p>
    <w:p w:rsidR="003F28EA" w:rsidRPr="00F1346B" w:rsidRDefault="00F1346B" w:rsidP="00F1346B">
      <w:pPr>
        <w:numPr>
          <w:ilvl w:val="1"/>
          <w:numId w:val="1"/>
        </w:numPr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3F28EA" w:rsidRPr="00F1346B">
        <w:rPr>
          <w:sz w:val="28"/>
          <w:szCs w:val="28"/>
          <w:lang w:val="ru-RU"/>
        </w:rPr>
        <w:t>абора (изъятия) водных ресурсов из водных объектов без возврата воды в водные объекты</w:t>
      </w:r>
      <w:r>
        <w:rPr>
          <w:sz w:val="28"/>
          <w:szCs w:val="28"/>
          <w:lang w:val="ru-RU"/>
        </w:rPr>
        <w:t>;</w:t>
      </w:r>
    </w:p>
    <w:p w:rsidR="003F28EA" w:rsidRPr="00F1346B" w:rsidRDefault="00F1346B" w:rsidP="00F1346B">
      <w:pPr>
        <w:numPr>
          <w:ilvl w:val="1"/>
          <w:numId w:val="1"/>
        </w:numPr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б</w:t>
      </w:r>
      <w:r w:rsidR="003F28EA" w:rsidRPr="00F1346B">
        <w:rPr>
          <w:rFonts w:eastAsiaTheme="minorHAnsi"/>
          <w:sz w:val="28"/>
          <w:szCs w:val="28"/>
          <w:lang w:val="ru-RU" w:eastAsia="en-US"/>
        </w:rPr>
        <w:t>ез забора (изъятия) водных ресурсов из водных объектов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F28EA" w:rsidRPr="00F1346B" w:rsidRDefault="00F1346B" w:rsidP="00F1346B">
      <w:pPr>
        <w:numPr>
          <w:ilvl w:val="1"/>
          <w:numId w:val="1"/>
        </w:numPr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и</w:t>
      </w:r>
      <w:r w:rsidR="003F28EA" w:rsidRPr="00F1346B">
        <w:rPr>
          <w:rFonts w:eastAsiaTheme="minorHAnsi"/>
          <w:sz w:val="28"/>
          <w:szCs w:val="28"/>
          <w:lang w:val="ru-RU" w:eastAsia="en-US"/>
        </w:rPr>
        <w:t>спользования водных объектов без забора (изъятия) водных ресурсов для целей производства электрической энергии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F28EA" w:rsidRPr="00F1346B" w:rsidRDefault="00F1346B" w:rsidP="00F1346B">
      <w:pPr>
        <w:numPr>
          <w:ilvl w:val="1"/>
          <w:numId w:val="1"/>
        </w:numPr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и</w:t>
      </w:r>
      <w:r w:rsidR="003F28EA" w:rsidRPr="00F1346B">
        <w:rPr>
          <w:rFonts w:eastAsiaTheme="minorHAnsi"/>
          <w:sz w:val="28"/>
          <w:szCs w:val="28"/>
          <w:lang w:val="ru-RU" w:eastAsia="en-US"/>
        </w:rPr>
        <w:t xml:space="preserve">спользования акватории водных объектов, если иное не предусмотрено </w:t>
      </w:r>
      <w:hyperlink r:id="rId8" w:history="1">
        <w:r w:rsidR="003F28EA" w:rsidRPr="00F1346B">
          <w:rPr>
            <w:rFonts w:eastAsiaTheme="minorHAnsi"/>
            <w:color w:val="0000FF"/>
            <w:sz w:val="28"/>
            <w:szCs w:val="28"/>
            <w:lang w:val="ru-RU" w:eastAsia="en-US"/>
          </w:rPr>
          <w:t>частями 3</w:t>
        </w:r>
      </w:hyperlink>
      <w:r w:rsidR="003F28EA" w:rsidRPr="00F1346B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9" w:history="1">
        <w:r w:rsidR="003F28EA" w:rsidRPr="00F1346B">
          <w:rPr>
            <w:rFonts w:eastAsiaTheme="minorHAnsi"/>
            <w:color w:val="0000FF"/>
            <w:sz w:val="28"/>
            <w:szCs w:val="28"/>
            <w:lang w:val="ru-RU" w:eastAsia="en-US"/>
          </w:rPr>
          <w:t>4 статьи 11</w:t>
        </w:r>
      </w:hyperlink>
      <w:r w:rsidR="003F28EA" w:rsidRPr="00F1346B">
        <w:rPr>
          <w:rFonts w:eastAsiaTheme="minorHAnsi"/>
          <w:sz w:val="28"/>
          <w:szCs w:val="28"/>
          <w:lang w:val="ru-RU" w:eastAsia="en-US"/>
        </w:rPr>
        <w:t xml:space="preserve"> Водного кодекса Российской Федерации.</w:t>
      </w:r>
    </w:p>
    <w:p w:rsidR="003F28EA" w:rsidRPr="00F1346B" w:rsidRDefault="00F1346B" w:rsidP="00F1346B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sz w:val="28"/>
          <w:szCs w:val="28"/>
          <w:lang w:val="ru-RU" w:eastAsia="en-US"/>
        </w:rPr>
      </w:pPr>
      <w:r w:rsidRPr="00F1346B">
        <w:rPr>
          <w:rFonts w:eastAsiaTheme="minorHAnsi"/>
          <w:b/>
          <w:sz w:val="28"/>
          <w:szCs w:val="28"/>
          <w:lang w:val="ru-RU" w:eastAsia="en-US"/>
        </w:rPr>
        <w:t>Н</w:t>
      </w:r>
      <w:r w:rsidR="003F28EA" w:rsidRPr="00F1346B">
        <w:rPr>
          <w:rFonts w:eastAsiaTheme="minorHAnsi"/>
          <w:b/>
          <w:sz w:val="28"/>
          <w:szCs w:val="28"/>
          <w:lang w:val="ru-RU" w:eastAsia="en-US"/>
        </w:rPr>
        <w:t xml:space="preserve">а основании решения о предоставлении водного объекта в пользование </w:t>
      </w:r>
      <w:proofErr w:type="gramStart"/>
      <w:r w:rsidR="003F28EA" w:rsidRPr="00F1346B">
        <w:rPr>
          <w:rFonts w:eastAsiaTheme="minorHAnsi"/>
          <w:b/>
          <w:sz w:val="28"/>
          <w:szCs w:val="28"/>
          <w:lang w:val="ru-RU" w:eastAsia="en-US"/>
        </w:rPr>
        <w:t>для</w:t>
      </w:r>
      <w:proofErr w:type="gramEnd"/>
      <w:r w:rsidR="003F28EA" w:rsidRPr="00F1346B">
        <w:rPr>
          <w:rFonts w:eastAsiaTheme="minorHAnsi"/>
          <w:b/>
          <w:sz w:val="28"/>
          <w:szCs w:val="28"/>
          <w:lang w:val="ru-RU" w:eastAsia="en-US"/>
        </w:rPr>
        <w:t>:</w:t>
      </w:r>
    </w:p>
    <w:p w:rsidR="003F28EA" w:rsidRPr="00F1346B" w:rsidRDefault="00F1346B" w:rsidP="00F1346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1346B">
        <w:rPr>
          <w:rFonts w:eastAsiaTheme="minorHAnsi"/>
          <w:sz w:val="28"/>
          <w:szCs w:val="28"/>
          <w:lang w:val="ru-RU" w:eastAsia="en-US"/>
        </w:rPr>
        <w:t>обеспечения обороны страны и безопасности государства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F28EA" w:rsidRPr="00F1346B" w:rsidRDefault="00F1346B" w:rsidP="00F1346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1346B">
        <w:rPr>
          <w:rFonts w:eastAsiaTheme="minorHAnsi"/>
          <w:sz w:val="28"/>
          <w:szCs w:val="28"/>
          <w:lang w:val="ru-RU" w:eastAsia="en-US"/>
        </w:rPr>
        <w:t>сбро</w:t>
      </w:r>
      <w:r>
        <w:rPr>
          <w:rFonts w:eastAsiaTheme="minorHAnsi"/>
          <w:sz w:val="28"/>
          <w:szCs w:val="28"/>
          <w:lang w:val="ru-RU" w:eastAsia="en-US"/>
        </w:rPr>
        <w:t>са сточных вод;</w:t>
      </w:r>
    </w:p>
    <w:p w:rsidR="003F28EA" w:rsidRPr="00F1346B" w:rsidRDefault="00F1346B" w:rsidP="00F1346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1346B">
        <w:rPr>
          <w:rFonts w:eastAsiaTheme="minorHAnsi"/>
          <w:sz w:val="28"/>
          <w:szCs w:val="28"/>
          <w:lang w:val="ru-RU" w:eastAsia="en-US"/>
        </w:rPr>
        <w:t>строительства и реконструкции гидротехнических сооружений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F28EA" w:rsidRPr="00F1346B" w:rsidRDefault="00F1346B" w:rsidP="00F1346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proofErr w:type="gramStart"/>
      <w:r w:rsidRPr="00F1346B">
        <w:rPr>
          <w:rFonts w:eastAsiaTheme="minorHAnsi"/>
          <w:sz w:val="28"/>
          <w:szCs w:val="28"/>
          <w:lang w:val="ru-RU" w:eastAsia="en-US"/>
        </w:rPr>
        <w:t>создания стационарных и плавучих (подвижных) буровых установок (платформ), морских плавучих (передвижных) платформ, морских стационарных платформ, искусственных островов</w:t>
      </w:r>
      <w:r>
        <w:rPr>
          <w:rFonts w:eastAsiaTheme="minorHAnsi"/>
          <w:sz w:val="28"/>
          <w:szCs w:val="28"/>
          <w:lang w:val="ru-RU" w:eastAsia="en-US"/>
        </w:rPr>
        <w:t>;</w:t>
      </w:r>
      <w:proofErr w:type="gramEnd"/>
    </w:p>
    <w:p w:rsidR="003F28EA" w:rsidRPr="00F1346B" w:rsidRDefault="00F1346B" w:rsidP="00F1346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1346B">
        <w:rPr>
          <w:rFonts w:eastAsiaTheme="minorHAnsi"/>
          <w:sz w:val="28"/>
          <w:szCs w:val="28"/>
          <w:lang w:val="ru-RU" w:eastAsia="en-US"/>
        </w:rPr>
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F28EA" w:rsidRPr="00F1346B" w:rsidRDefault="00F1346B" w:rsidP="00F1346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1346B">
        <w:rPr>
          <w:rFonts w:eastAsiaTheme="minorHAnsi"/>
          <w:sz w:val="28"/>
          <w:szCs w:val="28"/>
          <w:lang w:val="ru-RU" w:eastAsia="en-US"/>
        </w:rPr>
        <w:t>разведки и добычи полезных ископаемых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F28EA" w:rsidRPr="00F1346B" w:rsidRDefault="00F1346B" w:rsidP="00F1346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1346B">
        <w:rPr>
          <w:rFonts w:eastAsiaTheme="minorHAnsi"/>
          <w:sz w:val="28"/>
          <w:szCs w:val="28"/>
          <w:lang w:val="ru-RU" w:eastAsia="en-US"/>
        </w:rPr>
        <w:t xml:space="preserve">проведения дноуглубительных, взрывных, буровых и других работ, связанных с изменением дна и берегов поверхностных водных </w:t>
      </w:r>
      <w:r w:rsidRPr="00F1346B">
        <w:rPr>
          <w:rFonts w:eastAsiaTheme="minorHAnsi"/>
          <w:sz w:val="28"/>
          <w:szCs w:val="28"/>
          <w:lang w:val="ru-RU" w:eastAsia="en-US"/>
        </w:rPr>
        <w:lastRenderedPageBreak/>
        <w:t xml:space="preserve">объектов, за исключением случаев, предусмотренных </w:t>
      </w:r>
      <w:hyperlink r:id="rId10" w:history="1">
        <w:r w:rsidRPr="00F1346B">
          <w:rPr>
            <w:rFonts w:eastAsiaTheme="minorHAnsi"/>
            <w:color w:val="0000FF"/>
            <w:sz w:val="28"/>
            <w:szCs w:val="28"/>
            <w:lang w:val="ru-RU" w:eastAsia="en-US"/>
          </w:rPr>
          <w:t>частью 2 статьи 47</w:t>
        </w:r>
      </w:hyperlink>
      <w:r w:rsidRPr="00F1346B">
        <w:rPr>
          <w:rFonts w:eastAsiaTheme="minorHAnsi"/>
          <w:sz w:val="28"/>
          <w:szCs w:val="28"/>
          <w:lang w:val="ru-RU" w:eastAsia="en-US"/>
        </w:rPr>
        <w:t xml:space="preserve"> водного кодекса Российской Федерации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F28EA" w:rsidRPr="00F1346B" w:rsidRDefault="00F1346B" w:rsidP="00F1346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1346B">
        <w:rPr>
          <w:rFonts w:eastAsiaTheme="minorHAnsi"/>
          <w:sz w:val="28"/>
          <w:szCs w:val="28"/>
          <w:lang w:val="ru-RU" w:eastAsia="en-US"/>
        </w:rPr>
        <w:t>подъема затонувших судов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F28EA" w:rsidRPr="00F1346B" w:rsidRDefault="00F1346B" w:rsidP="00F1346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сплава древесины;</w:t>
      </w:r>
    </w:p>
    <w:p w:rsidR="003F28EA" w:rsidRPr="00F1346B" w:rsidRDefault="00F1346B" w:rsidP="00F1346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1346B">
        <w:rPr>
          <w:rFonts w:eastAsiaTheme="minorHAnsi"/>
          <w:sz w:val="28"/>
          <w:szCs w:val="28"/>
          <w:lang w:val="ru-RU" w:eastAsia="en-US"/>
        </w:rPr>
        <w:t>забора (изъятия) водных ресурсов из водных объе</w:t>
      </w:r>
      <w:r>
        <w:rPr>
          <w:rFonts w:eastAsiaTheme="minorHAnsi"/>
          <w:sz w:val="28"/>
          <w:szCs w:val="28"/>
          <w:lang w:val="ru-RU" w:eastAsia="en-US"/>
        </w:rPr>
        <w:t>ктов для гидромелиорации земель;</w:t>
      </w:r>
    </w:p>
    <w:p w:rsidR="003F28EA" w:rsidRPr="00F1346B" w:rsidRDefault="00F1346B" w:rsidP="00F1346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1346B">
        <w:rPr>
          <w:rFonts w:eastAsiaTheme="minorHAnsi"/>
          <w:sz w:val="28"/>
          <w:szCs w:val="28"/>
          <w:lang w:val="ru-RU" w:eastAsia="en-US"/>
        </w:rPr>
        <w:t xml:space="preserve">забора (изъятия) водных ресурсов из водных объектов и сброса сточных вод для осуществления </w:t>
      </w:r>
      <w:proofErr w:type="spellStart"/>
      <w:r w:rsidRPr="00F1346B">
        <w:rPr>
          <w:rFonts w:eastAsiaTheme="minorHAnsi"/>
          <w:sz w:val="28"/>
          <w:szCs w:val="28"/>
          <w:lang w:val="ru-RU" w:eastAsia="en-US"/>
        </w:rPr>
        <w:t>аквакультуры</w:t>
      </w:r>
      <w:proofErr w:type="spellEnd"/>
      <w:r w:rsidRPr="00F1346B">
        <w:rPr>
          <w:rFonts w:eastAsiaTheme="minorHAnsi"/>
          <w:sz w:val="28"/>
          <w:szCs w:val="28"/>
          <w:lang w:val="ru-RU" w:eastAsia="en-US"/>
        </w:rPr>
        <w:t xml:space="preserve"> (рыбоводства).</w:t>
      </w:r>
    </w:p>
    <w:p w:rsidR="00F1346B" w:rsidRDefault="00F1346B" w:rsidP="003F2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28EA" w:rsidRPr="000D41FE" w:rsidRDefault="003F28EA" w:rsidP="003F2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41FE">
        <w:rPr>
          <w:rFonts w:ascii="Times New Roman" w:hAnsi="Times New Roman" w:cs="Times New Roman"/>
          <w:b/>
          <w:sz w:val="28"/>
          <w:szCs w:val="28"/>
        </w:rPr>
        <w:t xml:space="preserve">Муниципальная услуга предоставляется </w:t>
      </w:r>
      <w:r w:rsidR="00F1346B" w:rsidRPr="000D41FE">
        <w:rPr>
          <w:rFonts w:ascii="Times New Roman" w:hAnsi="Times New Roman" w:cs="Times New Roman"/>
          <w:b/>
          <w:sz w:val="28"/>
          <w:szCs w:val="28"/>
        </w:rPr>
        <w:t>департаментом городского хозяйства администрация Волгограда</w:t>
      </w:r>
      <w:r w:rsidRPr="000D41F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F28EA" w:rsidRPr="00F1346B" w:rsidRDefault="00F1346B" w:rsidP="00F134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F0E1F">
        <w:rPr>
          <w:rFonts w:eastAsiaTheme="minorHAnsi"/>
          <w:b/>
          <w:sz w:val="28"/>
          <w:szCs w:val="28"/>
          <w:lang w:val="ru-RU" w:eastAsia="en-US"/>
        </w:rPr>
        <w:t>адрес места нахождения</w:t>
      </w:r>
      <w:r>
        <w:rPr>
          <w:rFonts w:eastAsiaTheme="minorHAnsi"/>
          <w:sz w:val="28"/>
          <w:szCs w:val="28"/>
          <w:lang w:val="ru-RU" w:eastAsia="en-US"/>
        </w:rPr>
        <w:t>:</w:t>
      </w:r>
      <w:r>
        <w:rPr>
          <w:rFonts w:eastAsiaTheme="minorHAnsi"/>
          <w:sz w:val="28"/>
          <w:szCs w:val="28"/>
          <w:lang w:val="ru-RU" w:eastAsia="en-US"/>
        </w:rPr>
        <w:t xml:space="preserve"> 400001, Волгоград,</w:t>
      </w:r>
      <w:r w:rsidR="003F28EA" w:rsidRPr="00F1346B">
        <w:rPr>
          <w:sz w:val="28"/>
          <w:szCs w:val="28"/>
          <w:lang w:val="ru-RU"/>
        </w:rPr>
        <w:t xml:space="preserve"> ул. </w:t>
      </w:r>
      <w:proofErr w:type="spellStart"/>
      <w:r w:rsidR="003F28EA" w:rsidRPr="00A745BC">
        <w:rPr>
          <w:sz w:val="28"/>
          <w:szCs w:val="28"/>
        </w:rPr>
        <w:t>Ко</w:t>
      </w:r>
      <w:r w:rsidR="003F28EA">
        <w:rPr>
          <w:sz w:val="28"/>
          <w:szCs w:val="28"/>
        </w:rPr>
        <w:t>вр</w:t>
      </w:r>
      <w:r w:rsidR="003F28EA" w:rsidRPr="00A745BC">
        <w:rPr>
          <w:sz w:val="28"/>
          <w:szCs w:val="28"/>
        </w:rPr>
        <w:t>овская</w:t>
      </w:r>
      <w:proofErr w:type="spellEnd"/>
      <w:r w:rsidR="003F28EA" w:rsidRPr="00A745BC">
        <w:rPr>
          <w:sz w:val="28"/>
          <w:szCs w:val="28"/>
        </w:rPr>
        <w:t>, 16а.</w:t>
      </w:r>
    </w:p>
    <w:p w:rsidR="00F1346B" w:rsidRDefault="00F1346B" w:rsidP="003F2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0E1F">
        <w:rPr>
          <w:rFonts w:ascii="Times New Roman" w:hAnsi="Times New Roman" w:cs="Times New Roman"/>
          <w:b/>
          <w:sz w:val="28"/>
          <w:szCs w:val="28"/>
        </w:rPr>
        <w:t>г</w:t>
      </w:r>
      <w:r w:rsidR="003F28EA" w:rsidRPr="000F0E1F">
        <w:rPr>
          <w:rFonts w:ascii="Times New Roman" w:hAnsi="Times New Roman" w:cs="Times New Roman"/>
          <w:b/>
          <w:sz w:val="28"/>
          <w:szCs w:val="28"/>
        </w:rPr>
        <w:t>рафик работы:</w:t>
      </w:r>
      <w:r w:rsidR="003F28EA" w:rsidRPr="00A745BC">
        <w:rPr>
          <w:rFonts w:ascii="Times New Roman" w:hAnsi="Times New Roman" w:cs="Times New Roman"/>
          <w:sz w:val="28"/>
          <w:szCs w:val="28"/>
        </w:rPr>
        <w:t xml:space="preserve"> </w:t>
      </w:r>
      <w:r w:rsidRPr="00F1346B">
        <w:rPr>
          <w:rFonts w:ascii="Times New Roman" w:hAnsi="Times New Roman" w:cs="Times New Roman"/>
          <w:sz w:val="28"/>
          <w:szCs w:val="28"/>
        </w:rPr>
        <w:t>понедельник - пятница с 08.30 час. до 17.30 час., перерыв с 12.30 час</w:t>
      </w:r>
      <w:proofErr w:type="gramStart"/>
      <w:r w:rsidRPr="00F134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3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46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1346B">
        <w:rPr>
          <w:rFonts w:ascii="Times New Roman" w:hAnsi="Times New Roman" w:cs="Times New Roman"/>
          <w:sz w:val="28"/>
          <w:szCs w:val="28"/>
        </w:rPr>
        <w:t xml:space="preserve">о 13.30 час. </w:t>
      </w:r>
    </w:p>
    <w:p w:rsidR="000F0E1F" w:rsidRDefault="000F0E1F" w:rsidP="000F0E1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val="ru-RU" w:eastAsia="en-US"/>
        </w:rPr>
      </w:pPr>
    </w:p>
    <w:p w:rsidR="000F0E1F" w:rsidRDefault="000F0E1F" w:rsidP="000F0E1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val="ru-RU" w:eastAsia="en-US"/>
        </w:rPr>
      </w:pPr>
      <w:r w:rsidRPr="000F0E1F">
        <w:rPr>
          <w:rFonts w:eastAsiaTheme="minorHAnsi"/>
          <w:b/>
          <w:bCs/>
          <w:sz w:val="28"/>
          <w:szCs w:val="28"/>
          <w:lang w:val="ru-RU" w:eastAsia="en-US"/>
        </w:rPr>
        <w:t xml:space="preserve">Подробную информацию </w:t>
      </w:r>
      <w:r w:rsidRPr="000F0E1F">
        <w:rPr>
          <w:rFonts w:eastAsiaTheme="minorHAnsi"/>
          <w:b/>
          <w:bCs/>
          <w:sz w:val="28"/>
          <w:szCs w:val="28"/>
          <w:lang w:val="ru-RU" w:eastAsia="en-US"/>
        </w:rPr>
        <w:t>по процедуре предоставления права пользования водным объектом</w:t>
      </w:r>
      <w:r w:rsidRPr="000F0E1F">
        <w:rPr>
          <w:rFonts w:eastAsiaTheme="minorHAnsi"/>
          <w:bCs/>
          <w:sz w:val="28"/>
          <w:szCs w:val="28"/>
          <w:lang w:val="ru-RU" w:eastAsia="en-US"/>
        </w:rPr>
        <w:t xml:space="preserve"> </w:t>
      </w:r>
      <w:r w:rsidRPr="000F0E1F">
        <w:rPr>
          <w:rFonts w:eastAsiaTheme="minorHAnsi"/>
          <w:b/>
          <w:bCs/>
          <w:sz w:val="28"/>
          <w:szCs w:val="28"/>
          <w:lang w:val="ru-RU" w:eastAsia="en-US"/>
        </w:rPr>
        <w:t>на основании договора или решения</w:t>
      </w:r>
      <w:r w:rsidRPr="000F0E1F">
        <w:rPr>
          <w:rFonts w:eastAsiaTheme="minorHAnsi"/>
          <w:b/>
          <w:bCs/>
          <w:sz w:val="28"/>
          <w:szCs w:val="28"/>
          <w:lang w:val="ru-RU" w:eastAsia="en-US"/>
        </w:rPr>
        <w:t xml:space="preserve"> можно получить по </w:t>
      </w:r>
      <w:r w:rsidRPr="000F0E1F">
        <w:rPr>
          <w:rFonts w:eastAsiaTheme="minorHAnsi"/>
          <w:b/>
          <w:sz w:val="28"/>
          <w:szCs w:val="28"/>
          <w:lang w:val="ru-RU" w:eastAsia="en-US"/>
        </w:rPr>
        <w:t>телефон</w:t>
      </w:r>
      <w:r w:rsidRPr="000F0E1F">
        <w:rPr>
          <w:rFonts w:eastAsiaTheme="minorHAnsi"/>
          <w:b/>
          <w:sz w:val="28"/>
          <w:szCs w:val="28"/>
          <w:lang w:val="ru-RU" w:eastAsia="en-US"/>
        </w:rPr>
        <w:t>у</w:t>
      </w:r>
      <w:r w:rsidRPr="000F0E1F">
        <w:rPr>
          <w:rFonts w:eastAsiaTheme="minorHAnsi"/>
          <w:sz w:val="28"/>
          <w:szCs w:val="28"/>
          <w:lang w:val="ru-RU" w:eastAsia="en-US"/>
        </w:rPr>
        <w:t>:</w:t>
      </w:r>
      <w:r>
        <w:rPr>
          <w:rFonts w:eastAsiaTheme="minorHAnsi"/>
          <w:sz w:val="28"/>
          <w:szCs w:val="28"/>
          <w:lang w:val="ru-RU" w:eastAsia="en-US"/>
        </w:rPr>
        <w:t xml:space="preserve"> (8442) 39-70-31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0F0E1F">
        <w:rPr>
          <w:rFonts w:eastAsiaTheme="minorHAnsi"/>
          <w:sz w:val="28"/>
          <w:szCs w:val="28"/>
          <w:lang w:val="ru-RU" w:eastAsia="en-US"/>
        </w:rPr>
        <w:t xml:space="preserve">или </w:t>
      </w:r>
      <w:r w:rsidRPr="000F0E1F">
        <w:rPr>
          <w:rFonts w:eastAsiaTheme="minorHAnsi"/>
          <w:b/>
          <w:sz w:val="28"/>
          <w:szCs w:val="28"/>
          <w:lang w:val="ru-RU" w:eastAsia="en-US"/>
        </w:rPr>
        <w:t>электронной почте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hyperlink r:id="rId11" w:history="1">
        <w:r w:rsidRPr="00636511">
          <w:rPr>
            <w:rStyle w:val="a4"/>
            <w:rFonts w:eastAsiaTheme="minorHAnsi"/>
            <w:sz w:val="28"/>
            <w:szCs w:val="28"/>
            <w:lang w:val="ru-RU" w:eastAsia="en-US"/>
          </w:rPr>
          <w:t>gh_gh@volgadmin.ru</w:t>
        </w:r>
      </w:hyperlink>
      <w:r>
        <w:rPr>
          <w:rFonts w:eastAsiaTheme="minorHAnsi"/>
          <w:sz w:val="28"/>
          <w:szCs w:val="28"/>
          <w:lang w:val="ru-RU" w:eastAsia="en-US"/>
        </w:rPr>
        <w:t>.</w:t>
      </w:r>
    </w:p>
    <w:p w:rsidR="00F1346B" w:rsidRDefault="00F1346B" w:rsidP="00F134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0F0E1F" w:rsidRPr="000D41FE" w:rsidRDefault="000F0E1F" w:rsidP="000F0E1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0D41FE">
        <w:rPr>
          <w:rFonts w:eastAsiaTheme="minorHAnsi"/>
          <w:bCs/>
          <w:sz w:val="28"/>
          <w:szCs w:val="28"/>
          <w:lang w:val="ru-RU" w:eastAsia="en-US"/>
        </w:rPr>
        <w:t>Кроме того, и</w:t>
      </w:r>
      <w:r w:rsidRPr="000D41FE">
        <w:rPr>
          <w:rFonts w:eastAsiaTheme="minorHAnsi"/>
          <w:bCs/>
          <w:sz w:val="28"/>
          <w:szCs w:val="28"/>
          <w:lang w:val="ru-RU" w:eastAsia="en-US"/>
        </w:rPr>
        <w:t>нформация по вопросам предоставления муниципальной услуги размещ</w:t>
      </w:r>
      <w:r w:rsidRPr="000D41FE">
        <w:rPr>
          <w:rFonts w:eastAsiaTheme="minorHAnsi"/>
          <w:bCs/>
          <w:sz w:val="28"/>
          <w:szCs w:val="28"/>
          <w:lang w:val="ru-RU" w:eastAsia="en-US"/>
        </w:rPr>
        <w:t>ена</w:t>
      </w:r>
      <w:r w:rsidRPr="000D41FE">
        <w:rPr>
          <w:rFonts w:eastAsiaTheme="minorHAnsi"/>
          <w:bCs/>
          <w:sz w:val="28"/>
          <w:szCs w:val="28"/>
          <w:lang w:val="ru-RU" w:eastAsia="en-US"/>
        </w:rPr>
        <w:t>:</w:t>
      </w:r>
    </w:p>
    <w:p w:rsidR="000F0E1F" w:rsidRPr="000F0E1F" w:rsidRDefault="000F0E1F" w:rsidP="000F0E1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0F0E1F">
        <w:rPr>
          <w:rFonts w:eastAsiaTheme="minorHAnsi"/>
          <w:bCs/>
          <w:sz w:val="28"/>
          <w:szCs w:val="28"/>
          <w:lang w:val="ru-RU" w:eastAsia="en-US"/>
        </w:rPr>
        <w:t>в информационно-телекоммуникационных сетях общего пользования;</w:t>
      </w:r>
    </w:p>
    <w:p w:rsidR="000F0E1F" w:rsidRPr="000F0E1F" w:rsidRDefault="000F0E1F" w:rsidP="000F0E1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0F0E1F">
        <w:rPr>
          <w:rFonts w:eastAsiaTheme="minorHAnsi"/>
          <w:bCs/>
          <w:sz w:val="28"/>
          <w:szCs w:val="28"/>
          <w:lang w:val="ru-RU" w:eastAsia="en-US"/>
        </w:rPr>
        <w:t>на официальном сайте администрации Волгограда в информационно-телекоммуникационной сети Интернет (</w:t>
      </w:r>
      <w:hyperlink r:id="rId12" w:history="1">
        <w:r w:rsidRPr="00636511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www.volgadmin.ru</w:t>
        </w:r>
      </w:hyperlink>
      <w:r>
        <w:rPr>
          <w:rFonts w:eastAsiaTheme="minorHAnsi"/>
          <w:bCs/>
          <w:sz w:val="28"/>
          <w:szCs w:val="28"/>
          <w:lang w:val="ru-RU" w:eastAsia="en-US"/>
        </w:rPr>
        <w:t>);</w:t>
      </w:r>
    </w:p>
    <w:p w:rsidR="000F0E1F" w:rsidRPr="000F0E1F" w:rsidRDefault="000F0E1F" w:rsidP="000F0E1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0F0E1F">
        <w:rPr>
          <w:rFonts w:eastAsiaTheme="minorHAnsi"/>
          <w:bCs/>
          <w:sz w:val="28"/>
          <w:szCs w:val="28"/>
          <w:lang w:val="ru-RU" w:eastAsia="en-US"/>
        </w:rPr>
        <w:t>на официальном портале Губернатора и Администрации Волгоградской области (</w:t>
      </w:r>
      <w:hyperlink r:id="rId13" w:history="1">
        <w:r w:rsidRPr="00636511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www.volgograd.ru</w:t>
        </w:r>
      </w:hyperlink>
      <w:r w:rsidRPr="000F0E1F">
        <w:rPr>
          <w:rFonts w:eastAsiaTheme="minorHAnsi"/>
          <w:bCs/>
          <w:sz w:val="28"/>
          <w:szCs w:val="28"/>
          <w:lang w:val="ru-RU" w:eastAsia="en-US"/>
        </w:rPr>
        <w:t>);</w:t>
      </w:r>
    </w:p>
    <w:p w:rsidR="000F0E1F" w:rsidRPr="000F0E1F" w:rsidRDefault="000F0E1F" w:rsidP="000F0E1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0F0E1F">
        <w:rPr>
          <w:rFonts w:eastAsiaTheme="minorHAnsi"/>
          <w:bCs/>
          <w:sz w:val="28"/>
          <w:szCs w:val="28"/>
          <w:lang w:val="ru-RU" w:eastAsia="en-US"/>
        </w:rPr>
        <w:t xml:space="preserve">в федеральной государственной информационной системе </w:t>
      </w:r>
      <w:r>
        <w:rPr>
          <w:rFonts w:eastAsiaTheme="minorHAnsi"/>
          <w:bCs/>
          <w:sz w:val="28"/>
          <w:szCs w:val="28"/>
          <w:lang w:val="ru-RU" w:eastAsia="en-US"/>
        </w:rPr>
        <w:t>«</w:t>
      </w:r>
      <w:r w:rsidRPr="000F0E1F">
        <w:rPr>
          <w:rFonts w:eastAsiaTheme="minorHAnsi"/>
          <w:bCs/>
          <w:sz w:val="28"/>
          <w:szCs w:val="28"/>
          <w:lang w:val="ru-RU" w:eastAsia="en-US"/>
        </w:rPr>
        <w:t>Единый портал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val="ru-RU" w:eastAsia="en-US"/>
        </w:rPr>
        <w:t>»</w:t>
      </w:r>
      <w:r w:rsidRPr="000F0E1F">
        <w:rPr>
          <w:rFonts w:eastAsiaTheme="minorHAnsi"/>
          <w:bCs/>
          <w:sz w:val="28"/>
          <w:szCs w:val="28"/>
          <w:lang w:val="ru-RU" w:eastAsia="en-US"/>
        </w:rPr>
        <w:t xml:space="preserve"> (</w:t>
      </w:r>
      <w:hyperlink r:id="rId14" w:history="1">
        <w:r w:rsidRPr="00636511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www.gosuslugi.ru</w:t>
        </w:r>
      </w:hyperlink>
      <w:r w:rsidRPr="000F0E1F">
        <w:rPr>
          <w:rFonts w:eastAsiaTheme="minorHAnsi"/>
          <w:bCs/>
          <w:sz w:val="28"/>
          <w:szCs w:val="28"/>
          <w:lang w:val="ru-RU" w:eastAsia="en-US"/>
        </w:rPr>
        <w:t>);</w:t>
      </w:r>
    </w:p>
    <w:p w:rsidR="000F0E1F" w:rsidRPr="000F0E1F" w:rsidRDefault="000F0E1F" w:rsidP="000F0E1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0F0E1F">
        <w:rPr>
          <w:rFonts w:eastAsiaTheme="minorHAnsi"/>
          <w:bCs/>
          <w:sz w:val="28"/>
          <w:szCs w:val="28"/>
          <w:lang w:val="ru-RU" w:eastAsia="en-US"/>
        </w:rPr>
        <w:t xml:space="preserve">на официальном сайте ГКУ ВО </w:t>
      </w:r>
      <w:r>
        <w:rPr>
          <w:rFonts w:eastAsiaTheme="minorHAnsi"/>
          <w:bCs/>
          <w:sz w:val="28"/>
          <w:szCs w:val="28"/>
          <w:lang w:val="ru-RU" w:eastAsia="en-US"/>
        </w:rPr>
        <w:t>«</w:t>
      </w:r>
      <w:r w:rsidRPr="000F0E1F">
        <w:rPr>
          <w:rFonts w:eastAsiaTheme="minorHAnsi"/>
          <w:bCs/>
          <w:sz w:val="28"/>
          <w:szCs w:val="28"/>
          <w:lang w:val="ru-RU" w:eastAsia="en-US"/>
        </w:rPr>
        <w:t>МФЦ</w:t>
      </w:r>
      <w:r>
        <w:rPr>
          <w:rFonts w:eastAsiaTheme="minorHAnsi"/>
          <w:bCs/>
          <w:sz w:val="28"/>
          <w:szCs w:val="28"/>
          <w:lang w:val="ru-RU" w:eastAsia="en-US"/>
        </w:rPr>
        <w:t>»</w:t>
      </w:r>
      <w:r w:rsidRPr="000F0E1F">
        <w:rPr>
          <w:rFonts w:eastAsiaTheme="minorHAnsi"/>
          <w:bCs/>
          <w:sz w:val="28"/>
          <w:szCs w:val="28"/>
          <w:lang w:val="ru-RU" w:eastAsia="en-US"/>
        </w:rPr>
        <w:t xml:space="preserve"> (</w:t>
      </w:r>
      <w:hyperlink r:id="rId15" w:history="1">
        <w:r w:rsidRPr="00636511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http://www.mfc-vlg.ru</w:t>
        </w:r>
      </w:hyperlink>
      <w:r w:rsidRPr="000F0E1F">
        <w:rPr>
          <w:rFonts w:eastAsiaTheme="minorHAnsi"/>
          <w:bCs/>
          <w:sz w:val="28"/>
          <w:szCs w:val="28"/>
          <w:lang w:val="ru-RU" w:eastAsia="en-US"/>
        </w:rPr>
        <w:t>);</w:t>
      </w:r>
    </w:p>
    <w:p w:rsidR="000F0E1F" w:rsidRPr="000F0E1F" w:rsidRDefault="000F0E1F" w:rsidP="000F0E1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0F0E1F">
        <w:rPr>
          <w:rFonts w:eastAsiaTheme="minorHAnsi"/>
          <w:bCs/>
          <w:sz w:val="28"/>
          <w:szCs w:val="28"/>
          <w:lang w:val="ru-RU" w:eastAsia="en-US"/>
        </w:rPr>
        <w:t>на информационных стенд</w:t>
      </w:r>
      <w:r>
        <w:rPr>
          <w:rFonts w:eastAsiaTheme="minorHAnsi"/>
          <w:bCs/>
          <w:sz w:val="28"/>
          <w:szCs w:val="28"/>
          <w:lang w:val="ru-RU" w:eastAsia="en-US"/>
        </w:rPr>
        <w:t>ах департамента, ГКУ ВО «</w:t>
      </w:r>
      <w:r w:rsidRPr="000F0E1F">
        <w:rPr>
          <w:rFonts w:eastAsiaTheme="minorHAnsi"/>
          <w:bCs/>
          <w:sz w:val="28"/>
          <w:szCs w:val="28"/>
          <w:lang w:val="ru-RU" w:eastAsia="en-US"/>
        </w:rPr>
        <w:t>МФЦ</w:t>
      </w:r>
      <w:r>
        <w:rPr>
          <w:rFonts w:eastAsiaTheme="minorHAnsi"/>
          <w:bCs/>
          <w:sz w:val="28"/>
          <w:szCs w:val="28"/>
          <w:lang w:val="ru-RU" w:eastAsia="en-US"/>
        </w:rPr>
        <w:t>»</w:t>
      </w:r>
      <w:r w:rsidRPr="000F0E1F">
        <w:rPr>
          <w:rFonts w:eastAsiaTheme="minorHAnsi"/>
          <w:bCs/>
          <w:sz w:val="28"/>
          <w:szCs w:val="28"/>
          <w:lang w:val="ru-RU" w:eastAsia="en-US"/>
        </w:rPr>
        <w:t>.</w:t>
      </w:r>
    </w:p>
    <w:p w:rsidR="000F0E1F" w:rsidRDefault="000F0E1F" w:rsidP="00F134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C574C3" w:rsidRPr="000F0E1F" w:rsidRDefault="00E31D11" w:rsidP="000F0E1F">
      <w:pPr>
        <w:jc w:val="center"/>
        <w:rPr>
          <w:sz w:val="28"/>
          <w:lang w:val="ru-RU"/>
        </w:rPr>
      </w:pPr>
      <w:r w:rsidRPr="000F0E1F">
        <w:rPr>
          <w:b/>
          <w:sz w:val="28"/>
        </w:rPr>
        <w:t>ПРИГЛАШАЕМ ЗАИНТЕРЕСОВАННЫХ ЛИЦ</w:t>
      </w:r>
      <w:r w:rsidRPr="000F0E1F">
        <w:rPr>
          <w:b/>
          <w:sz w:val="28"/>
          <w:lang w:val="ru-RU"/>
        </w:rPr>
        <w:t>!</w:t>
      </w:r>
    </w:p>
    <w:sectPr w:rsidR="00C574C3" w:rsidRPr="000F0E1F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31" w:rsidRDefault="00B77531" w:rsidP="005C46C1">
      <w:r>
        <w:separator/>
      </w:r>
    </w:p>
  </w:endnote>
  <w:endnote w:type="continuationSeparator" w:id="0">
    <w:p w:rsidR="00B77531" w:rsidRDefault="00B77531" w:rsidP="005C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31" w:rsidRDefault="00B77531" w:rsidP="005C46C1">
      <w:r>
        <w:separator/>
      </w:r>
    </w:p>
  </w:footnote>
  <w:footnote w:type="continuationSeparator" w:id="0">
    <w:p w:rsidR="00B77531" w:rsidRDefault="00B77531" w:rsidP="005C4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C1" w:rsidRPr="005C46C1" w:rsidRDefault="005C46C1" w:rsidP="005C46C1">
    <w:pPr>
      <w:pStyle w:val="a5"/>
      <w:jc w:val="right"/>
      <w:rPr>
        <w:i/>
        <w:lang w:val="ru-RU"/>
      </w:rPr>
    </w:pPr>
    <w:r w:rsidRPr="005C46C1">
      <w:rPr>
        <w:i/>
        <w:lang w:val="ru-RU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7E6D"/>
    <w:multiLevelType w:val="hybridMultilevel"/>
    <w:tmpl w:val="3766B8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A0472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26E6D"/>
    <w:multiLevelType w:val="hybridMultilevel"/>
    <w:tmpl w:val="107EEE10"/>
    <w:lvl w:ilvl="0" w:tplc="DA0472B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E227811"/>
    <w:multiLevelType w:val="hybridMultilevel"/>
    <w:tmpl w:val="EDCE9ED2"/>
    <w:lvl w:ilvl="0" w:tplc="DA0472B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EA"/>
    <w:rsid w:val="000D41FE"/>
    <w:rsid w:val="000F0E1F"/>
    <w:rsid w:val="003F28EA"/>
    <w:rsid w:val="005C46C1"/>
    <w:rsid w:val="0079112D"/>
    <w:rsid w:val="00AE3417"/>
    <w:rsid w:val="00B77531"/>
    <w:rsid w:val="00C574C3"/>
    <w:rsid w:val="00E31D11"/>
    <w:rsid w:val="00F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8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28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4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C4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6C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5C4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6C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8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28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4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C4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6C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5C4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6C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01567C0291655106686EE9367E85DFE172D32E194570A2D011D6A312741CDF411DCE7DB4030CF40C44C0C7E04D193B479178C05g4DFM" TargetMode="External"/><Relationship Id="rId13" Type="http://schemas.openxmlformats.org/officeDocument/2006/relationships/hyperlink" Target="http://www.volgograd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volgadmi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h_gh@volgadm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c-vlg.ru" TargetMode="External"/><Relationship Id="rId10" Type="http://schemas.openxmlformats.org/officeDocument/2006/relationships/hyperlink" Target="consultantplus://offline/ref=E2301567C0291655106686EE9367E85DFE172D32E194570A2D011D6A312741CDF411DCE7D74730CF40C44C0C7E04D193B479178C05g4DFM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301567C0291655106686EE9367E85DFE172D32E194570A2D011D6A312741CDF411DCE7D84630CF40C44C0C7E04D193B479178C05g4DFM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0EE435-52D6-4F6F-8903-102268330397}"/>
</file>

<file path=customXml/itemProps2.xml><?xml version="1.0" encoding="utf-8"?>
<ds:datastoreItem xmlns:ds="http://schemas.openxmlformats.org/officeDocument/2006/customXml" ds:itemID="{EF55CB7C-565A-40B1-9810-41A7C8105DC8}"/>
</file>

<file path=customXml/itemProps3.xml><?xml version="1.0" encoding="utf-8"?>
<ds:datastoreItem xmlns:ds="http://schemas.openxmlformats.org/officeDocument/2006/customXml" ds:itemID="{C8E38DC8-71D1-4030-AC8B-0DC1751EC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Юлия Сергеевна</dc:creator>
  <cp:lastModifiedBy>Половинкина Юлия Сергеевна</cp:lastModifiedBy>
  <cp:revision>6</cp:revision>
  <dcterms:created xsi:type="dcterms:W3CDTF">2021-04-15T11:50:00Z</dcterms:created>
  <dcterms:modified xsi:type="dcterms:W3CDTF">2021-04-15T12:35:00Z</dcterms:modified>
</cp:coreProperties>
</file>