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8620"/>
      </w:tblGrid>
      <w:tr w:rsidR="00A60C1A" w:rsidRPr="006C3F11" w:rsidTr="008E31AE">
        <w:trPr>
          <w:trHeight w:val="1272"/>
        </w:trPr>
        <w:tc>
          <w:tcPr>
            <w:tcW w:w="2093" w:type="dxa"/>
            <w:shd w:val="clear" w:color="auto" w:fill="auto"/>
          </w:tcPr>
          <w:p w:rsidR="00C949DF" w:rsidRPr="000B033C" w:rsidRDefault="00CF62D5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988060" cy="943610"/>
                  <wp:effectExtent l="0" t="0" r="2540" b="889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90AAA" w:rsidRDefault="00373337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90AA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Правила поведения при </w:t>
            </w:r>
            <w:r w:rsidR="008D50B8" w:rsidRPr="00090AA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возни</w:t>
            </w:r>
            <w:r w:rsidR="00246A18" w:rsidRPr="00090AA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кновении </w:t>
            </w:r>
          </w:p>
          <w:p w:rsidR="00C949DF" w:rsidRPr="00090AAA" w:rsidRDefault="00246A18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90AA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чрезвычайной ситуации</w:t>
            </w:r>
            <w:r w:rsidR="008E31A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(теракт)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7AC4" w:rsidRPr="000113FC" w:rsidRDefault="00877AC4" w:rsidP="00090AAA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b/>
          <w:color w:val="000000"/>
          <w:sz w:val="24"/>
          <w:szCs w:val="24"/>
        </w:rPr>
        <w:t xml:space="preserve">Терроризм </w:t>
      </w:r>
      <w:r w:rsidRPr="000113FC">
        <w:rPr>
          <w:rFonts w:ascii="Times New Roman" w:hAnsi="Times New Roman"/>
          <w:color w:val="000000"/>
          <w:sz w:val="24"/>
          <w:szCs w:val="24"/>
        </w:rPr>
        <w:t>– это тяжкое преступление, когда организованная группа людей стремится достичь своей цели при помощи насилия.</w:t>
      </w:r>
    </w:p>
    <w:p w:rsidR="00877AC4" w:rsidRPr="000113FC" w:rsidRDefault="00877AC4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b/>
          <w:color w:val="000000"/>
          <w:sz w:val="24"/>
          <w:szCs w:val="24"/>
        </w:rPr>
        <w:t xml:space="preserve">Террористы </w:t>
      </w:r>
      <w:r w:rsidRPr="000113FC">
        <w:rPr>
          <w:rFonts w:ascii="Times New Roman" w:hAnsi="Times New Roman"/>
          <w:color w:val="000000"/>
          <w:sz w:val="24"/>
          <w:szCs w:val="24"/>
        </w:rPr>
        <w:t>– это люди, которые захватывают заложников,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877AC4" w:rsidRPr="000113FC" w:rsidRDefault="00877AC4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b/>
          <w:color w:val="000000"/>
          <w:sz w:val="24"/>
          <w:szCs w:val="24"/>
        </w:rPr>
        <w:t xml:space="preserve">Террор </w:t>
      </w:r>
      <w:r w:rsidRPr="000113FC">
        <w:rPr>
          <w:rFonts w:ascii="Times New Roman" w:hAnsi="Times New Roman"/>
          <w:color w:val="000000"/>
          <w:sz w:val="24"/>
          <w:szCs w:val="24"/>
        </w:rPr>
        <w:t>– запугивание, подавление противников, физическое насилие. Вплоть до физического уничтожения людей совершением актов насилия: убийства, поджоги, взрывы, захват заложников.</w:t>
      </w:r>
    </w:p>
    <w:p w:rsidR="00877AC4" w:rsidRPr="000113FC" w:rsidRDefault="008D50B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Как защитить себя, уберечь свое здоровье и жизнь, спасти родных и друзей в случае возникновения чрезвычайной ситуации, должен знать каждый.</w:t>
      </w:r>
    </w:p>
    <w:p w:rsidR="008D50B8" w:rsidRPr="000113FC" w:rsidRDefault="008D50B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Во время проведения массовых мероприятий следует соблюдать особую остор</w:t>
      </w:r>
      <w:r w:rsidR="00246A18" w:rsidRPr="000113FC">
        <w:rPr>
          <w:rFonts w:ascii="Times New Roman" w:hAnsi="Times New Roman"/>
          <w:color w:val="000000"/>
          <w:sz w:val="24"/>
          <w:szCs w:val="24"/>
        </w:rPr>
        <w:t>о</w:t>
      </w:r>
      <w:r w:rsidRPr="000113FC">
        <w:rPr>
          <w:rFonts w:ascii="Times New Roman" w:hAnsi="Times New Roman"/>
          <w:color w:val="000000"/>
          <w:sz w:val="24"/>
          <w:szCs w:val="24"/>
        </w:rPr>
        <w:t>жность:</w:t>
      </w:r>
    </w:p>
    <w:p w:rsidR="008D50B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обращайте внимание на подозрительных людей, ведущих себя либо чрезмерно осторожно, либо наоборот, привлекающих к себе излишнее внимание;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во время проведения массовых культурных мероприятий в случае возникновения паники сохраняйте спокойствие. Если оказались в толпе, позвольте ей нести вас, но все же попытайтесь выбраться из нее. Глубоко вдохните и разверните согнутые в локтях руки чуть в стороны, чтобы грудная клетка не была сдавлена, любыми способами старайтесь удержаться на ногах;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при возникновении паники старайтесь сохранить спокойствие и способность трезво оценивать ситуацию;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в случае взрыва или начала стрельбы опуститесь на землю и постарайтесь найти укрытие, при первой же возможности покиньте место происшествия, не создавая при этом давку людей.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Ни в коем случае не прикасайтесь к бесхозным вещам на улице, в подъезде, магазине, торговом центре, кафе, кинотеатре, общественном транспорте и других публичных местах: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не пытайтесь проверить содержимое, не трогайте, не вскрывайте, не пинайте ногами – там может находиться взрывное устройство;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зафиксируйте место и время обнаружения;</w:t>
      </w:r>
    </w:p>
    <w:p w:rsidR="00246A18" w:rsidRPr="000113FC" w:rsidRDefault="00246A1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обратитесь к находящимся поблизости сотрудникам полиции или охране, дождитесь прибытия оперативной группы, помните, вы являетесь важным свидетелем.</w:t>
      </w:r>
    </w:p>
    <w:p w:rsidR="00246A18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Если вас захватили в заложники: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возьмите себя в руки, успокойтесь, не паникуйте;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разговаривайте спокойным голосом;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не выказывайте ненависть и пренебрежение к похитителям;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выполняйте все указания;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не привлекайте внимания террористов своим поведением, не оказывайте активного сопротивления. Это может усугубить ваше положение;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постарайтесь определить место своего нахождения (заточения);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сохраняйте умственную и физическую активность;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помните, правоохранительные органы делают все, чтобы вас вызволить;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не пренебрегайте пищей. Это поможет сохранить силы и здоровье;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</w:p>
    <w:p w:rsidR="000113FC" w:rsidRP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3FC">
        <w:rPr>
          <w:rFonts w:ascii="Times New Roman" w:hAnsi="Times New Roman"/>
          <w:color w:val="000000"/>
          <w:sz w:val="24"/>
          <w:szCs w:val="24"/>
        </w:rPr>
        <w:t>при штурме здания ложитесь на пол лицом вниз, сложив руки на затылке.</w:t>
      </w:r>
    </w:p>
    <w:p w:rsid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всех подозрительных предметах, людях и про</w:t>
      </w:r>
      <w:r w:rsidR="003F3368">
        <w:rPr>
          <w:rFonts w:ascii="Times New Roman" w:hAnsi="Times New Roman"/>
          <w:color w:val="000000"/>
          <w:sz w:val="24"/>
          <w:szCs w:val="24"/>
        </w:rPr>
        <w:t>исшествиях немедленно сообщите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113FC" w:rsidRDefault="000113FC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3F3368">
        <w:rPr>
          <w:rFonts w:ascii="Times New Roman" w:hAnsi="Times New Roman"/>
          <w:color w:val="000000"/>
          <w:sz w:val="24"/>
          <w:szCs w:val="24"/>
        </w:rPr>
        <w:t>ежурному</w:t>
      </w:r>
      <w:r>
        <w:rPr>
          <w:rFonts w:ascii="Times New Roman" w:hAnsi="Times New Roman"/>
          <w:color w:val="000000"/>
          <w:sz w:val="24"/>
          <w:szCs w:val="24"/>
        </w:rPr>
        <w:t xml:space="preserve"> УФСБ по Волгоградской области </w:t>
      </w:r>
      <w:r w:rsidR="00885B5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5B5F">
        <w:rPr>
          <w:rFonts w:ascii="Times New Roman" w:hAnsi="Times New Roman"/>
          <w:color w:val="000000"/>
          <w:sz w:val="24"/>
          <w:szCs w:val="24"/>
        </w:rPr>
        <w:t>8(8442) 33-24-10;</w:t>
      </w:r>
    </w:p>
    <w:p w:rsidR="00885B5F" w:rsidRDefault="003F3368" w:rsidP="00877A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дежурному</w:t>
      </w:r>
      <w:r w:rsidR="00885B5F">
        <w:rPr>
          <w:rFonts w:ascii="Times New Roman" w:hAnsi="Times New Roman"/>
          <w:color w:val="000000"/>
          <w:sz w:val="24"/>
          <w:szCs w:val="24"/>
        </w:rPr>
        <w:t xml:space="preserve"> УМВД по городу Волгограду – 8(8442) 93-01-11;</w:t>
      </w:r>
    </w:p>
    <w:p w:rsidR="00090AAA" w:rsidRPr="000113FC" w:rsidRDefault="00090AAA" w:rsidP="00090A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единый номер экстренных служб – </w:t>
      </w:r>
      <w:r w:rsidRPr="00090AAA">
        <w:rPr>
          <w:rFonts w:ascii="Times New Roman" w:hAnsi="Times New Roman"/>
          <w:b/>
          <w:color w:val="000000"/>
          <w:sz w:val="24"/>
          <w:szCs w:val="24"/>
        </w:rPr>
        <w:t>112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3EF7" w:rsidRDefault="00B34538" w:rsidP="006C3E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13FC">
        <w:rPr>
          <w:rFonts w:ascii="Times New Roman" w:hAnsi="Times New Roman"/>
          <w:b/>
          <w:color w:val="000000"/>
          <w:sz w:val="24"/>
          <w:szCs w:val="24"/>
        </w:rPr>
        <w:t>Помните! Соблюдение указанных правил поможет сохранить жизнь и здоровье</w:t>
      </w:r>
    </w:p>
    <w:p w:rsidR="00B34538" w:rsidRDefault="00B34538" w:rsidP="006C3E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6"/>
          <w:szCs w:val="6"/>
        </w:rPr>
      </w:pPr>
      <w:r w:rsidRPr="000113FC">
        <w:rPr>
          <w:rFonts w:ascii="Times New Roman" w:hAnsi="Times New Roman"/>
          <w:b/>
          <w:color w:val="000000"/>
          <w:sz w:val="24"/>
          <w:szCs w:val="24"/>
        </w:rPr>
        <w:t>вам и вашим близким!</w:t>
      </w:r>
    </w:p>
    <w:p w:rsidR="006C3EF7" w:rsidRPr="006C3EF7" w:rsidRDefault="006C3EF7" w:rsidP="006C3EF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6"/>
          <w:szCs w:val="6"/>
        </w:rPr>
      </w:pPr>
    </w:p>
    <w:p w:rsidR="00090AAA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90AAA">
        <w:rPr>
          <w:rFonts w:ascii="Times New Roman" w:hAnsi="Times New Roman"/>
          <w:b/>
          <w:color w:val="000000"/>
          <w:sz w:val="24"/>
          <w:szCs w:val="24"/>
        </w:rPr>
        <w:t>Комитет гражданской защиты населения</w:t>
      </w:r>
    </w:p>
    <w:p w:rsidR="00C47D81" w:rsidRPr="00090AAA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90AAA">
        <w:rPr>
          <w:rFonts w:ascii="Times New Roman" w:hAnsi="Times New Roman"/>
          <w:b/>
          <w:color w:val="000000"/>
          <w:sz w:val="24"/>
          <w:szCs w:val="24"/>
        </w:rPr>
        <w:t>администрации Волгограда</w:t>
      </w:r>
    </w:p>
    <w:sectPr w:rsidR="00C47D81" w:rsidRPr="00090AAA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13FC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C12C82"/>
    <w:rsid w:val="00C2353C"/>
    <w:rsid w:val="00C3292B"/>
    <w:rsid w:val="00C46D54"/>
    <w:rsid w:val="00C47D81"/>
    <w:rsid w:val="00C949DF"/>
    <w:rsid w:val="00CB33E1"/>
    <w:rsid w:val="00CB7FEC"/>
    <w:rsid w:val="00CF62D5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E9EE4-E7BD-4051-9449-2C04FA85929E}"/>
</file>

<file path=customXml/itemProps2.xml><?xml version="1.0" encoding="utf-8"?>
<ds:datastoreItem xmlns:ds="http://schemas.openxmlformats.org/officeDocument/2006/customXml" ds:itemID="{4DC927F8-C4B9-4F10-AE8B-22A9EAB53881}"/>
</file>

<file path=customXml/itemProps3.xml><?xml version="1.0" encoding="utf-8"?>
<ds:datastoreItem xmlns:ds="http://schemas.openxmlformats.org/officeDocument/2006/customXml" ds:itemID="{74A1EF92-1A6C-4B7B-8E3D-0616174C3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Сенцова Оксана Валерьевна</cp:lastModifiedBy>
  <cp:revision>3</cp:revision>
  <dcterms:created xsi:type="dcterms:W3CDTF">2020-05-14T11:44:00Z</dcterms:created>
  <dcterms:modified xsi:type="dcterms:W3CDTF">2020-05-14T11:44:00Z</dcterms:modified>
</cp:coreProperties>
</file>