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AA69AD">
        <w:rPr>
          <w:sz w:val="22"/>
          <w:szCs w:val="22"/>
        </w:rPr>
        <w:t>57,4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AA69AD">
        <w:rPr>
          <w:sz w:val="22"/>
          <w:szCs w:val="22"/>
        </w:rPr>
        <w:t>КЛИМЕНКО, 9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AA69AD">
        <w:t xml:space="preserve">от 06.10.2016 № </w:t>
      </w:r>
      <w:r w:rsidR="00AA69AD" w:rsidRPr="00C745B7">
        <w:t>34-34/001-34/001/150/2016-7</w:t>
      </w:r>
      <w:r w:rsidR="00AA69AD">
        <w:t>5</w:t>
      </w:r>
      <w:r w:rsidR="00AA69AD" w:rsidRPr="00C745B7">
        <w:t>/1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 xml:space="preserve">ри этом акт приема-передачи Недвижимого имущества между сторонами не составляется.  Недвижимое Имущество </w:t>
      </w:r>
      <w:proofErr w:type="gramStart"/>
      <w:r w:rsidR="003817A4" w:rsidRPr="00530BA7">
        <w:rPr>
          <w:sz w:val="22"/>
          <w:szCs w:val="22"/>
        </w:rPr>
        <w:t>передано Арендодателем и принято</w:t>
      </w:r>
      <w:proofErr w:type="gramEnd"/>
      <w:r w:rsidR="003817A4" w:rsidRPr="00530BA7">
        <w:rPr>
          <w:sz w:val="22"/>
          <w:szCs w:val="22"/>
        </w:rPr>
        <w:t xml:space="preserve">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CC0ED5">
        <w:rPr>
          <w:szCs w:val="24"/>
        </w:rPr>
        <w:t>КЛИМЕНКО, 9</w:t>
      </w:r>
      <w:r w:rsidRPr="00F61B99">
        <w:rPr>
          <w:szCs w:val="24"/>
        </w:rPr>
        <w:t xml:space="preserve">  ПОДВАЛ  - </w:t>
      </w:r>
      <w:r w:rsidR="00CC0ED5">
        <w:rPr>
          <w:szCs w:val="24"/>
        </w:rPr>
        <w:t>57,4</w:t>
      </w:r>
      <w:r w:rsidRPr="00F61B99">
        <w:rPr>
          <w:szCs w:val="24"/>
        </w:rPr>
        <w:t xml:space="preserve">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</w:tblGrid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</w:tr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24,8</w:t>
            </w:r>
          </w:p>
        </w:tc>
        <w:tc>
          <w:tcPr>
            <w:tcW w:w="851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32,6</w:t>
            </w:r>
          </w:p>
        </w:tc>
        <w:tc>
          <w:tcPr>
            <w:tcW w:w="992" w:type="dxa"/>
          </w:tcPr>
          <w:p w:rsidR="00F61B99" w:rsidRDefault="00CC0ED5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57,4</w:t>
            </w:r>
          </w:p>
        </w:tc>
      </w:tr>
    </w:tbl>
    <w:p w:rsidR="00F61B99" w:rsidRPr="00F61B99" w:rsidRDefault="00F61B99" w:rsidP="00F61B99">
      <w:pPr>
        <w:pStyle w:val="a3"/>
        <w:jc w:val="left"/>
        <w:rPr>
          <w:szCs w:val="24"/>
        </w:rPr>
      </w:pPr>
    </w:p>
    <w:p w:rsidR="00E37960" w:rsidRDefault="00AA69AD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524625" cy="1470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49" cy="14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D6" w:rsidRDefault="00EC06D6">
      <w:r>
        <w:separator/>
      </w:r>
    </w:p>
    <w:p w:rsidR="00EC06D6" w:rsidRDefault="00EC06D6"/>
  </w:endnote>
  <w:endnote w:type="continuationSeparator" w:id="0">
    <w:p w:rsidR="00EC06D6" w:rsidRDefault="00EC06D6">
      <w:r>
        <w:continuationSeparator/>
      </w:r>
    </w:p>
    <w:p w:rsidR="00EC06D6" w:rsidRDefault="00EC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01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D6" w:rsidRDefault="00EC06D6">
      <w:r>
        <w:separator/>
      </w:r>
    </w:p>
    <w:p w:rsidR="00EC06D6" w:rsidRDefault="00EC06D6"/>
  </w:footnote>
  <w:footnote w:type="continuationSeparator" w:id="0">
    <w:p w:rsidR="00EC06D6" w:rsidRDefault="00EC06D6">
      <w:r>
        <w:continuationSeparator/>
      </w:r>
    </w:p>
    <w:p w:rsidR="00EC06D6" w:rsidRDefault="00EC0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67017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06D6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B1EC8-5A6D-4DB6-9EB8-2C1135EB4E36}"/>
</file>

<file path=customXml/itemProps2.xml><?xml version="1.0" encoding="utf-8"?>
<ds:datastoreItem xmlns:ds="http://schemas.openxmlformats.org/officeDocument/2006/customXml" ds:itemID="{DCFB1C02-D608-4937-9409-A5CAAE49E620}"/>
</file>

<file path=customXml/itemProps3.xml><?xml version="1.0" encoding="utf-8"?>
<ds:datastoreItem xmlns:ds="http://schemas.openxmlformats.org/officeDocument/2006/customXml" ds:itemID="{10AD3E58-4837-497B-8AC0-E3A3B267252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2312</Words>
  <Characters>17138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