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720180" w:rsidRDefault="000C4686" w:rsidP="0072018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-187960</wp:posOffset>
            </wp:positionV>
            <wp:extent cx="771525" cy="7315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180" w:rsidRDefault="00720180" w:rsidP="002F0AFF">
      <w:pPr>
        <w:tabs>
          <w:tab w:val="left" w:pos="1276"/>
          <w:tab w:val="left" w:pos="1843"/>
        </w:tabs>
        <w:ind w:firstLine="720"/>
        <w:jc w:val="center"/>
        <w:rPr>
          <w:b/>
          <w:sz w:val="28"/>
          <w:szCs w:val="28"/>
        </w:rPr>
      </w:pPr>
    </w:p>
    <w:p w:rsidR="000C4686" w:rsidRDefault="000C4686" w:rsidP="001D4370">
      <w:pPr>
        <w:spacing w:line="240" w:lineRule="exact"/>
        <w:jc w:val="center"/>
        <w:rPr>
          <w:b/>
          <w:color w:val="C00000"/>
          <w:szCs w:val="28"/>
        </w:rPr>
      </w:pPr>
    </w:p>
    <w:p w:rsidR="001D4370" w:rsidRPr="006C368C" w:rsidRDefault="001D4370" w:rsidP="001D4370">
      <w:pPr>
        <w:spacing w:line="240" w:lineRule="exact"/>
        <w:jc w:val="center"/>
        <w:rPr>
          <w:b/>
          <w:color w:val="C00000"/>
          <w:szCs w:val="28"/>
        </w:rPr>
      </w:pPr>
      <w:r w:rsidRPr="006C368C">
        <w:rPr>
          <w:b/>
          <w:color w:val="C00000"/>
          <w:szCs w:val="28"/>
        </w:rPr>
        <w:t xml:space="preserve">КОМИТЕТ </w:t>
      </w:r>
      <w:r w:rsidR="000C4686">
        <w:rPr>
          <w:b/>
          <w:color w:val="C00000"/>
          <w:szCs w:val="28"/>
        </w:rPr>
        <w:t>ГРАЖДАНСКОЙ ЗАЩИТЫ НАСЕЛЕНИЯ АДМИНИСТРАЦИИ ВОЛГОГРАДА</w:t>
      </w:r>
    </w:p>
    <w:p w:rsidR="001D4370" w:rsidRPr="006C368C" w:rsidRDefault="000C4686" w:rsidP="001D4370">
      <w:pPr>
        <w:spacing w:line="240" w:lineRule="exact"/>
        <w:jc w:val="center"/>
        <w:rPr>
          <w:color w:val="C00000"/>
          <w:sz w:val="22"/>
          <w:szCs w:val="28"/>
        </w:rPr>
      </w:pPr>
      <w:r>
        <w:rPr>
          <w:color w:val="C00000"/>
          <w:sz w:val="22"/>
          <w:szCs w:val="28"/>
        </w:rPr>
        <w:t>400001</w:t>
      </w:r>
      <w:r w:rsidR="001D4370" w:rsidRPr="006C368C">
        <w:rPr>
          <w:color w:val="C00000"/>
          <w:sz w:val="22"/>
          <w:szCs w:val="28"/>
        </w:rPr>
        <w:t>, г</w:t>
      </w:r>
      <w:r w:rsidR="00DD4402" w:rsidRPr="006C368C">
        <w:rPr>
          <w:color w:val="C00000"/>
          <w:sz w:val="22"/>
          <w:szCs w:val="28"/>
        </w:rPr>
        <w:t>. В</w:t>
      </w:r>
      <w:r w:rsidR="001D4370" w:rsidRPr="006C368C">
        <w:rPr>
          <w:color w:val="C00000"/>
          <w:sz w:val="22"/>
          <w:szCs w:val="28"/>
        </w:rPr>
        <w:t>олгоград, ул</w:t>
      </w:r>
      <w:r w:rsidR="00DD4402" w:rsidRPr="006C368C">
        <w:rPr>
          <w:color w:val="C00000"/>
          <w:sz w:val="22"/>
          <w:szCs w:val="28"/>
        </w:rPr>
        <w:t xml:space="preserve">. </w:t>
      </w:r>
      <w:r>
        <w:rPr>
          <w:color w:val="C00000"/>
          <w:sz w:val="22"/>
          <w:szCs w:val="28"/>
        </w:rPr>
        <w:t>Циолковского</w:t>
      </w:r>
      <w:r w:rsidR="001D4370" w:rsidRPr="006C368C">
        <w:rPr>
          <w:color w:val="C00000"/>
          <w:sz w:val="22"/>
          <w:szCs w:val="28"/>
        </w:rPr>
        <w:t xml:space="preserve">, </w:t>
      </w:r>
      <w:r>
        <w:rPr>
          <w:color w:val="C00000"/>
          <w:sz w:val="22"/>
          <w:szCs w:val="28"/>
        </w:rPr>
        <w:t>8</w:t>
      </w:r>
    </w:p>
    <w:p w:rsidR="00DD4402" w:rsidRPr="006C368C" w:rsidRDefault="00720180" w:rsidP="00DD4402">
      <w:pPr>
        <w:pBdr>
          <w:bottom w:val="single" w:sz="12" w:space="6" w:color="auto"/>
        </w:pBdr>
        <w:tabs>
          <w:tab w:val="center" w:pos="4677"/>
          <w:tab w:val="right" w:pos="9354"/>
        </w:tabs>
        <w:spacing w:line="240" w:lineRule="exact"/>
        <w:jc w:val="center"/>
        <w:rPr>
          <w:color w:val="C00000"/>
          <w:sz w:val="22"/>
          <w:szCs w:val="28"/>
        </w:rPr>
      </w:pPr>
      <w:r w:rsidRPr="006C368C">
        <w:rPr>
          <w:color w:val="C00000"/>
          <w:sz w:val="22"/>
          <w:szCs w:val="28"/>
        </w:rPr>
        <w:t>телефон: 8(</w:t>
      </w:r>
      <w:r w:rsidR="001D4370" w:rsidRPr="006C368C">
        <w:rPr>
          <w:color w:val="C00000"/>
          <w:sz w:val="22"/>
          <w:szCs w:val="28"/>
        </w:rPr>
        <w:t>8442</w:t>
      </w:r>
      <w:r w:rsidRPr="006C368C">
        <w:rPr>
          <w:color w:val="C00000"/>
          <w:sz w:val="22"/>
          <w:szCs w:val="28"/>
        </w:rPr>
        <w:t>)</w:t>
      </w:r>
      <w:r w:rsidR="001D4370" w:rsidRPr="006C368C">
        <w:rPr>
          <w:color w:val="C00000"/>
          <w:sz w:val="20"/>
        </w:rPr>
        <w:t xml:space="preserve"> </w:t>
      </w:r>
      <w:r w:rsidR="000C4686">
        <w:rPr>
          <w:color w:val="C00000"/>
          <w:sz w:val="22"/>
          <w:szCs w:val="28"/>
        </w:rPr>
        <w:t>93-05-98</w:t>
      </w:r>
      <w:r w:rsidRPr="006C368C">
        <w:rPr>
          <w:color w:val="C00000"/>
          <w:sz w:val="22"/>
          <w:szCs w:val="28"/>
        </w:rPr>
        <w:t>,</w:t>
      </w:r>
      <w:r w:rsidR="00DD4402" w:rsidRPr="006C368C">
        <w:rPr>
          <w:color w:val="C00000"/>
          <w:sz w:val="22"/>
          <w:szCs w:val="28"/>
        </w:rPr>
        <w:t xml:space="preserve"> </w:t>
      </w:r>
      <w:r w:rsidR="00DD4402" w:rsidRPr="006C368C">
        <w:rPr>
          <w:color w:val="C00000"/>
          <w:sz w:val="22"/>
          <w:szCs w:val="28"/>
          <w:lang w:val="en-US"/>
        </w:rPr>
        <w:t>E</w:t>
      </w:r>
      <w:r w:rsidR="00DD4402" w:rsidRPr="006C368C">
        <w:rPr>
          <w:color w:val="C00000"/>
          <w:sz w:val="22"/>
          <w:szCs w:val="28"/>
        </w:rPr>
        <w:t>-</w:t>
      </w:r>
      <w:r w:rsidR="00DD4402" w:rsidRPr="006C368C">
        <w:rPr>
          <w:color w:val="C00000"/>
          <w:sz w:val="22"/>
          <w:szCs w:val="28"/>
          <w:lang w:val="en-US"/>
        </w:rPr>
        <w:t>mail</w:t>
      </w:r>
      <w:r w:rsidR="00DD4402" w:rsidRPr="006C368C">
        <w:rPr>
          <w:color w:val="C00000"/>
          <w:sz w:val="22"/>
          <w:szCs w:val="28"/>
        </w:rPr>
        <w:t xml:space="preserve">: </w:t>
      </w:r>
      <w:proofErr w:type="spellStart"/>
      <w:r w:rsidR="000C4686">
        <w:rPr>
          <w:color w:val="C00000"/>
          <w:sz w:val="22"/>
          <w:szCs w:val="28"/>
          <w:lang w:val="en-US"/>
        </w:rPr>
        <w:t>ugz</w:t>
      </w:r>
      <w:proofErr w:type="spellEnd"/>
      <w:r w:rsidR="00DD4402" w:rsidRPr="006C368C">
        <w:rPr>
          <w:color w:val="C00000"/>
          <w:sz w:val="22"/>
          <w:szCs w:val="28"/>
        </w:rPr>
        <w:t>@</w:t>
      </w:r>
      <w:proofErr w:type="spellStart"/>
      <w:r w:rsidR="000C4686">
        <w:rPr>
          <w:color w:val="C00000"/>
          <w:sz w:val="22"/>
          <w:szCs w:val="28"/>
          <w:lang w:val="en-US"/>
        </w:rPr>
        <w:t>volgadmin</w:t>
      </w:r>
      <w:proofErr w:type="spellEnd"/>
      <w:r w:rsidR="00DD4402" w:rsidRPr="006C368C">
        <w:rPr>
          <w:color w:val="C00000"/>
          <w:sz w:val="22"/>
          <w:szCs w:val="28"/>
        </w:rPr>
        <w:t>.</w:t>
      </w:r>
      <w:proofErr w:type="spellStart"/>
      <w:r w:rsidR="00DD4402" w:rsidRPr="006C368C">
        <w:rPr>
          <w:color w:val="C00000"/>
          <w:sz w:val="22"/>
          <w:szCs w:val="28"/>
          <w:lang w:val="en-US"/>
        </w:rPr>
        <w:t>ru</w:t>
      </w:r>
      <w:proofErr w:type="spellEnd"/>
    </w:p>
    <w:p w:rsidR="00C2533C" w:rsidRPr="00C672E6" w:rsidRDefault="003802ED" w:rsidP="00C2533C">
      <w:pPr>
        <w:jc w:val="center"/>
        <w:rPr>
          <w:b/>
          <w:bCs/>
          <w:color w:val="1F4E79" w:themeColor="accent1" w:themeShade="80"/>
          <w:spacing w:val="32"/>
          <w:sz w:val="32"/>
          <w:szCs w:val="26"/>
        </w:rPr>
      </w:pPr>
      <w:r w:rsidRPr="00C672E6">
        <w:rPr>
          <w:b/>
          <w:bCs/>
          <w:color w:val="FF0000"/>
          <w:spacing w:val="32"/>
          <w:sz w:val="32"/>
          <w:szCs w:val="26"/>
        </w:rPr>
        <w:t>ПАМЯТКА</w:t>
      </w:r>
    </w:p>
    <w:p w:rsidR="00C672E6" w:rsidRPr="000C4686" w:rsidRDefault="00C672E6" w:rsidP="000C4686">
      <w:pPr>
        <w:spacing w:line="260" w:lineRule="exact"/>
        <w:jc w:val="center"/>
        <w:rPr>
          <w:b/>
          <w:bCs/>
          <w:color w:val="000000"/>
          <w:sz w:val="36"/>
          <w:szCs w:val="28"/>
        </w:rPr>
      </w:pPr>
      <w:r w:rsidRPr="00C672E6">
        <w:rPr>
          <w:b/>
          <w:bCs/>
          <w:color w:val="000000"/>
          <w:sz w:val="36"/>
          <w:szCs w:val="28"/>
        </w:rPr>
        <w:t>о мерах пожарной безопасности в весенне-летний пожароопасный период</w:t>
      </w:r>
    </w:p>
    <w:p w:rsidR="000C4686" w:rsidRPr="000C4686" w:rsidRDefault="000C4686" w:rsidP="000C4686">
      <w:pPr>
        <w:spacing w:line="260" w:lineRule="exact"/>
        <w:rPr>
          <w:b/>
          <w:bCs/>
          <w:color w:val="000000"/>
          <w:sz w:val="36"/>
          <w:szCs w:val="28"/>
          <w:lang w:val="en-US"/>
        </w:rPr>
      </w:pP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b/>
          <w:color w:val="0033CC"/>
          <w:sz w:val="32"/>
        </w:rPr>
      </w:pPr>
      <w:r w:rsidRPr="00C672E6">
        <w:rPr>
          <w:b/>
          <w:color w:val="0033CC"/>
          <w:sz w:val="32"/>
        </w:rPr>
        <w:t>В целях недопущения трагедии обратите внимание на соблюдение требований пожарной безопасности: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бросайте окурки и спички в траву;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разводите костры в</w:t>
      </w:r>
      <w:r>
        <w:rPr>
          <w:color w:val="000000"/>
          <w:sz w:val="32"/>
        </w:rPr>
        <w:t>б</w:t>
      </w:r>
      <w:r w:rsidRPr="00C672E6">
        <w:rPr>
          <w:color w:val="000000"/>
          <w:sz w:val="32"/>
        </w:rPr>
        <w:t>лизи зданий и сооружений, а также в лесопарковых зонах;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пользуйтесь мангалами и другими приспособлениями для приготовления пищи;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- не пользуйтесь пиротехническими изделиями;</w:t>
      </w:r>
    </w:p>
    <w:p w:rsidR="00C672E6" w:rsidRDefault="00C672E6" w:rsidP="00C672E6">
      <w:pPr>
        <w:spacing w:line="260" w:lineRule="exact"/>
        <w:ind w:left="-567" w:firstLine="709"/>
        <w:jc w:val="both"/>
        <w:rPr>
          <w:color w:val="000000"/>
          <w:sz w:val="32"/>
        </w:rPr>
      </w:pPr>
      <w:r w:rsidRPr="00C672E6">
        <w:rPr>
          <w:color w:val="000000"/>
          <w:sz w:val="32"/>
        </w:rPr>
        <w:t>- строго пресекайте шалость детей с огнем.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sz w:val="32"/>
          <w:u w:val="single"/>
        </w:rPr>
      </w:pPr>
      <w:r w:rsidRPr="00C672E6">
        <w:rPr>
          <w:b/>
          <w:bCs/>
          <w:sz w:val="32"/>
          <w:u w:val="single"/>
        </w:rPr>
        <w:t>Что делать, если вы оказались в зоне пожара: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 xml:space="preserve">1. Почувствовав </w:t>
      </w:r>
      <w:proofErr w:type="gramStart"/>
      <w:r w:rsidRPr="00C672E6">
        <w:rPr>
          <w:color w:val="000000"/>
          <w:sz w:val="32"/>
        </w:rPr>
        <w:t>запах дыма или обнаружив</w:t>
      </w:r>
      <w:proofErr w:type="gramEnd"/>
      <w:r w:rsidRPr="00C672E6">
        <w:rPr>
          <w:color w:val="000000"/>
          <w:sz w:val="32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BE05F0">
        <w:rPr>
          <w:b/>
          <w:color w:val="FF0000"/>
          <w:sz w:val="32"/>
        </w:rPr>
        <w:t>"</w:t>
      </w:r>
      <w:r w:rsidR="00C84C55" w:rsidRPr="00C84C55">
        <w:rPr>
          <w:b/>
          <w:color w:val="FF0000"/>
          <w:sz w:val="32"/>
        </w:rPr>
        <w:t>01</w:t>
      </w:r>
      <w:r w:rsidR="00BE05F0">
        <w:rPr>
          <w:b/>
          <w:color w:val="FF0000"/>
          <w:sz w:val="32"/>
        </w:rPr>
        <w:t>"</w:t>
      </w:r>
      <w:r w:rsidR="00C84C55" w:rsidRPr="00C84C55">
        <w:rPr>
          <w:b/>
          <w:color w:val="FF0000"/>
          <w:sz w:val="32"/>
        </w:rPr>
        <w:t xml:space="preserve"> </w:t>
      </w:r>
      <w:r w:rsidR="00C84C55" w:rsidRPr="00C84C55">
        <w:rPr>
          <w:b/>
          <w:sz w:val="32"/>
        </w:rPr>
        <w:t>или</w:t>
      </w:r>
      <w:r w:rsidR="00C84C55" w:rsidRPr="00C84C55">
        <w:rPr>
          <w:b/>
          <w:color w:val="FF0000"/>
          <w:sz w:val="32"/>
        </w:rPr>
        <w:t xml:space="preserve"> </w:t>
      </w:r>
      <w:r w:rsidR="00BE05F0">
        <w:rPr>
          <w:b/>
          <w:color w:val="FF0000"/>
          <w:sz w:val="32"/>
        </w:rPr>
        <w:t>"</w:t>
      </w:r>
      <w:r w:rsidRPr="00C84C55">
        <w:rPr>
          <w:b/>
          <w:color w:val="FF0000"/>
          <w:sz w:val="32"/>
        </w:rPr>
        <w:t>101</w:t>
      </w:r>
      <w:r w:rsidR="00BE05F0">
        <w:rPr>
          <w:b/>
          <w:color w:val="FF0000"/>
          <w:sz w:val="32"/>
        </w:rPr>
        <w:t>"</w:t>
      </w:r>
      <w:r w:rsidR="00C84C55">
        <w:rPr>
          <w:b/>
          <w:color w:val="000000"/>
          <w:sz w:val="32"/>
        </w:rPr>
        <w:t>.</w:t>
      </w:r>
      <w:r w:rsidRPr="00C672E6">
        <w:rPr>
          <w:color w:val="000000"/>
          <w:sz w:val="32"/>
        </w:rPr>
        <w:t>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  <w:r w:rsidRPr="00C672E6">
        <w:rPr>
          <w:color w:val="000000"/>
          <w:sz w:val="32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C672E6" w:rsidRPr="000C4686" w:rsidRDefault="00C672E6" w:rsidP="000C4686">
      <w:pPr>
        <w:spacing w:line="260" w:lineRule="exact"/>
        <w:ind w:left="-567" w:firstLine="709"/>
        <w:jc w:val="both"/>
        <w:rPr>
          <w:color w:val="000000"/>
          <w:sz w:val="32"/>
        </w:rPr>
      </w:pPr>
      <w:r w:rsidRPr="00C672E6">
        <w:rPr>
          <w:color w:val="000000"/>
          <w:sz w:val="32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C672E6" w:rsidRDefault="00C672E6" w:rsidP="00C672E6">
      <w:pPr>
        <w:spacing w:line="260" w:lineRule="exact"/>
        <w:ind w:left="-567" w:firstLine="709"/>
        <w:jc w:val="both"/>
        <w:rPr>
          <w:color w:val="000000"/>
          <w:sz w:val="32"/>
        </w:rPr>
      </w:pPr>
      <w:r w:rsidRPr="00C672E6">
        <w:rPr>
          <w:b/>
          <w:bCs/>
          <w:color w:val="000000"/>
          <w:sz w:val="28"/>
        </w:rPr>
        <w:t>ПОМНИТЕ</w:t>
      </w:r>
      <w:r w:rsidRPr="00C672E6">
        <w:rPr>
          <w:color w:val="000000"/>
          <w:sz w:val="28"/>
        </w:rPr>
        <w:t>, что пренебрежение элементарных правил пожарной безопасности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</w:t>
      </w:r>
      <w:r w:rsidRPr="00C672E6">
        <w:rPr>
          <w:color w:val="000000"/>
          <w:sz w:val="32"/>
        </w:rPr>
        <w:t>.</w:t>
      </w:r>
    </w:p>
    <w:p w:rsidR="00C672E6" w:rsidRPr="00C672E6" w:rsidRDefault="00C672E6" w:rsidP="00C672E6">
      <w:pPr>
        <w:spacing w:line="260" w:lineRule="exact"/>
        <w:ind w:left="-567" w:firstLine="709"/>
        <w:jc w:val="both"/>
        <w:rPr>
          <w:rFonts w:ascii="Tahoma" w:hAnsi="Tahoma" w:cs="Tahoma"/>
          <w:color w:val="000000"/>
          <w:sz w:val="32"/>
        </w:rPr>
      </w:pPr>
    </w:p>
    <w:p w:rsidR="00C84C55" w:rsidRPr="005D278B" w:rsidRDefault="00C84C55" w:rsidP="00C84C55">
      <w:pPr>
        <w:jc w:val="center"/>
        <w:rPr>
          <w:b/>
          <w:color w:val="FF0000"/>
          <w:sz w:val="32"/>
        </w:rPr>
      </w:pPr>
      <w:r w:rsidRPr="005D278B">
        <w:rPr>
          <w:b/>
          <w:color w:val="000000" w:themeColor="text1"/>
          <w:sz w:val="32"/>
        </w:rPr>
        <w:t>ПРИ ПОЖАРЕ ЗВОНИТЕ</w:t>
      </w:r>
      <w:r w:rsidRPr="005D278B">
        <w:rPr>
          <w:b/>
          <w:color w:val="FF0000"/>
          <w:sz w:val="32"/>
        </w:rPr>
        <w:t xml:space="preserve"> "01"</w:t>
      </w:r>
    </w:p>
    <w:p w:rsidR="00C84C55" w:rsidRPr="005D278B" w:rsidRDefault="00C84C55" w:rsidP="00C84C55">
      <w:pPr>
        <w:jc w:val="center"/>
        <w:rPr>
          <w:b/>
          <w:color w:val="FF0000"/>
          <w:sz w:val="32"/>
        </w:rPr>
      </w:pPr>
      <w:r w:rsidRPr="005D278B">
        <w:rPr>
          <w:b/>
          <w:color w:val="000000" w:themeColor="text1"/>
          <w:sz w:val="32"/>
        </w:rPr>
        <w:t>ПО ТЕЛЕФОНУ СОТОВОЙ СВЯЗИ</w:t>
      </w:r>
      <w:r w:rsidRPr="005D278B">
        <w:rPr>
          <w:b/>
          <w:color w:val="FF0000"/>
          <w:sz w:val="32"/>
        </w:rPr>
        <w:t xml:space="preserve"> "</w:t>
      </w:r>
      <w:r>
        <w:rPr>
          <w:b/>
          <w:color w:val="FF0000"/>
          <w:sz w:val="32"/>
        </w:rPr>
        <w:t>101</w:t>
      </w:r>
      <w:r w:rsidRPr="005D278B">
        <w:rPr>
          <w:b/>
          <w:color w:val="FF0000"/>
          <w:sz w:val="32"/>
        </w:rPr>
        <w:t>"</w:t>
      </w:r>
      <w:r w:rsidR="00B2119B">
        <w:rPr>
          <w:b/>
          <w:color w:val="FF0000"/>
          <w:sz w:val="32"/>
        </w:rPr>
        <w:t xml:space="preserve"> и "112"</w:t>
      </w:r>
    </w:p>
    <w:p w:rsidR="00471F14" w:rsidRPr="00C2533C" w:rsidRDefault="00471F14" w:rsidP="00C84C55">
      <w:pPr>
        <w:spacing w:line="280" w:lineRule="exact"/>
        <w:jc w:val="center"/>
        <w:rPr>
          <w:b/>
          <w:bCs/>
          <w:color w:val="FF0000"/>
          <w:sz w:val="26"/>
          <w:szCs w:val="26"/>
        </w:rPr>
      </w:pPr>
    </w:p>
    <w:sectPr w:rsidR="00471F14" w:rsidRPr="00C2533C" w:rsidSect="00DD4402">
      <w:pgSz w:w="11906" w:h="16838"/>
      <w:pgMar w:top="567" w:right="567" w:bottom="0" w:left="1134" w:header="709" w:footer="709" w:gutter="0"/>
      <w:pgBorders w:offsetFrom="page">
        <w:top w:val="double" w:sz="4" w:space="6" w:color="2F5496" w:themeColor="accent5" w:themeShade="BF"/>
        <w:left w:val="double" w:sz="4" w:space="14" w:color="2F5496" w:themeColor="accent5" w:themeShade="BF"/>
        <w:bottom w:val="double" w:sz="4" w:space="6" w:color="2F5496" w:themeColor="accent5" w:themeShade="BF"/>
        <w:right w:val="double" w:sz="4" w:space="1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23"/>
    <w:rsid w:val="00046652"/>
    <w:rsid w:val="000C4686"/>
    <w:rsid w:val="00153A7E"/>
    <w:rsid w:val="001675F9"/>
    <w:rsid w:val="00176BFF"/>
    <w:rsid w:val="001A7E52"/>
    <w:rsid w:val="001B44DD"/>
    <w:rsid w:val="001D4370"/>
    <w:rsid w:val="0025324C"/>
    <w:rsid w:val="00256615"/>
    <w:rsid w:val="00283C69"/>
    <w:rsid w:val="002C4CBC"/>
    <w:rsid w:val="002F0AFF"/>
    <w:rsid w:val="00374950"/>
    <w:rsid w:val="003802ED"/>
    <w:rsid w:val="003B2880"/>
    <w:rsid w:val="003E57C9"/>
    <w:rsid w:val="003F3F9C"/>
    <w:rsid w:val="0043579B"/>
    <w:rsid w:val="00471F14"/>
    <w:rsid w:val="00477CAF"/>
    <w:rsid w:val="004956FF"/>
    <w:rsid w:val="004F2123"/>
    <w:rsid w:val="00506848"/>
    <w:rsid w:val="005E013A"/>
    <w:rsid w:val="006C368C"/>
    <w:rsid w:val="00720180"/>
    <w:rsid w:val="00857DEF"/>
    <w:rsid w:val="008C565B"/>
    <w:rsid w:val="008D7792"/>
    <w:rsid w:val="009017EF"/>
    <w:rsid w:val="009049E9"/>
    <w:rsid w:val="00913602"/>
    <w:rsid w:val="00913CE4"/>
    <w:rsid w:val="00996781"/>
    <w:rsid w:val="009C0B8D"/>
    <w:rsid w:val="009D4E20"/>
    <w:rsid w:val="009E37DA"/>
    <w:rsid w:val="00A10174"/>
    <w:rsid w:val="00A56127"/>
    <w:rsid w:val="00A8430E"/>
    <w:rsid w:val="00AB5653"/>
    <w:rsid w:val="00AD0445"/>
    <w:rsid w:val="00AD7667"/>
    <w:rsid w:val="00B2119B"/>
    <w:rsid w:val="00B55ABF"/>
    <w:rsid w:val="00BA0E1A"/>
    <w:rsid w:val="00BE05F0"/>
    <w:rsid w:val="00C2533C"/>
    <w:rsid w:val="00C672E6"/>
    <w:rsid w:val="00C84C55"/>
    <w:rsid w:val="00CA1E6E"/>
    <w:rsid w:val="00D15FF5"/>
    <w:rsid w:val="00DA6336"/>
    <w:rsid w:val="00DD4402"/>
    <w:rsid w:val="00DE328B"/>
    <w:rsid w:val="00E26441"/>
    <w:rsid w:val="00EA6150"/>
    <w:rsid w:val="00F637D9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E328B"/>
    <w:pPr>
      <w:spacing w:before="120" w:after="120"/>
    </w:pPr>
  </w:style>
  <w:style w:type="paragraph" w:styleId="a6">
    <w:name w:val="Document Map"/>
    <w:basedOn w:val="a"/>
    <w:link w:val="a7"/>
    <w:uiPriority w:val="99"/>
    <w:semiHidden/>
    <w:unhideWhenUsed/>
    <w:rsid w:val="001D43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D437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47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E328B"/>
    <w:pPr>
      <w:spacing w:before="120" w:after="120"/>
    </w:pPr>
  </w:style>
  <w:style w:type="paragraph" w:styleId="a6">
    <w:name w:val="Document Map"/>
    <w:basedOn w:val="a"/>
    <w:link w:val="a7"/>
    <w:uiPriority w:val="99"/>
    <w:semiHidden/>
    <w:unhideWhenUsed/>
    <w:rsid w:val="001D43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D437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47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7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29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0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8DF95-EDC1-4FC9-B589-D1BAAF240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FF5DE-AABF-4316-9193-9B894F4235CC}"/>
</file>

<file path=customXml/itemProps3.xml><?xml version="1.0" encoding="utf-8"?>
<ds:datastoreItem xmlns:ds="http://schemas.openxmlformats.org/officeDocument/2006/customXml" ds:itemID="{FA79CA00-9E0D-4C96-BA3F-C70F19555C6C}"/>
</file>

<file path=customXml/itemProps4.xml><?xml version="1.0" encoding="utf-8"?>
<ds:datastoreItem xmlns:ds="http://schemas.openxmlformats.org/officeDocument/2006/customXml" ds:itemID="{8668125A-6196-446F-BF49-BAAED3398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Ширинкин Валерий Викторович</cp:lastModifiedBy>
  <cp:revision>2</cp:revision>
  <cp:lastPrinted>2016-04-30T05:28:00Z</cp:lastPrinted>
  <dcterms:created xsi:type="dcterms:W3CDTF">2019-05-13T10:07:00Z</dcterms:created>
  <dcterms:modified xsi:type="dcterms:W3CDTF">2019-05-13T10:07:00Z</dcterms:modified>
</cp:coreProperties>
</file>