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D64E5" w14:textId="77777777" w:rsidR="00973688" w:rsidRDefault="009736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293183F" w14:textId="051C1FF9" w:rsidR="001A6407" w:rsidRDefault="001A64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</w:p>
    <w:p w14:paraId="2303358D" w14:textId="427CA73A" w:rsidR="003F438C" w:rsidRDefault="003F43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</w:p>
    <w:p w14:paraId="43283336" w14:textId="784181F8" w:rsidR="003F438C" w:rsidRDefault="003F43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</w:p>
    <w:p w14:paraId="042401C1" w14:textId="0B9547B4" w:rsidR="003F438C" w:rsidRDefault="003F43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</w:p>
    <w:p w14:paraId="78EC7B76" w14:textId="42BFCC69" w:rsidR="003F438C" w:rsidRDefault="003F43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</w:p>
    <w:p w14:paraId="5311B26F" w14:textId="36985402" w:rsidR="003F438C" w:rsidRDefault="003F43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</w:p>
    <w:p w14:paraId="0CDB93B7" w14:textId="27504A97" w:rsidR="003F438C" w:rsidRDefault="003F43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</w:p>
    <w:p w14:paraId="4E4A4E88" w14:textId="13B3A2C8" w:rsidR="003F438C" w:rsidRDefault="003F43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</w:p>
    <w:p w14:paraId="6D78914B" w14:textId="456AE4C1" w:rsidR="003F438C" w:rsidRDefault="003F43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</w:p>
    <w:p w14:paraId="30D6995B" w14:textId="33C5F859" w:rsidR="003F438C" w:rsidRDefault="003F43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</w:p>
    <w:p w14:paraId="4CD54254" w14:textId="2C5E5BBF" w:rsidR="003F438C" w:rsidRDefault="003F43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</w:p>
    <w:p w14:paraId="3AF26FF3" w14:textId="01BD94A6" w:rsidR="003F438C" w:rsidRDefault="003F43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</w:p>
    <w:p w14:paraId="60FC4FD6" w14:textId="4A8FB30A" w:rsidR="003F438C" w:rsidRDefault="003F43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</w:p>
    <w:p w14:paraId="05D45F80" w14:textId="77777777" w:rsidR="003F438C" w:rsidRDefault="003F43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40"/>
          <w:szCs w:val="40"/>
        </w:rPr>
      </w:pPr>
    </w:p>
    <w:p w14:paraId="3015F0E5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ПОЛОЖЕНИЕ </w:t>
      </w:r>
    </w:p>
    <w:p w14:paraId="54C74A05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о Конкурсе социальных</w:t>
      </w:r>
      <w:r>
        <w:rPr>
          <w:b/>
          <w:color w:val="000000"/>
          <w:sz w:val="40"/>
          <w:szCs w:val="40"/>
        </w:rPr>
        <w:br/>
        <w:t>и культурных проектов</w:t>
      </w:r>
      <w:r>
        <w:rPr>
          <w:b/>
          <w:color w:val="000000"/>
          <w:sz w:val="40"/>
          <w:szCs w:val="40"/>
        </w:rPr>
        <w:br/>
        <w:t>ПАО «ЛУКОЙЛ»</w:t>
      </w:r>
    </w:p>
    <w:p w14:paraId="7C6F90EF" w14:textId="77777777" w:rsidR="00973688" w:rsidRPr="0042631D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40"/>
          <w:szCs w:val="40"/>
        </w:rPr>
      </w:pPr>
      <w:r w:rsidRPr="0042631D">
        <w:rPr>
          <w:color w:val="000000"/>
          <w:sz w:val="40"/>
          <w:szCs w:val="40"/>
        </w:rPr>
        <w:t>на территории Волгоградской области</w:t>
      </w:r>
    </w:p>
    <w:p w14:paraId="5F1808F9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40"/>
          <w:szCs w:val="40"/>
        </w:rPr>
      </w:pPr>
    </w:p>
    <w:p w14:paraId="381D24E1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40"/>
          <w:szCs w:val="40"/>
        </w:rPr>
      </w:pPr>
    </w:p>
    <w:p w14:paraId="511C9F35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40"/>
          <w:szCs w:val="40"/>
        </w:rPr>
      </w:pPr>
    </w:p>
    <w:p w14:paraId="52149B6E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40"/>
          <w:szCs w:val="40"/>
        </w:rPr>
      </w:pPr>
    </w:p>
    <w:p w14:paraId="7B9BA95E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1DBD7642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086E863D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132097D9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14:paraId="646E1075" w14:textId="0CA8153B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г. Волгоград, 202</w:t>
      </w:r>
      <w:r w:rsidR="002B03E7" w:rsidRPr="005F5A1D"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 xml:space="preserve"> г.</w:t>
      </w:r>
    </w:p>
    <w:p w14:paraId="6D7A5448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2"/>
          <w:szCs w:val="22"/>
        </w:rPr>
      </w:pPr>
      <w:r>
        <w:br w:type="page"/>
      </w:r>
      <w:r>
        <w:rPr>
          <w:b/>
          <w:color w:val="000000"/>
          <w:sz w:val="22"/>
          <w:szCs w:val="22"/>
        </w:rPr>
        <w:lastRenderedPageBreak/>
        <w:t>СОДЕРЖАНИЕ</w:t>
      </w:r>
    </w:p>
    <w:p w14:paraId="0900510F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sdt>
      <w:sdtPr>
        <w:id w:val="1670364806"/>
        <w:docPartObj>
          <w:docPartGallery w:val="Table of Contents"/>
          <w:docPartUnique/>
        </w:docPartObj>
      </w:sdtPr>
      <w:sdtEndPr/>
      <w:sdtContent>
        <w:p w14:paraId="6C326C83" w14:textId="21BA9666" w:rsidR="00973688" w:rsidRPr="00210AEC" w:rsidRDefault="000020B1" w:rsidP="00210A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566"/>
            <w:rPr>
              <w:rFonts w:eastAsia="Calibri"/>
              <w:noProof/>
              <w:color w:val="000000"/>
              <w:sz w:val="28"/>
              <w:szCs w:val="28"/>
            </w:rPr>
          </w:pPr>
          <w:r w:rsidRPr="00210AEC">
            <w:rPr>
              <w:sz w:val="28"/>
              <w:szCs w:val="28"/>
            </w:rPr>
            <w:fldChar w:fldCharType="begin"/>
          </w:r>
          <w:r w:rsidRPr="00210AEC">
            <w:rPr>
              <w:sz w:val="28"/>
              <w:szCs w:val="28"/>
            </w:rPr>
            <w:instrText xml:space="preserve"> TOC \h \u \z \t "Heading 1,1,Heading 2,2,Heading 3,3,Heading 4,4,Heading 5,5,Heading 6,6,"</w:instrText>
          </w:r>
          <w:r w:rsidRPr="00210AEC">
            <w:rPr>
              <w:sz w:val="28"/>
              <w:szCs w:val="28"/>
            </w:rPr>
            <w:fldChar w:fldCharType="separate"/>
          </w:r>
          <w:hyperlink w:anchor="_gjdgxs">
            <w:r w:rsidRPr="00210AEC">
              <w:rPr>
                <w:noProof/>
                <w:color w:val="000000"/>
                <w:sz w:val="28"/>
                <w:szCs w:val="28"/>
              </w:rPr>
              <w:t>1.</w:t>
            </w:r>
          </w:hyperlink>
          <w:hyperlink w:anchor="_gjdgxs">
            <w:r w:rsidRPr="00210AEC">
              <w:rPr>
                <w:rFonts w:eastAsia="Calibri"/>
                <w:noProof/>
                <w:color w:val="000000"/>
                <w:sz w:val="28"/>
                <w:szCs w:val="28"/>
              </w:rPr>
              <w:tab/>
            </w:r>
          </w:hyperlink>
          <w:r w:rsidR="00210AEC" w:rsidRPr="00210AEC">
            <w:rPr>
              <w:rFonts w:eastAsia="Calibri"/>
              <w:noProof/>
              <w:color w:val="000000"/>
              <w:sz w:val="28"/>
              <w:szCs w:val="28"/>
            </w:rPr>
            <w:t xml:space="preserve">Цель и задачи Конкурса </w:t>
          </w:r>
          <w:r w:rsidR="00210AEC">
            <w:rPr>
              <w:rFonts w:eastAsia="Calibri"/>
              <w:noProof/>
              <w:color w:val="000000"/>
              <w:sz w:val="28"/>
              <w:szCs w:val="28"/>
            </w:rPr>
            <w:t xml:space="preserve">                                                                               </w:t>
          </w:r>
          <w:r w:rsidRPr="00210AEC">
            <w:rPr>
              <w:noProof/>
              <w:sz w:val="28"/>
              <w:szCs w:val="28"/>
            </w:rPr>
            <w:fldChar w:fldCharType="begin"/>
          </w:r>
          <w:r w:rsidRPr="00210AEC">
            <w:rPr>
              <w:noProof/>
              <w:sz w:val="28"/>
              <w:szCs w:val="28"/>
            </w:rPr>
            <w:instrText xml:space="preserve"> PAGEREF _gjdgxs \h </w:instrText>
          </w:r>
          <w:r w:rsidRPr="00210AEC">
            <w:rPr>
              <w:noProof/>
              <w:sz w:val="28"/>
              <w:szCs w:val="28"/>
            </w:rPr>
          </w:r>
          <w:r w:rsidRPr="00210AEC">
            <w:rPr>
              <w:noProof/>
              <w:sz w:val="28"/>
              <w:szCs w:val="28"/>
            </w:rPr>
            <w:fldChar w:fldCharType="separate"/>
          </w:r>
          <w:r w:rsidR="00FD3B0F">
            <w:rPr>
              <w:noProof/>
              <w:sz w:val="28"/>
              <w:szCs w:val="28"/>
            </w:rPr>
            <w:t>3</w:t>
          </w:r>
          <w:r w:rsidRPr="00210AEC">
            <w:rPr>
              <w:noProof/>
              <w:sz w:val="28"/>
              <w:szCs w:val="28"/>
            </w:rPr>
            <w:fldChar w:fldCharType="end"/>
          </w:r>
        </w:p>
        <w:p w14:paraId="6579C30A" w14:textId="422542C0" w:rsidR="00973688" w:rsidRPr="00210AEC" w:rsidRDefault="00D702CA" w:rsidP="00210A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566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30j0zll">
            <w:r w:rsidR="000020B1" w:rsidRPr="00210AEC">
              <w:rPr>
                <w:noProof/>
                <w:color w:val="000000"/>
                <w:sz w:val="28"/>
                <w:szCs w:val="28"/>
              </w:rPr>
              <w:t>2.</w:t>
            </w:r>
          </w:hyperlink>
          <w:hyperlink w:anchor="_30j0zll">
            <w:r w:rsidR="000020B1" w:rsidRPr="00210AEC">
              <w:rPr>
                <w:rFonts w:eastAsia="Calibri"/>
                <w:noProof/>
                <w:color w:val="000000"/>
                <w:sz w:val="28"/>
                <w:szCs w:val="28"/>
              </w:rPr>
              <w:tab/>
            </w:r>
          </w:hyperlink>
          <w:r w:rsidR="00210AEC" w:rsidRPr="00210AEC">
            <w:rPr>
              <w:rFonts w:eastAsia="Calibri"/>
              <w:noProof/>
              <w:color w:val="000000"/>
              <w:sz w:val="28"/>
              <w:szCs w:val="28"/>
            </w:rPr>
            <w:t xml:space="preserve">Участники Конкурса </w:t>
          </w:r>
          <w:r w:rsidR="00210AEC">
            <w:rPr>
              <w:rFonts w:eastAsia="Calibri"/>
              <w:noProof/>
              <w:color w:val="000000"/>
              <w:sz w:val="28"/>
              <w:szCs w:val="28"/>
            </w:rPr>
            <w:t xml:space="preserve">                                                                                    </w:t>
          </w:r>
          <w:r w:rsidR="000020B1" w:rsidRPr="00210AEC">
            <w:rPr>
              <w:noProof/>
              <w:sz w:val="28"/>
              <w:szCs w:val="28"/>
            </w:rPr>
            <w:fldChar w:fldCharType="begin"/>
          </w:r>
          <w:r w:rsidR="000020B1" w:rsidRPr="00210AEC">
            <w:rPr>
              <w:noProof/>
              <w:sz w:val="28"/>
              <w:szCs w:val="28"/>
            </w:rPr>
            <w:instrText xml:space="preserve"> PAGEREF _30j0zll \h </w:instrText>
          </w:r>
          <w:r w:rsidR="000020B1" w:rsidRPr="00210AEC">
            <w:rPr>
              <w:noProof/>
              <w:sz w:val="28"/>
              <w:szCs w:val="28"/>
            </w:rPr>
          </w:r>
          <w:r w:rsidR="000020B1" w:rsidRPr="00210AEC">
            <w:rPr>
              <w:noProof/>
              <w:sz w:val="28"/>
              <w:szCs w:val="28"/>
            </w:rPr>
            <w:fldChar w:fldCharType="separate"/>
          </w:r>
          <w:r w:rsidR="00FD3B0F">
            <w:rPr>
              <w:noProof/>
              <w:sz w:val="28"/>
              <w:szCs w:val="28"/>
            </w:rPr>
            <w:t>3</w:t>
          </w:r>
          <w:r w:rsidR="000020B1" w:rsidRPr="00210AEC">
            <w:rPr>
              <w:noProof/>
              <w:sz w:val="28"/>
              <w:szCs w:val="28"/>
            </w:rPr>
            <w:fldChar w:fldCharType="end"/>
          </w:r>
        </w:p>
        <w:p w14:paraId="0B3C54BE" w14:textId="562783E8" w:rsidR="00973688" w:rsidRPr="00210AEC" w:rsidRDefault="00D702CA" w:rsidP="00210A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566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1fob9te">
            <w:r w:rsidR="000020B1" w:rsidRPr="00210AEC">
              <w:rPr>
                <w:noProof/>
                <w:color w:val="000000"/>
                <w:sz w:val="28"/>
                <w:szCs w:val="28"/>
              </w:rPr>
              <w:t>3.</w:t>
            </w:r>
          </w:hyperlink>
          <w:hyperlink w:anchor="_1fob9te">
            <w:r w:rsidR="000020B1" w:rsidRPr="00210AEC">
              <w:rPr>
                <w:rFonts w:eastAsia="Calibri"/>
                <w:noProof/>
                <w:color w:val="000000"/>
                <w:sz w:val="28"/>
                <w:szCs w:val="28"/>
              </w:rPr>
              <w:tab/>
            </w:r>
          </w:hyperlink>
          <w:r w:rsidR="00210AEC" w:rsidRPr="00210AEC">
            <w:rPr>
              <w:rFonts w:eastAsia="Calibri"/>
              <w:noProof/>
              <w:color w:val="000000"/>
              <w:sz w:val="28"/>
              <w:szCs w:val="28"/>
            </w:rPr>
            <w:t xml:space="preserve">География Конкурса </w:t>
          </w:r>
          <w:r w:rsidR="00210AEC">
            <w:rPr>
              <w:rFonts w:eastAsia="Calibri"/>
              <w:noProof/>
              <w:color w:val="000000"/>
              <w:sz w:val="28"/>
              <w:szCs w:val="28"/>
            </w:rPr>
            <w:t xml:space="preserve">                                                                                     </w:t>
          </w:r>
          <w:r w:rsidR="000020B1" w:rsidRPr="00210AEC">
            <w:rPr>
              <w:noProof/>
              <w:sz w:val="28"/>
              <w:szCs w:val="28"/>
            </w:rPr>
            <w:fldChar w:fldCharType="begin"/>
          </w:r>
          <w:r w:rsidR="000020B1" w:rsidRPr="00210AEC">
            <w:rPr>
              <w:noProof/>
              <w:sz w:val="28"/>
              <w:szCs w:val="28"/>
            </w:rPr>
            <w:instrText xml:space="preserve"> PAGEREF _1fob9te \h </w:instrText>
          </w:r>
          <w:r w:rsidR="000020B1" w:rsidRPr="00210AEC">
            <w:rPr>
              <w:noProof/>
              <w:sz w:val="28"/>
              <w:szCs w:val="28"/>
            </w:rPr>
          </w:r>
          <w:r w:rsidR="000020B1" w:rsidRPr="00210AEC">
            <w:rPr>
              <w:noProof/>
              <w:sz w:val="28"/>
              <w:szCs w:val="28"/>
            </w:rPr>
            <w:fldChar w:fldCharType="separate"/>
          </w:r>
          <w:r w:rsidR="00FD3B0F">
            <w:rPr>
              <w:noProof/>
              <w:sz w:val="28"/>
              <w:szCs w:val="28"/>
            </w:rPr>
            <w:t>3</w:t>
          </w:r>
          <w:r w:rsidR="000020B1" w:rsidRPr="00210AEC">
            <w:rPr>
              <w:noProof/>
              <w:sz w:val="28"/>
              <w:szCs w:val="28"/>
            </w:rPr>
            <w:fldChar w:fldCharType="end"/>
          </w:r>
        </w:p>
        <w:p w14:paraId="248BA50A" w14:textId="1A71F93B" w:rsidR="00973688" w:rsidRPr="00210AEC" w:rsidRDefault="00D702CA" w:rsidP="00210A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424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3znysh7">
            <w:r w:rsidR="000020B1" w:rsidRPr="00210AEC">
              <w:rPr>
                <w:noProof/>
                <w:color w:val="000000"/>
                <w:sz w:val="28"/>
                <w:szCs w:val="28"/>
              </w:rPr>
              <w:t>4.</w:t>
            </w:r>
          </w:hyperlink>
          <w:hyperlink w:anchor="_3znysh7">
            <w:r w:rsidR="000020B1" w:rsidRPr="00210AEC">
              <w:rPr>
                <w:rFonts w:eastAsia="Calibri"/>
                <w:noProof/>
                <w:color w:val="000000"/>
                <w:sz w:val="28"/>
                <w:szCs w:val="28"/>
              </w:rPr>
              <w:tab/>
            </w:r>
          </w:hyperlink>
          <w:r w:rsidR="00210AEC" w:rsidRPr="00210AEC">
            <w:rPr>
              <w:rFonts w:eastAsia="Calibri"/>
              <w:noProof/>
              <w:color w:val="000000"/>
              <w:sz w:val="28"/>
              <w:szCs w:val="28"/>
            </w:rPr>
            <w:t xml:space="preserve">Организация Конкурса </w:t>
          </w:r>
          <w:r w:rsidR="00210AEC">
            <w:rPr>
              <w:rFonts w:eastAsia="Calibri"/>
              <w:noProof/>
              <w:color w:val="000000"/>
              <w:sz w:val="28"/>
              <w:szCs w:val="28"/>
            </w:rPr>
            <w:t xml:space="preserve">                                                                                 </w:t>
          </w:r>
          <w:r w:rsidR="000020B1" w:rsidRPr="00210AEC">
            <w:rPr>
              <w:noProof/>
              <w:sz w:val="28"/>
              <w:szCs w:val="28"/>
            </w:rPr>
            <w:fldChar w:fldCharType="begin"/>
          </w:r>
          <w:r w:rsidR="000020B1" w:rsidRPr="00210AEC">
            <w:rPr>
              <w:noProof/>
              <w:sz w:val="28"/>
              <w:szCs w:val="28"/>
            </w:rPr>
            <w:instrText xml:space="preserve"> PAGEREF _3znysh7 \h </w:instrText>
          </w:r>
          <w:r w:rsidR="000020B1" w:rsidRPr="00210AEC">
            <w:rPr>
              <w:noProof/>
              <w:sz w:val="28"/>
              <w:szCs w:val="28"/>
            </w:rPr>
          </w:r>
          <w:r w:rsidR="000020B1" w:rsidRPr="00210AEC">
            <w:rPr>
              <w:noProof/>
              <w:sz w:val="28"/>
              <w:szCs w:val="28"/>
            </w:rPr>
            <w:fldChar w:fldCharType="separate"/>
          </w:r>
          <w:r w:rsidR="00FD3B0F">
            <w:rPr>
              <w:noProof/>
              <w:sz w:val="28"/>
              <w:szCs w:val="28"/>
            </w:rPr>
            <w:t>3</w:t>
          </w:r>
          <w:r w:rsidR="000020B1" w:rsidRPr="00210AEC">
            <w:rPr>
              <w:noProof/>
              <w:sz w:val="28"/>
              <w:szCs w:val="28"/>
            </w:rPr>
            <w:fldChar w:fldCharType="end"/>
          </w:r>
        </w:p>
        <w:p w14:paraId="1C4723F6" w14:textId="542C5B2D" w:rsidR="00973688" w:rsidRPr="00210AEC" w:rsidRDefault="00D702CA" w:rsidP="00210A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566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tyjcwt">
            <w:r w:rsidR="000020B1" w:rsidRPr="00210AEC">
              <w:rPr>
                <w:noProof/>
                <w:color w:val="000000"/>
                <w:sz w:val="28"/>
                <w:szCs w:val="28"/>
              </w:rPr>
              <w:t>5.</w:t>
            </w:r>
          </w:hyperlink>
          <w:hyperlink w:anchor="_tyjcwt">
            <w:r w:rsidR="000020B1" w:rsidRPr="00210AEC">
              <w:rPr>
                <w:rFonts w:eastAsia="Calibri"/>
                <w:noProof/>
                <w:color w:val="000000"/>
                <w:sz w:val="28"/>
                <w:szCs w:val="28"/>
              </w:rPr>
              <w:tab/>
            </w:r>
          </w:hyperlink>
          <w:r w:rsidR="00210AEC" w:rsidRPr="00210AEC">
            <w:rPr>
              <w:sz w:val="28"/>
              <w:szCs w:val="28"/>
            </w:rPr>
            <w:t>Требования к оформлению проектов</w:t>
          </w:r>
          <w:r w:rsidR="00210AEC">
            <w:rPr>
              <w:sz w:val="28"/>
              <w:szCs w:val="28"/>
            </w:rPr>
            <w:t xml:space="preserve">                                                         </w:t>
          </w:r>
          <w:r w:rsidR="00210AEC" w:rsidRPr="00210AEC">
            <w:rPr>
              <w:noProof/>
              <w:sz w:val="28"/>
              <w:szCs w:val="28"/>
            </w:rPr>
            <w:t xml:space="preserve"> </w:t>
          </w:r>
          <w:r w:rsidR="000020B1" w:rsidRPr="00210AEC">
            <w:rPr>
              <w:noProof/>
              <w:sz w:val="28"/>
              <w:szCs w:val="28"/>
            </w:rPr>
            <w:fldChar w:fldCharType="begin"/>
          </w:r>
          <w:r w:rsidR="000020B1" w:rsidRPr="00210AEC">
            <w:rPr>
              <w:noProof/>
              <w:sz w:val="28"/>
              <w:szCs w:val="28"/>
            </w:rPr>
            <w:instrText xml:space="preserve"> PAGEREF _tyjcwt \h </w:instrText>
          </w:r>
          <w:r w:rsidR="000020B1" w:rsidRPr="00210AEC">
            <w:rPr>
              <w:noProof/>
              <w:sz w:val="28"/>
              <w:szCs w:val="28"/>
            </w:rPr>
          </w:r>
          <w:r w:rsidR="000020B1" w:rsidRPr="00210AEC">
            <w:rPr>
              <w:noProof/>
              <w:sz w:val="28"/>
              <w:szCs w:val="28"/>
            </w:rPr>
            <w:fldChar w:fldCharType="separate"/>
          </w:r>
          <w:r w:rsidR="00FD3B0F">
            <w:rPr>
              <w:noProof/>
              <w:sz w:val="28"/>
              <w:szCs w:val="28"/>
            </w:rPr>
            <w:t>6</w:t>
          </w:r>
          <w:r w:rsidR="000020B1" w:rsidRPr="00210AEC">
            <w:rPr>
              <w:noProof/>
              <w:sz w:val="28"/>
              <w:szCs w:val="28"/>
            </w:rPr>
            <w:fldChar w:fldCharType="end"/>
          </w:r>
        </w:p>
        <w:p w14:paraId="703B581A" w14:textId="17EF49A4" w:rsidR="00973688" w:rsidRPr="00210AEC" w:rsidRDefault="00D702CA" w:rsidP="00210A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424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3dy6vkm">
            <w:r w:rsidR="000020B1" w:rsidRPr="00210AEC">
              <w:rPr>
                <w:noProof/>
                <w:color w:val="000000"/>
                <w:sz w:val="28"/>
                <w:szCs w:val="28"/>
              </w:rPr>
              <w:t>6.</w:t>
            </w:r>
          </w:hyperlink>
          <w:hyperlink w:anchor="_3dy6vkm">
            <w:r w:rsidR="000020B1" w:rsidRPr="00210AEC">
              <w:rPr>
                <w:rFonts w:eastAsia="Calibri"/>
                <w:noProof/>
                <w:color w:val="000000"/>
                <w:sz w:val="28"/>
                <w:szCs w:val="28"/>
              </w:rPr>
              <w:tab/>
            </w:r>
          </w:hyperlink>
          <w:r w:rsidR="00210AEC" w:rsidRPr="00210AEC">
            <w:rPr>
              <w:sz w:val="28"/>
              <w:szCs w:val="28"/>
            </w:rPr>
            <w:t>Прием и рассмотрение заявок</w:t>
          </w:r>
          <w:r w:rsidR="00210AEC" w:rsidRPr="00210AEC">
            <w:rPr>
              <w:noProof/>
              <w:sz w:val="28"/>
              <w:szCs w:val="28"/>
            </w:rPr>
            <w:t xml:space="preserve">  </w:t>
          </w:r>
          <w:r w:rsidR="00210AEC">
            <w:rPr>
              <w:noProof/>
              <w:sz w:val="28"/>
              <w:szCs w:val="28"/>
            </w:rPr>
            <w:t xml:space="preserve">                                                                    </w:t>
          </w:r>
          <w:r w:rsidR="000020B1" w:rsidRPr="00210AEC">
            <w:rPr>
              <w:noProof/>
              <w:sz w:val="28"/>
              <w:szCs w:val="28"/>
            </w:rPr>
            <w:fldChar w:fldCharType="begin"/>
          </w:r>
          <w:r w:rsidR="000020B1" w:rsidRPr="00210AEC">
            <w:rPr>
              <w:noProof/>
              <w:sz w:val="28"/>
              <w:szCs w:val="28"/>
            </w:rPr>
            <w:instrText xml:space="preserve"> PAGEREF _3dy6vkm \h </w:instrText>
          </w:r>
          <w:r w:rsidR="000020B1" w:rsidRPr="00210AEC">
            <w:rPr>
              <w:noProof/>
              <w:sz w:val="28"/>
              <w:szCs w:val="28"/>
            </w:rPr>
          </w:r>
          <w:r w:rsidR="000020B1" w:rsidRPr="00210AEC">
            <w:rPr>
              <w:noProof/>
              <w:sz w:val="28"/>
              <w:szCs w:val="28"/>
            </w:rPr>
            <w:fldChar w:fldCharType="separate"/>
          </w:r>
          <w:r w:rsidR="00FD3B0F">
            <w:rPr>
              <w:noProof/>
              <w:sz w:val="28"/>
              <w:szCs w:val="28"/>
            </w:rPr>
            <w:t>6</w:t>
          </w:r>
          <w:r w:rsidR="000020B1" w:rsidRPr="00210AEC">
            <w:rPr>
              <w:noProof/>
              <w:sz w:val="28"/>
              <w:szCs w:val="28"/>
            </w:rPr>
            <w:fldChar w:fldCharType="end"/>
          </w:r>
        </w:p>
        <w:p w14:paraId="2FAFBF14" w14:textId="6EE858B7" w:rsidR="00973688" w:rsidRPr="00210AEC" w:rsidRDefault="00D702CA" w:rsidP="00210A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566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1t3h5sf">
            <w:r w:rsidR="000020B1" w:rsidRPr="00210AEC">
              <w:rPr>
                <w:noProof/>
                <w:color w:val="000000"/>
                <w:sz w:val="28"/>
                <w:szCs w:val="28"/>
              </w:rPr>
              <w:t>7.</w:t>
            </w:r>
          </w:hyperlink>
          <w:hyperlink w:anchor="_1t3h5sf">
            <w:r w:rsidR="000020B1" w:rsidRPr="00210AEC">
              <w:rPr>
                <w:rFonts w:eastAsia="Calibri"/>
                <w:noProof/>
                <w:color w:val="000000"/>
                <w:sz w:val="28"/>
                <w:szCs w:val="28"/>
              </w:rPr>
              <w:tab/>
            </w:r>
          </w:hyperlink>
          <w:r w:rsidR="00210AEC" w:rsidRPr="00210AEC">
            <w:rPr>
              <w:sz w:val="28"/>
              <w:szCs w:val="28"/>
            </w:rPr>
            <w:t>Определение победителей Конкурса проектов</w:t>
          </w:r>
          <w:r w:rsidR="00210AEC" w:rsidRPr="00210AEC">
            <w:rPr>
              <w:noProof/>
              <w:sz w:val="28"/>
              <w:szCs w:val="28"/>
            </w:rPr>
            <w:t xml:space="preserve"> </w:t>
          </w:r>
          <w:r w:rsidR="00210AEC">
            <w:rPr>
              <w:noProof/>
              <w:sz w:val="28"/>
              <w:szCs w:val="28"/>
            </w:rPr>
            <w:t xml:space="preserve">                                         </w:t>
          </w:r>
          <w:r w:rsidR="000020B1" w:rsidRPr="00210AEC">
            <w:rPr>
              <w:noProof/>
              <w:sz w:val="28"/>
              <w:szCs w:val="28"/>
            </w:rPr>
            <w:fldChar w:fldCharType="begin"/>
          </w:r>
          <w:r w:rsidR="000020B1" w:rsidRPr="00210AEC">
            <w:rPr>
              <w:noProof/>
              <w:sz w:val="28"/>
              <w:szCs w:val="28"/>
            </w:rPr>
            <w:instrText xml:space="preserve"> PAGEREF _1t3h5sf \h </w:instrText>
          </w:r>
          <w:r w:rsidR="000020B1" w:rsidRPr="00210AEC">
            <w:rPr>
              <w:noProof/>
              <w:sz w:val="28"/>
              <w:szCs w:val="28"/>
            </w:rPr>
          </w:r>
          <w:r w:rsidR="000020B1" w:rsidRPr="00210AEC">
            <w:rPr>
              <w:noProof/>
              <w:sz w:val="28"/>
              <w:szCs w:val="28"/>
            </w:rPr>
            <w:fldChar w:fldCharType="separate"/>
          </w:r>
          <w:r w:rsidR="00FD3B0F">
            <w:rPr>
              <w:noProof/>
              <w:sz w:val="28"/>
              <w:szCs w:val="28"/>
            </w:rPr>
            <w:t>7</w:t>
          </w:r>
          <w:r w:rsidR="000020B1" w:rsidRPr="00210AEC">
            <w:rPr>
              <w:noProof/>
              <w:sz w:val="28"/>
              <w:szCs w:val="28"/>
            </w:rPr>
            <w:fldChar w:fldCharType="end"/>
          </w:r>
        </w:p>
        <w:p w14:paraId="04422FD2" w14:textId="3CCDB022" w:rsidR="00973688" w:rsidRPr="00210AEC" w:rsidRDefault="00D702CA" w:rsidP="00210A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566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4d34og8">
            <w:r w:rsidR="000020B1" w:rsidRPr="00210AEC">
              <w:rPr>
                <w:noProof/>
                <w:color w:val="000000"/>
                <w:sz w:val="28"/>
                <w:szCs w:val="28"/>
              </w:rPr>
              <w:t>8.</w:t>
            </w:r>
          </w:hyperlink>
          <w:hyperlink w:anchor="_4d34og8">
            <w:r w:rsidR="000020B1" w:rsidRPr="00210AEC">
              <w:rPr>
                <w:rFonts w:eastAsia="Calibri"/>
                <w:noProof/>
                <w:color w:val="000000"/>
                <w:sz w:val="28"/>
                <w:szCs w:val="28"/>
              </w:rPr>
              <w:tab/>
            </w:r>
          </w:hyperlink>
          <w:r w:rsidR="00210AEC" w:rsidRPr="00210AEC">
            <w:rPr>
              <w:sz w:val="28"/>
              <w:szCs w:val="28"/>
            </w:rPr>
            <w:t>Реализация проектов</w:t>
          </w:r>
          <w:r w:rsidR="00210AEC" w:rsidRPr="00210AEC">
            <w:rPr>
              <w:noProof/>
              <w:sz w:val="28"/>
              <w:szCs w:val="28"/>
            </w:rPr>
            <w:t xml:space="preserve"> </w:t>
          </w:r>
          <w:r w:rsidR="00210AEC">
            <w:rPr>
              <w:noProof/>
              <w:sz w:val="28"/>
              <w:szCs w:val="28"/>
            </w:rPr>
            <w:t xml:space="preserve">                                                                                    </w:t>
          </w:r>
          <w:r w:rsidR="000020B1" w:rsidRPr="00210AEC">
            <w:rPr>
              <w:noProof/>
              <w:sz w:val="28"/>
              <w:szCs w:val="28"/>
            </w:rPr>
            <w:fldChar w:fldCharType="begin"/>
          </w:r>
          <w:r w:rsidR="000020B1" w:rsidRPr="00210AEC">
            <w:rPr>
              <w:noProof/>
              <w:sz w:val="28"/>
              <w:szCs w:val="28"/>
            </w:rPr>
            <w:instrText xml:space="preserve"> PAGEREF _4d34og8 \h </w:instrText>
          </w:r>
          <w:r w:rsidR="000020B1" w:rsidRPr="00210AEC">
            <w:rPr>
              <w:noProof/>
              <w:sz w:val="28"/>
              <w:szCs w:val="28"/>
            </w:rPr>
          </w:r>
          <w:r w:rsidR="000020B1" w:rsidRPr="00210AEC">
            <w:rPr>
              <w:noProof/>
              <w:sz w:val="28"/>
              <w:szCs w:val="28"/>
            </w:rPr>
            <w:fldChar w:fldCharType="separate"/>
          </w:r>
          <w:r w:rsidR="00FD3B0F">
            <w:rPr>
              <w:noProof/>
              <w:sz w:val="28"/>
              <w:szCs w:val="28"/>
            </w:rPr>
            <w:t>7</w:t>
          </w:r>
          <w:r w:rsidR="000020B1" w:rsidRPr="00210AEC">
            <w:rPr>
              <w:noProof/>
              <w:sz w:val="28"/>
              <w:szCs w:val="28"/>
            </w:rPr>
            <w:fldChar w:fldCharType="end"/>
          </w:r>
        </w:p>
        <w:p w14:paraId="7A313EB0" w14:textId="03BA9A8E" w:rsidR="00973688" w:rsidRPr="00210AEC" w:rsidRDefault="00D702CA" w:rsidP="00210AE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566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2s8eyo1">
            <w:r w:rsidR="000020B1" w:rsidRPr="00210AEC">
              <w:rPr>
                <w:noProof/>
                <w:color w:val="000000"/>
                <w:sz w:val="28"/>
                <w:szCs w:val="28"/>
              </w:rPr>
              <w:t>9.</w:t>
            </w:r>
          </w:hyperlink>
          <w:hyperlink w:anchor="_2s8eyo1">
            <w:r w:rsidR="000020B1" w:rsidRPr="00210AEC">
              <w:rPr>
                <w:rFonts w:eastAsia="Calibri"/>
                <w:noProof/>
                <w:color w:val="000000"/>
                <w:sz w:val="28"/>
                <w:szCs w:val="28"/>
              </w:rPr>
              <w:tab/>
            </w:r>
          </w:hyperlink>
          <w:r w:rsidR="00210AEC" w:rsidRPr="00210AEC">
            <w:rPr>
              <w:sz w:val="28"/>
              <w:szCs w:val="28"/>
            </w:rPr>
            <w:t>Заключение</w:t>
          </w:r>
          <w:r w:rsidR="00210AEC" w:rsidRPr="00210AEC">
            <w:rPr>
              <w:noProof/>
              <w:sz w:val="28"/>
              <w:szCs w:val="28"/>
            </w:rPr>
            <w:t xml:space="preserve"> </w:t>
          </w:r>
          <w:r w:rsidR="00210AEC">
            <w:rPr>
              <w:noProof/>
              <w:sz w:val="28"/>
              <w:szCs w:val="28"/>
            </w:rPr>
            <w:t xml:space="preserve">                                                                                                   </w:t>
          </w:r>
          <w:r w:rsidR="000020B1" w:rsidRPr="00210AEC">
            <w:rPr>
              <w:noProof/>
              <w:sz w:val="28"/>
              <w:szCs w:val="28"/>
            </w:rPr>
            <w:fldChar w:fldCharType="begin"/>
          </w:r>
          <w:r w:rsidR="000020B1" w:rsidRPr="00210AEC">
            <w:rPr>
              <w:noProof/>
              <w:sz w:val="28"/>
              <w:szCs w:val="28"/>
            </w:rPr>
            <w:instrText xml:space="preserve"> PAGEREF _2s8eyo1 \h </w:instrText>
          </w:r>
          <w:r w:rsidR="000020B1" w:rsidRPr="00210AEC">
            <w:rPr>
              <w:noProof/>
              <w:sz w:val="28"/>
              <w:szCs w:val="28"/>
            </w:rPr>
          </w:r>
          <w:r w:rsidR="000020B1" w:rsidRPr="00210AEC">
            <w:rPr>
              <w:noProof/>
              <w:sz w:val="28"/>
              <w:szCs w:val="28"/>
            </w:rPr>
            <w:fldChar w:fldCharType="separate"/>
          </w:r>
          <w:r w:rsidR="00FD3B0F">
            <w:rPr>
              <w:noProof/>
              <w:sz w:val="28"/>
              <w:szCs w:val="28"/>
            </w:rPr>
            <w:t>8</w:t>
          </w:r>
          <w:r w:rsidR="000020B1" w:rsidRPr="00210AEC">
            <w:rPr>
              <w:noProof/>
              <w:sz w:val="28"/>
              <w:szCs w:val="28"/>
            </w:rPr>
            <w:fldChar w:fldCharType="end"/>
          </w:r>
        </w:p>
        <w:p w14:paraId="4E3ED701" w14:textId="156CF08C" w:rsidR="00973688" w:rsidRPr="00210AEC" w:rsidRDefault="00D702C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1701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3rdcrjn">
            <w:r w:rsidR="000020B1" w:rsidRPr="00210AEC">
              <w:rPr>
                <w:noProof/>
                <w:color w:val="000000"/>
                <w:sz w:val="28"/>
                <w:szCs w:val="28"/>
              </w:rPr>
              <w:t>Приложение 1. Титульный лист</w:t>
            </w:r>
            <w:r w:rsidR="000020B1" w:rsidRPr="00210AEC">
              <w:rPr>
                <w:noProof/>
                <w:color w:val="000000"/>
                <w:sz w:val="28"/>
                <w:szCs w:val="28"/>
              </w:rPr>
              <w:tab/>
              <w:t>9</w:t>
            </w:r>
          </w:hyperlink>
        </w:p>
        <w:p w14:paraId="5BCB1EF3" w14:textId="0F54EAB4" w:rsidR="00973688" w:rsidRPr="00210AEC" w:rsidRDefault="00D702C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1701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4i7ojhp">
            <w:r w:rsidR="000020B1" w:rsidRPr="00210AEC">
              <w:rPr>
                <w:noProof/>
                <w:color w:val="000000"/>
                <w:sz w:val="28"/>
                <w:szCs w:val="28"/>
              </w:rPr>
              <w:t xml:space="preserve">Приложение 2. Заявка на участие в Конкурсе </w:t>
            </w:r>
            <w:r w:rsidR="000020B1" w:rsidRPr="00210AEC">
              <w:rPr>
                <w:noProof/>
                <w:color w:val="000000"/>
                <w:sz w:val="28"/>
                <w:szCs w:val="28"/>
              </w:rPr>
              <w:tab/>
              <w:t>10</w:t>
            </w:r>
          </w:hyperlink>
        </w:p>
        <w:p w14:paraId="1A6F2519" w14:textId="47BCA593" w:rsidR="00973688" w:rsidRPr="00210AEC" w:rsidRDefault="00D702C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1701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1ci93xb">
            <w:r w:rsidR="000020B1" w:rsidRPr="00210AEC">
              <w:rPr>
                <w:noProof/>
                <w:color w:val="000000"/>
                <w:sz w:val="28"/>
                <w:szCs w:val="28"/>
              </w:rPr>
              <w:t>Приложение 3. Описание проекта</w:t>
            </w:r>
            <w:r w:rsidR="000020B1" w:rsidRPr="00210AEC">
              <w:rPr>
                <w:noProof/>
                <w:color w:val="000000"/>
                <w:sz w:val="28"/>
                <w:szCs w:val="28"/>
              </w:rPr>
              <w:tab/>
              <w:t>14</w:t>
            </w:r>
          </w:hyperlink>
        </w:p>
        <w:p w14:paraId="34EEFB3C" w14:textId="2B28DC5C" w:rsidR="00973688" w:rsidRPr="00210AEC" w:rsidRDefault="00D702C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1701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3whwml4">
            <w:r w:rsidR="000020B1" w:rsidRPr="00210AEC">
              <w:rPr>
                <w:noProof/>
                <w:color w:val="000000"/>
                <w:sz w:val="28"/>
                <w:szCs w:val="28"/>
              </w:rPr>
              <w:t>Приложение 4 Бюджет проекта</w:t>
            </w:r>
            <w:r w:rsidR="000020B1" w:rsidRPr="00210AEC">
              <w:rPr>
                <w:noProof/>
                <w:color w:val="000000"/>
                <w:sz w:val="28"/>
                <w:szCs w:val="28"/>
              </w:rPr>
              <w:tab/>
              <w:t>16</w:t>
            </w:r>
          </w:hyperlink>
        </w:p>
        <w:p w14:paraId="4F290DC1" w14:textId="599A74BC" w:rsidR="00973688" w:rsidRPr="00210AEC" w:rsidRDefault="00D702C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1701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3as4poj">
            <w:r w:rsidR="000020B1" w:rsidRPr="00210AEC">
              <w:rPr>
                <w:noProof/>
                <w:color w:val="000000"/>
                <w:sz w:val="28"/>
                <w:szCs w:val="28"/>
              </w:rPr>
              <w:t>Приложение 5. Темы номинаций Конкурса</w:t>
            </w:r>
            <w:r w:rsidR="000020B1" w:rsidRPr="00210AEC">
              <w:rPr>
                <w:noProof/>
                <w:color w:val="000000"/>
                <w:sz w:val="28"/>
                <w:szCs w:val="28"/>
              </w:rPr>
              <w:tab/>
              <w:t>19</w:t>
            </w:r>
          </w:hyperlink>
        </w:p>
        <w:p w14:paraId="75018099" w14:textId="157D3CCC" w:rsidR="00973688" w:rsidRPr="00210AEC" w:rsidRDefault="00D702C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1701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1pxezwc">
            <w:r w:rsidR="000020B1" w:rsidRPr="00210AEC">
              <w:rPr>
                <w:noProof/>
                <w:color w:val="000000"/>
                <w:sz w:val="28"/>
                <w:szCs w:val="28"/>
              </w:rPr>
              <w:t>Приложение 6. Образец письма от победителей Конкурса</w:t>
            </w:r>
            <w:r w:rsidR="000020B1" w:rsidRPr="00210AEC">
              <w:rPr>
                <w:noProof/>
                <w:color w:val="000000"/>
                <w:sz w:val="28"/>
                <w:szCs w:val="28"/>
              </w:rPr>
              <w:tab/>
              <w:t>20</w:t>
            </w:r>
          </w:hyperlink>
        </w:p>
        <w:p w14:paraId="55AF6577" w14:textId="00921230" w:rsidR="00973688" w:rsidRPr="00210AEC" w:rsidRDefault="00D702C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1701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49x2ik5">
            <w:r w:rsidR="000020B1" w:rsidRPr="00210AEC">
              <w:rPr>
                <w:noProof/>
                <w:color w:val="000000"/>
                <w:sz w:val="28"/>
                <w:szCs w:val="28"/>
              </w:rPr>
              <w:t>Приложение 7. Форма отчета от победителей Конкурса</w:t>
            </w:r>
            <w:r w:rsidR="000020B1" w:rsidRPr="00210AEC">
              <w:rPr>
                <w:noProof/>
                <w:color w:val="000000"/>
                <w:sz w:val="28"/>
                <w:szCs w:val="28"/>
              </w:rPr>
              <w:tab/>
              <w:t>22</w:t>
            </w:r>
          </w:hyperlink>
        </w:p>
        <w:p w14:paraId="44D4780C" w14:textId="7ED07820" w:rsidR="00973688" w:rsidRPr="00210AEC" w:rsidRDefault="00D702C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1701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2p2csry">
            <w:r w:rsidR="000020B1" w:rsidRPr="00210AEC">
              <w:rPr>
                <w:noProof/>
                <w:color w:val="000000"/>
                <w:sz w:val="28"/>
                <w:szCs w:val="28"/>
              </w:rPr>
              <w:t>Приложение 8. Образец письма в БФ «ЛУКОЙЛ» от победителей Конкурса</w:t>
            </w:r>
            <w:r w:rsidR="000020B1" w:rsidRPr="00210AEC">
              <w:rPr>
                <w:noProof/>
                <w:color w:val="000000"/>
                <w:sz w:val="28"/>
                <w:szCs w:val="28"/>
              </w:rPr>
              <w:tab/>
              <w:t>24</w:t>
            </w:r>
          </w:hyperlink>
        </w:p>
        <w:p w14:paraId="260E3AD4" w14:textId="1E9D68C7" w:rsidR="00973688" w:rsidRPr="00210AEC" w:rsidRDefault="00D702C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1701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147n2zr">
            <w:r w:rsidR="000020B1" w:rsidRPr="00210AEC">
              <w:rPr>
                <w:noProof/>
                <w:color w:val="000000"/>
                <w:sz w:val="28"/>
                <w:szCs w:val="28"/>
              </w:rPr>
              <w:t>Приложение 9. Образец договора победителей Конкурса с БФ «ЛУКОЙЛ»</w:t>
            </w:r>
            <w:r w:rsidR="000020B1" w:rsidRPr="00210AEC">
              <w:rPr>
                <w:noProof/>
                <w:color w:val="000000"/>
                <w:sz w:val="28"/>
                <w:szCs w:val="28"/>
              </w:rPr>
              <w:tab/>
              <w:t>26</w:t>
            </w:r>
          </w:hyperlink>
        </w:p>
        <w:p w14:paraId="0AF3A206" w14:textId="17C950C5" w:rsidR="00973688" w:rsidRPr="00210AEC" w:rsidRDefault="00D702C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1701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3o7alnk">
            <w:r w:rsidR="000020B1" w:rsidRPr="00210AEC">
              <w:rPr>
                <w:noProof/>
                <w:color w:val="000000"/>
                <w:sz w:val="28"/>
                <w:szCs w:val="28"/>
              </w:rPr>
              <w:t>Приложение 10. Согласие победителя Конкурса на обработку персональных данных</w:t>
            </w:r>
            <w:r w:rsidR="000020B1" w:rsidRPr="00210AEC">
              <w:rPr>
                <w:noProof/>
                <w:color w:val="000000"/>
                <w:sz w:val="28"/>
                <w:szCs w:val="28"/>
              </w:rPr>
              <w:tab/>
              <w:t>29</w:t>
            </w:r>
          </w:hyperlink>
        </w:p>
        <w:p w14:paraId="3F9B6CD6" w14:textId="212C4B11" w:rsidR="00973688" w:rsidRPr="00210AEC" w:rsidRDefault="00D702C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9072"/>
            </w:tabs>
            <w:spacing w:after="120"/>
            <w:ind w:right="1701"/>
            <w:rPr>
              <w:rFonts w:eastAsia="Calibri"/>
              <w:noProof/>
              <w:color w:val="000000"/>
              <w:sz w:val="28"/>
              <w:szCs w:val="28"/>
            </w:rPr>
          </w:pPr>
          <w:hyperlink w:anchor="_23ckvvd">
            <w:r w:rsidR="000020B1" w:rsidRPr="00210AEC">
              <w:rPr>
                <w:noProof/>
                <w:color w:val="000000"/>
                <w:sz w:val="28"/>
                <w:szCs w:val="28"/>
              </w:rPr>
              <w:t>Приложение 11 Образцы отчета и акта от победителей Конкурса для БФ «ЛУКОЙЛ»</w:t>
            </w:r>
            <w:r w:rsidR="000020B1" w:rsidRPr="00210AEC">
              <w:rPr>
                <w:noProof/>
                <w:color w:val="000000"/>
                <w:sz w:val="28"/>
                <w:szCs w:val="28"/>
              </w:rPr>
              <w:tab/>
              <w:t>31</w:t>
            </w:r>
          </w:hyperlink>
        </w:p>
        <w:p w14:paraId="48AB3179" w14:textId="76F8426D" w:rsidR="00973688" w:rsidRDefault="000020B1">
          <w:pPr>
            <w:spacing w:line="360" w:lineRule="auto"/>
            <w:jc w:val="both"/>
            <w:rPr>
              <w:sz w:val="28"/>
              <w:szCs w:val="28"/>
            </w:rPr>
          </w:pPr>
          <w:r w:rsidRPr="00210AEC">
            <w:rPr>
              <w:sz w:val="28"/>
              <w:szCs w:val="28"/>
            </w:rPr>
            <w:fldChar w:fldCharType="end"/>
          </w:r>
        </w:p>
      </w:sdtContent>
    </w:sdt>
    <w:p w14:paraId="6A95BFBA" w14:textId="5DCEE82D" w:rsidR="00973688" w:rsidRDefault="000020B1">
      <w:pPr>
        <w:spacing w:line="276" w:lineRule="auto"/>
        <w:ind w:firstLine="720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Настоящее Положение определяет порядок организации и проведения </w:t>
      </w:r>
      <w:r w:rsidR="005C5CF9">
        <w:rPr>
          <w:sz w:val="28"/>
          <w:szCs w:val="28"/>
        </w:rPr>
        <w:t>ООО «ЛУКОЙЛ-</w:t>
      </w:r>
      <w:proofErr w:type="spellStart"/>
      <w:r w:rsidR="005C5CF9">
        <w:rPr>
          <w:sz w:val="28"/>
          <w:szCs w:val="28"/>
        </w:rPr>
        <w:t>Волгограднефтепереработка</w:t>
      </w:r>
      <w:proofErr w:type="spellEnd"/>
      <w:r w:rsidR="005C5CF9">
        <w:rPr>
          <w:sz w:val="28"/>
          <w:szCs w:val="28"/>
        </w:rPr>
        <w:t xml:space="preserve">» и </w:t>
      </w:r>
      <w:r w:rsidR="005C5CF9" w:rsidRPr="00032FC7">
        <w:rPr>
          <w:sz w:val="28"/>
          <w:szCs w:val="28"/>
        </w:rPr>
        <w:t>Некоммерческой организацией «Благотворительный фонд «ЛУКОЙЛ» (далее –</w:t>
      </w:r>
      <w:r w:rsidR="00C734B6">
        <w:rPr>
          <w:sz w:val="28"/>
          <w:szCs w:val="28"/>
        </w:rPr>
        <w:t xml:space="preserve"> </w:t>
      </w:r>
      <w:r w:rsidR="005C5CF9" w:rsidRPr="00032FC7">
        <w:rPr>
          <w:sz w:val="28"/>
          <w:szCs w:val="28"/>
        </w:rPr>
        <w:t xml:space="preserve">БФ «ЛУКОЙЛ») </w:t>
      </w:r>
      <w:r>
        <w:rPr>
          <w:sz w:val="28"/>
          <w:szCs w:val="28"/>
        </w:rPr>
        <w:t xml:space="preserve">Конкурса социальных и культурных проектов ПАО «ЛУКОЙЛ» </w:t>
      </w:r>
      <w:r w:rsidR="00BE4F42">
        <w:rPr>
          <w:sz w:val="28"/>
          <w:szCs w:val="28"/>
        </w:rPr>
        <w:t xml:space="preserve">в Волгоградской области </w:t>
      </w:r>
      <w:r>
        <w:rPr>
          <w:sz w:val="28"/>
          <w:szCs w:val="28"/>
        </w:rPr>
        <w:t>(далее – Конкурс).</w:t>
      </w:r>
    </w:p>
    <w:p w14:paraId="0DE93B6F" w14:textId="77777777" w:rsidR="00973688" w:rsidRDefault="000020B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99C446" w14:textId="77777777" w:rsidR="00973688" w:rsidRDefault="000020B1">
      <w:pPr>
        <w:pStyle w:val="1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Цель и задачи Конкурса</w:t>
      </w:r>
    </w:p>
    <w:p w14:paraId="710B9F0C" w14:textId="6940E61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  <w:t>Цель Конкурса – поддержка инициатив общественных организаций и населения в решении актуальных социальных проблем территорий, повышение эффективности благотворительной помощи ПАО «ЛУКОЙЛ»</w:t>
      </w:r>
      <w:r w:rsidR="005C5CF9">
        <w:rPr>
          <w:color w:val="000000"/>
          <w:sz w:val="28"/>
          <w:szCs w:val="28"/>
        </w:rPr>
        <w:t>,</w:t>
      </w:r>
      <w:r w:rsidR="005C5CF9" w:rsidRPr="005C5CF9">
        <w:rPr>
          <w:sz w:val="28"/>
          <w:szCs w:val="28"/>
        </w:rPr>
        <w:t xml:space="preserve"> </w:t>
      </w:r>
      <w:r w:rsidR="005C5CF9" w:rsidRPr="00032FC7">
        <w:rPr>
          <w:sz w:val="28"/>
          <w:szCs w:val="28"/>
        </w:rPr>
        <w:t>БФ «ЛУКОЙЛ»</w:t>
      </w:r>
      <w:r w:rsidR="005C5CF9" w:rsidRPr="006C6B94">
        <w:rPr>
          <w:sz w:val="28"/>
          <w:szCs w:val="28"/>
        </w:rPr>
        <w:t xml:space="preserve"> и Общества на региональных территориях</w:t>
      </w:r>
      <w:r w:rsidR="005C5CF9" w:rsidRPr="00032FC7">
        <w:rPr>
          <w:sz w:val="28"/>
          <w:szCs w:val="28"/>
        </w:rPr>
        <w:t>.</w:t>
      </w:r>
    </w:p>
    <w:p w14:paraId="65E18598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  <w:t>Проведение Конкурса позволит решить следующие задачи:</w:t>
      </w:r>
    </w:p>
    <w:p w14:paraId="17CF0A56" w14:textId="77777777" w:rsidR="00973688" w:rsidRDefault="0000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поддержка инициативы и возможностей территорий в решении актуальных социальных проблем;</w:t>
      </w:r>
    </w:p>
    <w:p w14:paraId="7CCC5137" w14:textId="6421F3E7" w:rsidR="00973688" w:rsidRDefault="000020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положений «Социального кодекса» ПАО «ЛУКОЙЛ», создание положительного имиджа Компании</w:t>
      </w:r>
      <w:r w:rsidR="009603D1">
        <w:rPr>
          <w:color w:val="000000"/>
          <w:sz w:val="28"/>
          <w:szCs w:val="28"/>
        </w:rPr>
        <w:t>, БФ «ЛУКОЙЛ»</w:t>
      </w:r>
      <w:r>
        <w:rPr>
          <w:color w:val="000000"/>
          <w:sz w:val="28"/>
          <w:szCs w:val="28"/>
        </w:rPr>
        <w:t xml:space="preserve"> и ее дочерних обществ на территориях присутствия.</w:t>
      </w:r>
    </w:p>
    <w:p w14:paraId="4554B23A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5D462FAA" w14:textId="77777777" w:rsidR="00973688" w:rsidRDefault="000020B1">
      <w:pPr>
        <w:pStyle w:val="1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Участники Конкурса</w:t>
      </w:r>
    </w:p>
    <w:p w14:paraId="689F695E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  <w:t>Конкурс является открытым.</w:t>
      </w:r>
    </w:p>
    <w:p w14:paraId="469A2878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  <w:t>В Конкурсе могут принимать участие:</w:t>
      </w:r>
    </w:p>
    <w:p w14:paraId="230F5DF6" w14:textId="77777777" w:rsidR="00973688" w:rsidRDefault="00002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некоммерческие негосударственные организации;</w:t>
      </w:r>
    </w:p>
    <w:p w14:paraId="1F945C18" w14:textId="77777777" w:rsidR="00973688" w:rsidRDefault="00002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государственные, муниципальные, бюджетные организации;</w:t>
      </w:r>
    </w:p>
    <w:p w14:paraId="199DC143" w14:textId="77777777" w:rsidR="00973688" w:rsidRDefault="00002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местного самоуправления;</w:t>
      </w:r>
    </w:p>
    <w:p w14:paraId="540BF830" w14:textId="77777777" w:rsidR="00973688" w:rsidRDefault="000020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общественные организации, в том числе религиозные объединения и конфессии;</w:t>
      </w:r>
    </w:p>
    <w:p w14:paraId="6A3D22E6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  <w:t>В Конкурсе не могут участвовать политические партии, профсоюзные и коммерческие организации, а также физические лица.</w:t>
      </w:r>
    </w:p>
    <w:p w14:paraId="4670CD1D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7079992A" w14:textId="77777777" w:rsidR="00973688" w:rsidRDefault="000020B1">
      <w:pPr>
        <w:pStyle w:val="1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География Конкурса</w:t>
      </w:r>
    </w:p>
    <w:p w14:paraId="03F5D2FA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  <w:t>В Конкурсе могут принимать участие проекты от организаций и общественных объединений, осуществляющих свою деятельность на территории Волгоградской области.</w:t>
      </w:r>
    </w:p>
    <w:p w14:paraId="08AB77E5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5235313" w14:textId="77777777" w:rsidR="00973688" w:rsidRDefault="000020B1">
      <w:pPr>
        <w:pStyle w:val="1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Организация Конкурса</w:t>
      </w:r>
    </w:p>
    <w:p w14:paraId="2736D34D" w14:textId="77777777" w:rsidR="00973688" w:rsidRDefault="000020B1" w:rsidP="00F41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  <w:t>Для проведения Конкурса устанавливаются следующие сроки:</w:t>
      </w:r>
    </w:p>
    <w:p w14:paraId="7D54EAD0" w14:textId="2702B5CE" w:rsidR="00973688" w:rsidRDefault="000020B1" w:rsidP="00F41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сбор заявок для участия в Конкурсе – </w:t>
      </w:r>
      <w:r w:rsidR="001233BA">
        <w:rPr>
          <w:color w:val="000000"/>
          <w:sz w:val="28"/>
          <w:szCs w:val="28"/>
        </w:rPr>
        <w:t>апрель</w:t>
      </w:r>
      <w:r>
        <w:rPr>
          <w:color w:val="000000"/>
          <w:sz w:val="28"/>
          <w:szCs w:val="28"/>
        </w:rPr>
        <w:t xml:space="preserve"> – </w:t>
      </w:r>
      <w:r w:rsidR="001233BA">
        <w:rPr>
          <w:color w:val="000000"/>
          <w:sz w:val="28"/>
          <w:szCs w:val="28"/>
        </w:rPr>
        <w:t>июнь</w:t>
      </w:r>
      <w:r>
        <w:rPr>
          <w:color w:val="000000"/>
          <w:sz w:val="28"/>
          <w:szCs w:val="28"/>
        </w:rPr>
        <w:t>;</w:t>
      </w:r>
    </w:p>
    <w:p w14:paraId="3DC13675" w14:textId="72A377E6" w:rsidR="00973688" w:rsidRDefault="000020B1" w:rsidP="00F41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период рассмотрения заявок, работы экспертов и жюри – ию</w:t>
      </w:r>
      <w:r w:rsidR="001233B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</w:t>
      </w:r>
      <w:r>
        <w:rPr>
          <w:strike/>
          <w:color w:val="000000"/>
          <w:sz w:val="28"/>
          <w:szCs w:val="28"/>
        </w:rPr>
        <w:t xml:space="preserve"> </w:t>
      </w:r>
      <w:r w:rsidR="001233BA">
        <w:rPr>
          <w:color w:val="000000"/>
          <w:sz w:val="28"/>
          <w:szCs w:val="28"/>
        </w:rPr>
        <w:t>июль</w:t>
      </w:r>
      <w:r>
        <w:rPr>
          <w:color w:val="000000"/>
          <w:sz w:val="28"/>
          <w:szCs w:val="28"/>
        </w:rPr>
        <w:t>;</w:t>
      </w:r>
    </w:p>
    <w:p w14:paraId="3852FAF3" w14:textId="2EA821F7" w:rsidR="00973688" w:rsidRDefault="000020B1" w:rsidP="00F41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- объявление победителей Конкурса и торжественное вручение дипломов – </w:t>
      </w:r>
      <w:r w:rsidR="001233BA">
        <w:rPr>
          <w:color w:val="000000"/>
          <w:sz w:val="28"/>
          <w:szCs w:val="28"/>
        </w:rPr>
        <w:t>август</w:t>
      </w:r>
      <w:r>
        <w:rPr>
          <w:color w:val="000000"/>
          <w:sz w:val="28"/>
          <w:szCs w:val="28"/>
        </w:rPr>
        <w:t>.</w:t>
      </w:r>
    </w:p>
    <w:p w14:paraId="62720AF3" w14:textId="455E47BF" w:rsidR="00973688" w:rsidRDefault="000020B1" w:rsidP="00F41D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2631D">
        <w:rPr>
          <w:color w:val="000000"/>
          <w:sz w:val="28"/>
          <w:szCs w:val="28"/>
        </w:rPr>
        <w:t>Информация о сроках проведения Конкурса размещается 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субсайтах</w:t>
      </w:r>
      <w:proofErr w:type="spellEnd"/>
      <w:r>
        <w:rPr>
          <w:color w:val="000000"/>
          <w:sz w:val="28"/>
          <w:szCs w:val="28"/>
        </w:rPr>
        <w:t xml:space="preserve"> организаций предприятий группы «ЛУКОЙЛ» в Волгоградской области: ООО «ЛУКОЙЛ-</w:t>
      </w:r>
      <w:proofErr w:type="spellStart"/>
      <w:r>
        <w:rPr>
          <w:color w:val="000000"/>
          <w:sz w:val="28"/>
          <w:szCs w:val="28"/>
        </w:rPr>
        <w:t>Волгограднефтепереработка</w:t>
      </w:r>
      <w:proofErr w:type="spellEnd"/>
      <w:r>
        <w:rPr>
          <w:color w:val="000000"/>
          <w:sz w:val="28"/>
          <w:szCs w:val="28"/>
        </w:rPr>
        <w:t>» (</w:t>
      </w:r>
      <w:hyperlink r:id="rId8" w:history="1">
        <w:r w:rsidRPr="003C3520">
          <w:rPr>
            <w:rStyle w:val="af8"/>
            <w:sz w:val="28"/>
            <w:szCs w:val="28"/>
          </w:rPr>
          <w:t>https://vnpz.lukoil.ru/ru/Responsibility/SocialProject</w:t>
        </w:r>
      </w:hyperlink>
      <w:r>
        <w:rPr>
          <w:color w:val="000000"/>
          <w:sz w:val="28"/>
          <w:szCs w:val="28"/>
        </w:rPr>
        <w:t>) и ООО «РИТЭК» (</w:t>
      </w:r>
      <w:hyperlink r:id="rId9" w:history="1">
        <w:r w:rsidRPr="003C3520">
          <w:rPr>
            <w:rStyle w:val="af8"/>
            <w:sz w:val="28"/>
            <w:szCs w:val="28"/>
          </w:rPr>
          <w:t>https://ritek.lukoil.ru/ru/Responsibility/SocialProject</w:t>
        </w:r>
      </w:hyperlink>
      <w:r>
        <w:rPr>
          <w:color w:val="000000"/>
          <w:sz w:val="28"/>
          <w:szCs w:val="28"/>
        </w:rPr>
        <w:t>)</w:t>
      </w:r>
      <w:r w:rsidR="00BE4F42">
        <w:rPr>
          <w:color w:val="000000"/>
          <w:sz w:val="28"/>
          <w:szCs w:val="28"/>
        </w:rPr>
        <w:t>. А так</w:t>
      </w:r>
      <w:r w:rsidR="008A6689">
        <w:rPr>
          <w:color w:val="000000"/>
          <w:sz w:val="28"/>
          <w:szCs w:val="28"/>
        </w:rPr>
        <w:t>же в еженедельной российской газете</w:t>
      </w:r>
      <w:r w:rsidR="008A6689" w:rsidRPr="008A6689">
        <w:rPr>
          <w:color w:val="000000"/>
          <w:sz w:val="28"/>
          <w:szCs w:val="28"/>
        </w:rPr>
        <w:t xml:space="preserve"> «Волга и Дон»</w:t>
      </w:r>
      <w:r w:rsidR="008A6689">
        <w:rPr>
          <w:color w:val="000000"/>
          <w:sz w:val="28"/>
          <w:szCs w:val="28"/>
        </w:rPr>
        <w:t xml:space="preserve">. </w:t>
      </w:r>
    </w:p>
    <w:p w14:paraId="4C1B01D7" w14:textId="6C27BA55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ab/>
        <w:t>На Конкурс могут быть представлены проекты, соответствующие определенным темам номинаций. Темы номинаций и максимальные суммы финансирования одного проекта указаны в Приложени</w:t>
      </w:r>
      <w:r w:rsidR="007E069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5.</w:t>
      </w:r>
    </w:p>
    <w:p w14:paraId="43226EB8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  <w:t>Ограничения по участию в Конкурсе:</w:t>
      </w:r>
    </w:p>
    <w:p w14:paraId="1AFE6BFA" w14:textId="77777777" w:rsidR="00973688" w:rsidRDefault="000020B1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одного участника могут быть представлены заявки по нескольким номинациям (не более одной в каждой номинации);</w:t>
      </w:r>
    </w:p>
    <w:p w14:paraId="2D811536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4.3.2. Сроки реализации проекта в представленной заявке не должны превышать 12 месяцев (1 год). </w:t>
      </w:r>
    </w:p>
    <w:p w14:paraId="4C1785B8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4.4.3. В рамках Конкурса (за счет средств гранта) финансируются следующие виды затрат:</w:t>
      </w:r>
    </w:p>
    <w:p w14:paraId="3D71BA29" w14:textId="77777777" w:rsidR="00973688" w:rsidRDefault="000020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оборудования и предметов длительного пользования;</w:t>
      </w:r>
    </w:p>
    <w:p w14:paraId="4EFF9A53" w14:textId="77777777" w:rsidR="00973688" w:rsidRDefault="000020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расходных материалов.</w:t>
      </w:r>
    </w:p>
    <w:p w14:paraId="3ED03D6A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остальные виды затрат, названных в бюджете проекта (Приложение 4), финансируются за счёт имеющихся средств.</w:t>
      </w:r>
    </w:p>
    <w:p w14:paraId="55D0EE7D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4.4.3. В рамках Конкурса (за счет средств гранта) не финансируются следующие типы проектов:</w:t>
      </w:r>
    </w:p>
    <w:p w14:paraId="4B5A093A" w14:textId="77777777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коммерческие проекты;</w:t>
      </w:r>
    </w:p>
    <w:p w14:paraId="5820CB6A" w14:textId="77777777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академические исследования;</w:t>
      </w:r>
    </w:p>
    <w:p w14:paraId="7D287713" w14:textId="77777777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прямая гуманитарная помощь;</w:t>
      </w:r>
    </w:p>
    <w:p w14:paraId="146CFE61" w14:textId="77777777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проведение журналистских расследований;</w:t>
      </w:r>
    </w:p>
    <w:p w14:paraId="34678710" w14:textId="77777777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профессиональная политическая деятельность;</w:t>
      </w:r>
    </w:p>
    <w:p w14:paraId="02B530A8" w14:textId="77777777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проведение митингов, демонстраций и пикетов;</w:t>
      </w:r>
    </w:p>
    <w:p w14:paraId="7C184736" w14:textId="77777777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проведение фуршетов, оплата питания участников проектов;</w:t>
      </w:r>
    </w:p>
    <w:p w14:paraId="4A70ECF0" w14:textId="77777777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служебные командировки за пределы Российской Федерации. </w:t>
      </w:r>
    </w:p>
    <w:p w14:paraId="693E8994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ab/>
        <w:t>Конкурсная комиссия.</w:t>
      </w:r>
    </w:p>
    <w:p w14:paraId="1F30DD2B" w14:textId="3599283D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4.4.1.</w:t>
      </w:r>
      <w:r>
        <w:rPr>
          <w:color w:val="000000"/>
          <w:sz w:val="28"/>
          <w:szCs w:val="28"/>
        </w:rPr>
        <w:tab/>
        <w:t xml:space="preserve">Для организации и подведения итогов Конкурса создается Конкурсная комиссия (далее – Комиссия). </w:t>
      </w:r>
    </w:p>
    <w:p w14:paraId="30A16B67" w14:textId="236AB2D3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4.4.2.</w:t>
      </w:r>
      <w:r>
        <w:rPr>
          <w:color w:val="000000"/>
          <w:sz w:val="28"/>
          <w:szCs w:val="28"/>
        </w:rPr>
        <w:tab/>
        <w:t>Комиссия формируется в составе пр</w:t>
      </w:r>
      <w:r w:rsidR="00BE4F42">
        <w:rPr>
          <w:color w:val="000000"/>
          <w:sz w:val="28"/>
          <w:szCs w:val="28"/>
        </w:rPr>
        <w:t xml:space="preserve">едставителей </w:t>
      </w:r>
      <w:r w:rsidR="009603D1">
        <w:rPr>
          <w:color w:val="000000"/>
          <w:sz w:val="28"/>
          <w:szCs w:val="28"/>
        </w:rPr>
        <w:t>БФ</w:t>
      </w:r>
      <w:r w:rsidR="007E069F">
        <w:rPr>
          <w:color w:val="000000"/>
          <w:sz w:val="28"/>
          <w:szCs w:val="28"/>
        </w:rPr>
        <w:t> «ЛУКОЙЛ»</w:t>
      </w:r>
      <w:r w:rsidR="00461A7B">
        <w:rPr>
          <w:color w:val="000000"/>
          <w:sz w:val="28"/>
          <w:szCs w:val="28"/>
        </w:rPr>
        <w:t xml:space="preserve"> </w:t>
      </w:r>
      <w:r w:rsidR="007E069F">
        <w:rPr>
          <w:sz w:val="28"/>
          <w:szCs w:val="28"/>
        </w:rPr>
        <w:t xml:space="preserve">и задействованных </w:t>
      </w:r>
      <w:r w:rsidR="00461A7B" w:rsidRPr="0042631D">
        <w:rPr>
          <w:sz w:val="28"/>
          <w:szCs w:val="28"/>
        </w:rPr>
        <w:t>предприятий Группы «ЛУКОЙЛ»</w:t>
      </w:r>
      <w:r w:rsidR="007E069F">
        <w:rPr>
          <w:sz w:val="28"/>
          <w:szCs w:val="28"/>
        </w:rPr>
        <w:t xml:space="preserve"> в Волгоградский области</w:t>
      </w:r>
      <w:r w:rsidRPr="0042631D">
        <w:rPr>
          <w:sz w:val="28"/>
          <w:szCs w:val="28"/>
        </w:rPr>
        <w:t>,</w:t>
      </w:r>
      <w:r w:rsidRPr="00F41D65">
        <w:rPr>
          <w:sz w:val="28"/>
          <w:szCs w:val="28"/>
        </w:rPr>
        <w:t xml:space="preserve"> представителей </w:t>
      </w:r>
      <w:r>
        <w:rPr>
          <w:color w:val="000000"/>
          <w:sz w:val="28"/>
          <w:szCs w:val="28"/>
        </w:rPr>
        <w:t xml:space="preserve">органов региональной законодательной и исполнительной власти и муниципальных образований (по согласованию). </w:t>
      </w:r>
    </w:p>
    <w:p w14:paraId="3BA20B69" w14:textId="77777777" w:rsidR="00973688" w:rsidRDefault="000020B1" w:rsidP="00E351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Секретарем комиссии является заместитель генерального директора по связям с общественностью – начальник центра общественных связей ООО «ЛУКОЙЛ-</w:t>
      </w:r>
      <w:proofErr w:type="spellStart"/>
      <w:r>
        <w:rPr>
          <w:color w:val="000000"/>
          <w:sz w:val="28"/>
          <w:szCs w:val="28"/>
        </w:rPr>
        <w:t>Волгограднефтепереработка</w:t>
      </w:r>
      <w:proofErr w:type="spellEnd"/>
      <w:r>
        <w:rPr>
          <w:color w:val="000000"/>
          <w:sz w:val="28"/>
          <w:szCs w:val="28"/>
        </w:rPr>
        <w:t>».</w:t>
      </w:r>
    </w:p>
    <w:p w14:paraId="529C8F70" w14:textId="77777777" w:rsidR="00973688" w:rsidRDefault="000020B1" w:rsidP="005F5A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4.4.3.</w:t>
      </w:r>
      <w:r>
        <w:rPr>
          <w:color w:val="000000"/>
          <w:sz w:val="28"/>
          <w:szCs w:val="28"/>
        </w:rPr>
        <w:tab/>
        <w:t>Члены Конкурсной комиссии принимают участие в ее работе на общественных началах.</w:t>
      </w:r>
    </w:p>
    <w:p w14:paraId="5B37A2CA" w14:textId="77777777" w:rsidR="00973688" w:rsidRDefault="000020B1" w:rsidP="007A5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bookmarkStart w:id="4" w:name="2et92p0" w:colFirst="0" w:colLast="0"/>
      <w:bookmarkEnd w:id="4"/>
      <w:r>
        <w:rPr>
          <w:color w:val="000000"/>
          <w:sz w:val="28"/>
          <w:szCs w:val="28"/>
        </w:rPr>
        <w:t>4.4.4.</w:t>
      </w:r>
      <w:r>
        <w:rPr>
          <w:color w:val="000000"/>
          <w:sz w:val="28"/>
          <w:szCs w:val="28"/>
        </w:rPr>
        <w:tab/>
        <w:t>Основными задачами Конкурсной комиссии являются:</w:t>
      </w:r>
    </w:p>
    <w:p w14:paraId="006CF6D4" w14:textId="01A6FDBC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Конкурса социальных и культурных проектов ПАО «ЛУКОЙЛ»</w:t>
      </w:r>
      <w:r w:rsidR="007E069F">
        <w:rPr>
          <w:color w:val="000000"/>
          <w:sz w:val="28"/>
          <w:szCs w:val="28"/>
        </w:rPr>
        <w:t xml:space="preserve"> в Волгоградской области</w:t>
      </w:r>
      <w:r>
        <w:rPr>
          <w:color w:val="000000"/>
          <w:sz w:val="28"/>
          <w:szCs w:val="28"/>
        </w:rPr>
        <w:t>;</w:t>
      </w:r>
    </w:p>
    <w:p w14:paraId="6F45D584" w14:textId="59045B1C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создание для потенциальных участников равных условий конкуренции через обеспечение объективности оценки представленных на Конкурс социальных и культурных проектов ПАО «ЛУКОЙЛ»</w:t>
      </w:r>
      <w:r w:rsidR="007E069F">
        <w:rPr>
          <w:color w:val="000000"/>
          <w:sz w:val="28"/>
          <w:szCs w:val="28"/>
        </w:rPr>
        <w:t xml:space="preserve"> в Волгоградской области</w:t>
      </w:r>
      <w:r>
        <w:rPr>
          <w:color w:val="000000"/>
          <w:sz w:val="28"/>
          <w:szCs w:val="28"/>
        </w:rPr>
        <w:t>;</w:t>
      </w:r>
    </w:p>
    <w:p w14:paraId="651D1320" w14:textId="77777777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определение победителей Конкурса по номинациям.</w:t>
      </w:r>
    </w:p>
    <w:p w14:paraId="2773A6D7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4.4.5.</w:t>
      </w:r>
      <w:r>
        <w:rPr>
          <w:color w:val="000000"/>
          <w:sz w:val="28"/>
          <w:szCs w:val="28"/>
        </w:rPr>
        <w:tab/>
        <w:t>Организация деятельности Конкурсной комиссии:</w:t>
      </w:r>
    </w:p>
    <w:p w14:paraId="1AD45562" w14:textId="77777777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руководство Комиссией осуществляет председатель Комиссии;</w:t>
      </w:r>
    </w:p>
    <w:p w14:paraId="5EDC4AD2" w14:textId="77777777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организационно-техническую работу Комиссии осуществляет секретарь;</w:t>
      </w:r>
    </w:p>
    <w:p w14:paraId="442F394C" w14:textId="77777777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считается правомочным, если на нем присутствует больше половины от числа членов Комиссии;</w:t>
      </w:r>
    </w:p>
    <w:p w14:paraId="62B5FEBC" w14:textId="77777777" w:rsidR="00973688" w:rsidRDefault="000020B1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Комиссии принимается простым большинством голосов от числа присутствующих на заседании членов и оформляется протоколом. При равенстве голосов голос председателя Комиссии является решающим. Решения, принимаемые Комиссией, являются обязательными для всех участников Конкурса.</w:t>
      </w:r>
    </w:p>
    <w:p w14:paraId="7AFA623D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Конкурсная комиссия:</w:t>
      </w:r>
    </w:p>
    <w:p w14:paraId="7297A63C" w14:textId="77777777" w:rsidR="00973688" w:rsidRDefault="000020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методическое руководство деятельности, администрирование проведения Конкурса, мониторинг реализации проектов, включая расходование финансовых средств;</w:t>
      </w:r>
    </w:p>
    <w:p w14:paraId="3ED1312D" w14:textId="77777777" w:rsidR="00973688" w:rsidRDefault="000020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экспертизу проектов, определяет качество содержания проектов и оценивает их;</w:t>
      </w:r>
    </w:p>
    <w:p w14:paraId="7A585C0B" w14:textId="32ECDB6E" w:rsidR="00973688" w:rsidRDefault="000020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оформление необходимых документов на выполнение проекта в течение 30 дней после утверждения Протокола Комиссии;</w:t>
      </w:r>
    </w:p>
    <w:p w14:paraId="2AD003E4" w14:textId="77777777" w:rsidR="00973688" w:rsidRDefault="000020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итоговые содержательные и финансовые отчеты о реализации проекта;</w:t>
      </w:r>
    </w:p>
    <w:p w14:paraId="0931F8E7" w14:textId="77777777" w:rsidR="00973688" w:rsidRDefault="000020B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комплексную оценку социально-экономической эффективности выполненных проектов.</w:t>
      </w:r>
    </w:p>
    <w:p w14:paraId="5D267CCC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288E97DF" w14:textId="77777777" w:rsidR="00973688" w:rsidRDefault="000020B1">
      <w:pPr>
        <w:pStyle w:val="1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Требования к оформлению проектов</w:t>
      </w:r>
    </w:p>
    <w:p w14:paraId="0164FFDC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ab/>
        <w:t>К участию в Конкурсе допускаются проекты, содержащие следующие документы:</w:t>
      </w:r>
    </w:p>
    <w:p w14:paraId="1AB85718" w14:textId="77777777" w:rsidR="00973688" w:rsidRDefault="000020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на участие в Конкурсе (Приложение 1,2);</w:t>
      </w:r>
    </w:p>
    <w:p w14:paraId="2CF1E1BA" w14:textId="77777777" w:rsidR="00973688" w:rsidRDefault="000020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проекта (Приложение 3);</w:t>
      </w:r>
    </w:p>
    <w:p w14:paraId="566D6FC7" w14:textId="77777777" w:rsidR="00973688" w:rsidRDefault="000020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 проекта (Приложение 4);</w:t>
      </w:r>
    </w:p>
    <w:p w14:paraId="3F660743" w14:textId="77777777" w:rsidR="00973688" w:rsidRDefault="000020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копии учредительных документов, заверенные печатью организации и подписью уполномоченного лица;</w:t>
      </w:r>
    </w:p>
    <w:p w14:paraId="48316EF4" w14:textId="77777777" w:rsidR="00973688" w:rsidRDefault="000020B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рекомендательные письма органов местного самоуправления, организаций, учреждений, партнеров, заинтересованных в реализации проекта.</w:t>
      </w:r>
    </w:p>
    <w:p w14:paraId="2B7A69C6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ab/>
        <w:t xml:space="preserve">Документы (Приложения № 1-3 настоящего Положения) представляются участником в печатном виде в 2 экземплярах и в электронном варианте (в формате </w:t>
      </w:r>
      <w:proofErr w:type="spellStart"/>
      <w:r>
        <w:rPr>
          <w:color w:val="000000"/>
          <w:sz w:val="28"/>
          <w:szCs w:val="28"/>
        </w:rPr>
        <w:t>Microsoft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Office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>) на CD-диске или USB-флэш накопителе.</w:t>
      </w:r>
    </w:p>
    <w:p w14:paraId="12389052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F0566E5" w14:textId="77777777" w:rsidR="00973688" w:rsidRDefault="000020B1">
      <w:pPr>
        <w:pStyle w:val="1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Прием и рассмотрение заявок</w:t>
      </w:r>
    </w:p>
    <w:p w14:paraId="2D490F26" w14:textId="2DE3C254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ab/>
        <w:t xml:space="preserve">Прием заявок на Конкурс осуществляется </w:t>
      </w:r>
      <w:r w:rsidR="00BE4F42">
        <w:rPr>
          <w:color w:val="000000"/>
          <w:sz w:val="28"/>
          <w:szCs w:val="28"/>
        </w:rPr>
        <w:t>Центром общественных связей ООО «ЛУКОЙЛ-</w:t>
      </w:r>
      <w:proofErr w:type="spellStart"/>
      <w:r w:rsidR="00BE4F42">
        <w:rPr>
          <w:color w:val="000000"/>
          <w:sz w:val="28"/>
          <w:szCs w:val="28"/>
        </w:rPr>
        <w:t>Волгограднефтепереработка</w:t>
      </w:r>
      <w:proofErr w:type="spellEnd"/>
      <w:r w:rsidR="00BE4F4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66D6E1DF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ab/>
        <w:t>В результате первичного отбора исключаются заявки, которые не соответствуют условиям Конкурса.</w:t>
      </w:r>
    </w:p>
    <w:p w14:paraId="5CA40346" w14:textId="2A09A1BC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</w:t>
      </w:r>
      <w:r>
        <w:rPr>
          <w:color w:val="000000"/>
          <w:sz w:val="28"/>
          <w:szCs w:val="28"/>
        </w:rPr>
        <w:tab/>
        <w:t xml:space="preserve">Заявки, прошедшие первичный отбор, </w:t>
      </w:r>
      <w:r w:rsidR="00461A7B">
        <w:rPr>
          <w:color w:val="000000"/>
          <w:sz w:val="28"/>
          <w:szCs w:val="28"/>
        </w:rPr>
        <w:t>формируют единый реестр</w:t>
      </w:r>
      <w:r>
        <w:rPr>
          <w:color w:val="000000"/>
          <w:sz w:val="28"/>
          <w:szCs w:val="28"/>
        </w:rPr>
        <w:t xml:space="preserve"> </w:t>
      </w:r>
      <w:r w:rsidR="00461A7B">
        <w:rPr>
          <w:color w:val="000000"/>
          <w:sz w:val="28"/>
          <w:szCs w:val="28"/>
        </w:rPr>
        <w:t xml:space="preserve">проектов для рассмотрения </w:t>
      </w:r>
      <w:r>
        <w:rPr>
          <w:color w:val="000000"/>
          <w:sz w:val="28"/>
          <w:szCs w:val="28"/>
        </w:rPr>
        <w:t>Конкурсной комиссией.</w:t>
      </w:r>
    </w:p>
    <w:p w14:paraId="1B1E776A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</w:t>
      </w:r>
      <w:r>
        <w:rPr>
          <w:color w:val="000000"/>
          <w:sz w:val="28"/>
          <w:szCs w:val="28"/>
        </w:rPr>
        <w:tab/>
        <w:t>Результаты экспертизы проектов представляются в Конкурсную комиссию, на заседании которой подводятся итоги Конкурса и определяются победители.</w:t>
      </w:r>
    </w:p>
    <w:p w14:paraId="7AD7CEF5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</w:t>
      </w:r>
      <w:r>
        <w:rPr>
          <w:color w:val="000000"/>
          <w:sz w:val="28"/>
          <w:szCs w:val="28"/>
        </w:rPr>
        <w:tab/>
        <w:t>Основными критериями проектов, представленных на Конкурс, являются:</w:t>
      </w:r>
    </w:p>
    <w:p w14:paraId="442B88B6" w14:textId="77777777" w:rsidR="00973688" w:rsidRDefault="00002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соответствие приоритетам «Социального </w:t>
      </w:r>
      <w:proofErr w:type="gramStart"/>
      <w:r>
        <w:rPr>
          <w:color w:val="000000"/>
          <w:sz w:val="28"/>
          <w:szCs w:val="28"/>
        </w:rPr>
        <w:t xml:space="preserve">кодекса»   </w:t>
      </w:r>
      <w:proofErr w:type="gramEnd"/>
      <w:r>
        <w:rPr>
          <w:color w:val="000000"/>
          <w:sz w:val="28"/>
          <w:szCs w:val="28"/>
        </w:rPr>
        <w:t xml:space="preserve">                 ПАО «ЛУКОЙЛ» и заявленным номинациям Конкурса;</w:t>
      </w:r>
    </w:p>
    <w:p w14:paraId="552883C2" w14:textId="576BFCAE" w:rsidR="00973688" w:rsidRDefault="00002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решаемой социальной проблемы и значимость проекта в социальном и культурном развитии территорий деятельности </w:t>
      </w:r>
      <w:r w:rsidR="00C734B6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>ПАО «ЛУКОЙЛ»;</w:t>
      </w:r>
    </w:p>
    <w:p w14:paraId="0E539AEC" w14:textId="77777777" w:rsidR="00973688" w:rsidRDefault="00002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востребованность результатов деятельности по проекту;</w:t>
      </w:r>
    </w:p>
    <w:p w14:paraId="386B035C" w14:textId="77777777" w:rsidR="00973688" w:rsidRDefault="00002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реалистичность сроков выполнения проектов;</w:t>
      </w:r>
    </w:p>
    <w:p w14:paraId="7C6CC007" w14:textId="77777777" w:rsidR="00973688" w:rsidRDefault="00002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рационально составленный бюджет проекта, его экономичность;</w:t>
      </w:r>
    </w:p>
    <w:p w14:paraId="730FC40D" w14:textId="77777777" w:rsidR="00973688" w:rsidRDefault="00002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участия в проекте населения, общественности, волонтеров. Данный критерий предполагает активизацию и привлечение населения к решению проблемы, выявление и поддержку инициатив;</w:t>
      </w:r>
    </w:p>
    <w:p w14:paraId="3EE11C23" w14:textId="77777777" w:rsidR="00973688" w:rsidRDefault="00002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партнерство с органами государственной власти и местного самоуправления, коммерческими и некоммерческими организациями в реализации проекта.</w:t>
      </w:r>
    </w:p>
    <w:p w14:paraId="5D013677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>
        <w:rPr>
          <w:color w:val="000000"/>
          <w:sz w:val="28"/>
          <w:szCs w:val="28"/>
        </w:rPr>
        <w:tab/>
        <w:t>Заявки, переданные документы и носители информации, представленные на рассмотрение Конкурсной комиссии, не возвращаются и не рецензируются.</w:t>
      </w:r>
    </w:p>
    <w:p w14:paraId="12936593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3BAC72EC" w14:textId="77777777" w:rsidR="00973688" w:rsidRDefault="000020B1">
      <w:pPr>
        <w:pStyle w:val="1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Определение победителей Конкурса проектов</w:t>
      </w:r>
    </w:p>
    <w:p w14:paraId="61C19C40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>
        <w:rPr>
          <w:color w:val="000000"/>
          <w:sz w:val="28"/>
          <w:szCs w:val="28"/>
        </w:rPr>
        <w:tab/>
        <w:t>Конкурсная комиссия своим решением определяет победителей Конкурса. Победители Конкурса получают статус «Исполнителей проектов».</w:t>
      </w:r>
    </w:p>
    <w:p w14:paraId="5B943F41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</w:t>
      </w:r>
      <w:r>
        <w:rPr>
          <w:color w:val="000000"/>
          <w:sz w:val="28"/>
          <w:szCs w:val="28"/>
        </w:rPr>
        <w:tab/>
        <w:t>Решение Конкурсной комиссии оформляется протоколом.</w:t>
      </w:r>
    </w:p>
    <w:p w14:paraId="614B920E" w14:textId="38BBAD9C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</w:t>
      </w:r>
      <w:r>
        <w:rPr>
          <w:color w:val="000000"/>
          <w:sz w:val="28"/>
          <w:szCs w:val="28"/>
        </w:rPr>
        <w:tab/>
        <w:t xml:space="preserve">Победители извещаются о результатах Конкурса письменно или устно в 10-дневный срок со дня утверждения протокола председателем Комиссии. Список победителей конкурса размещается на </w:t>
      </w:r>
      <w:proofErr w:type="spellStart"/>
      <w:r>
        <w:rPr>
          <w:color w:val="000000"/>
          <w:sz w:val="28"/>
          <w:szCs w:val="28"/>
        </w:rPr>
        <w:t>субсайте</w:t>
      </w:r>
      <w:proofErr w:type="spellEnd"/>
      <w:r>
        <w:rPr>
          <w:color w:val="000000"/>
          <w:sz w:val="28"/>
          <w:szCs w:val="28"/>
        </w:rPr>
        <w:t xml:space="preserve">     ООО «ЛУКОЙЛ-</w:t>
      </w:r>
      <w:proofErr w:type="spellStart"/>
      <w:r>
        <w:rPr>
          <w:color w:val="000000"/>
          <w:sz w:val="28"/>
          <w:szCs w:val="28"/>
        </w:rPr>
        <w:t>Волгограднефтепереработка</w:t>
      </w:r>
      <w:proofErr w:type="spellEnd"/>
      <w:r>
        <w:rPr>
          <w:color w:val="000000"/>
          <w:sz w:val="28"/>
          <w:szCs w:val="28"/>
        </w:rPr>
        <w:t>» в разделе «Конкурс социальных и культурных проектов»</w:t>
      </w:r>
      <w:r w:rsidR="00EF25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hyperlink r:id="rId10">
        <w:r>
          <w:rPr>
            <w:color w:val="0000FF"/>
            <w:sz w:val="28"/>
            <w:szCs w:val="28"/>
            <w:u w:val="single"/>
          </w:rPr>
          <w:t>https://vnpz.lukoil.ru/ru/Responsibility/SocialProject</w:t>
        </w:r>
      </w:hyperlink>
      <w:r>
        <w:rPr>
          <w:color w:val="000000"/>
          <w:sz w:val="28"/>
          <w:szCs w:val="28"/>
        </w:rPr>
        <w:t>)</w:t>
      </w:r>
      <w:r w:rsidR="008A6689">
        <w:rPr>
          <w:color w:val="000000"/>
          <w:sz w:val="28"/>
          <w:szCs w:val="28"/>
        </w:rPr>
        <w:t xml:space="preserve"> и ООО «РИТЭК» (</w:t>
      </w:r>
      <w:hyperlink r:id="rId11" w:history="1">
        <w:r w:rsidR="008A6689" w:rsidRPr="003C3520">
          <w:rPr>
            <w:rStyle w:val="af8"/>
            <w:sz w:val="28"/>
            <w:szCs w:val="28"/>
          </w:rPr>
          <w:t>https://ritek.lukoil.ru/ru/Responsibility/SocialProject</w:t>
        </w:r>
      </w:hyperlink>
      <w:r w:rsidR="008A668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2B2EFD14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</w:t>
      </w:r>
      <w:r>
        <w:rPr>
          <w:color w:val="000000"/>
          <w:sz w:val="28"/>
          <w:szCs w:val="28"/>
        </w:rPr>
        <w:tab/>
        <w:t>Объявление победителей Конкурса проектов с вручением дипломов победителя производится на специально организуемых церемониях по решению Конкурсной комиссии.</w:t>
      </w:r>
    </w:p>
    <w:p w14:paraId="44AFA183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20D3EFBD" w14:textId="77777777" w:rsidR="00973688" w:rsidRDefault="000020B1">
      <w:pPr>
        <w:pStyle w:val="1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Реализация проектов</w:t>
      </w:r>
    </w:p>
    <w:p w14:paraId="7DA0F4A2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>
        <w:rPr>
          <w:color w:val="000000"/>
          <w:sz w:val="28"/>
          <w:szCs w:val="28"/>
        </w:rPr>
        <w:tab/>
        <w:t>Порядок финансирования проектов.</w:t>
      </w:r>
    </w:p>
    <w:p w14:paraId="22D5D5ED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8.1.1. Обязательное условие для осуществления финансирования проектов победителями Конкурса – оформление письма в соответствии с Приложением 6 настоящего Положения. </w:t>
      </w:r>
    </w:p>
    <w:p w14:paraId="007CAE4F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8.1.2.</w:t>
      </w:r>
      <w:r>
        <w:rPr>
          <w:color w:val="000000"/>
          <w:sz w:val="28"/>
          <w:szCs w:val="28"/>
        </w:rPr>
        <w:tab/>
        <w:t>Финансирование проектов победителей Конкурса осуществляется следующим образом:</w:t>
      </w:r>
    </w:p>
    <w:p w14:paraId="4A37AB92" w14:textId="77777777" w:rsidR="00973688" w:rsidRDefault="000020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проектов, финансируемых Благотворительным фондом «ЛУКОЙЛ» - на основании письма организации-победителя Конкурса (Приложение 8) и договора благотворительного пожертвования, заключаемого между Благотворительным фондом «ЛУКОЙЛ» и победителями Конкурса проектов (Приложение 9);  </w:t>
      </w:r>
    </w:p>
    <w:p w14:paraId="54BDD396" w14:textId="77777777" w:rsidR="00973688" w:rsidRDefault="000020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проектов, финансируемых организациями Группы ЛУКОЙЛ на территории Волгоградской области возможно финансирование либо на основании письма победителя Конкурса, либо на основании заключенного между сторонами договора об оказании благотворительной помощи. Решение о порядке финансирования проектов принимается индивидуально каждым из предприятий. </w:t>
      </w:r>
    </w:p>
    <w:p w14:paraId="116AF4BE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8.1.3. Благотворительный фонд «ЛУКОЙЛ» и организации Группы ЛУКОЙЛ на территории Волгоградской области обеспечивают перечисление денежных средств исполнителю в порядке и сроки, установленными настоящим Положением и в соответствии с заключенными с победителями договорами.</w:t>
      </w:r>
    </w:p>
    <w:p w14:paraId="4F3BC8EE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</w:t>
      </w:r>
      <w:r>
        <w:rPr>
          <w:color w:val="000000"/>
          <w:sz w:val="28"/>
          <w:szCs w:val="28"/>
        </w:rPr>
        <w:tab/>
        <w:t>Победители Конкурса (исполнители) обязаны:</w:t>
      </w:r>
    </w:p>
    <w:p w14:paraId="43983D3C" w14:textId="77777777" w:rsidR="00973688" w:rsidRDefault="000020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реализовать проекты, используя средства Благотворительного фонда «ЛУКОЙЛ» и предприятий Группы «ЛУКОЙЛ» Волгоградской области в соответствии: с Положением о Конкурсе, сроками Конкурса, представленными на Конкурс Приложениям 1-4, согласно условиям заключенных сторонами соглашений, договоров и представленных писем (Приложение 6, Приложение 8, Приложение 9).</w:t>
      </w:r>
    </w:p>
    <w:p w14:paraId="4271FA6B" w14:textId="77777777" w:rsidR="00973688" w:rsidRDefault="000020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 действующим законодательством вести бухгалтерский учет полученных средств и отчетность по их расходованию;</w:t>
      </w:r>
    </w:p>
    <w:p w14:paraId="29A0A99F" w14:textId="77777777" w:rsidR="00973688" w:rsidRDefault="000020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представить заказчику итоговые содержательные и финансовые отчеты о реализации проекта по утвержденной форме в 2-х экземплярах (Приложение 7).</w:t>
      </w:r>
    </w:p>
    <w:p w14:paraId="13980EEF" w14:textId="77777777" w:rsidR="00973688" w:rsidRDefault="000020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предоставить заказчику (</w:t>
      </w:r>
      <w:proofErr w:type="spellStart"/>
      <w:r>
        <w:rPr>
          <w:color w:val="000000"/>
          <w:sz w:val="28"/>
          <w:szCs w:val="28"/>
        </w:rPr>
        <w:t>грантодателю</w:t>
      </w:r>
      <w:proofErr w:type="spellEnd"/>
      <w:r>
        <w:rPr>
          <w:color w:val="000000"/>
          <w:sz w:val="28"/>
          <w:szCs w:val="28"/>
        </w:rPr>
        <w:t xml:space="preserve">) фото/видео отчет о реализации проекта на электронном носителе (CD, DVD, USB </w:t>
      </w:r>
      <w:proofErr w:type="spellStart"/>
      <w:r>
        <w:rPr>
          <w:color w:val="000000"/>
          <w:sz w:val="28"/>
          <w:szCs w:val="28"/>
        </w:rPr>
        <w:t>flash-card</w:t>
      </w:r>
      <w:proofErr w:type="spellEnd"/>
      <w:r>
        <w:rPr>
          <w:color w:val="000000"/>
          <w:sz w:val="28"/>
          <w:szCs w:val="28"/>
        </w:rPr>
        <w:t xml:space="preserve">). </w:t>
      </w:r>
    </w:p>
    <w:p w14:paraId="4B8195F4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</w:t>
      </w:r>
      <w:r>
        <w:rPr>
          <w:color w:val="000000"/>
          <w:sz w:val="28"/>
          <w:szCs w:val="28"/>
        </w:rPr>
        <w:tab/>
        <w:t>Условия заключенных сторонами договоров и соглашения могут быть изменены только по договоренности сторон и в письменной форме.</w:t>
      </w:r>
    </w:p>
    <w:p w14:paraId="45629525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 В случае, если победитель Конкурса не исполняет условия, указанные в п. 8.2, или не исполняет их в установленные сроки, организация-получатель гранта лишается возможности участвовать в последующих Конкурсах.</w:t>
      </w:r>
    </w:p>
    <w:p w14:paraId="72008EAB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1A6E3B59" w14:textId="77777777" w:rsidR="00973688" w:rsidRDefault="000020B1">
      <w:pPr>
        <w:pStyle w:val="1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Заключение</w:t>
      </w:r>
      <w:bookmarkStart w:id="9" w:name="_2s8eyo1" w:colFirst="0" w:colLast="0"/>
      <w:bookmarkEnd w:id="9"/>
    </w:p>
    <w:p w14:paraId="11E77750" w14:textId="77777777" w:rsidR="00973688" w:rsidRPr="0042631D" w:rsidRDefault="000020B1" w:rsidP="004263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42631D">
        <w:rPr>
          <w:color w:val="000000"/>
          <w:sz w:val="28"/>
          <w:szCs w:val="28"/>
        </w:rPr>
        <w:t xml:space="preserve">9.1. </w:t>
      </w:r>
      <w:r w:rsidR="00AB4C3B">
        <w:rPr>
          <w:color w:val="000000"/>
          <w:sz w:val="28"/>
          <w:szCs w:val="28"/>
        </w:rPr>
        <w:t>Центр общественных связей ООО «ЛУКОЙЛ-</w:t>
      </w:r>
      <w:proofErr w:type="spellStart"/>
      <w:r w:rsidR="00AB4C3B">
        <w:rPr>
          <w:color w:val="000000"/>
          <w:sz w:val="28"/>
          <w:szCs w:val="28"/>
        </w:rPr>
        <w:t>Волгограднефтепереработка</w:t>
      </w:r>
      <w:proofErr w:type="spellEnd"/>
      <w:r w:rsidR="00AB4C3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предоставляет в Департамент информации и корпоративных коммуникаций ПАО «ЛУКОЙЛ»: Положение о Конкурсе; Состав Комиссии; Протокол Комиссии, а также информацию, связанную с реализацией Конкурса социальных и культурных проектов ПАО «ЛУКОЙЛ» на территории его проведения.</w:t>
      </w:r>
    </w:p>
    <w:p w14:paraId="58B3F496" w14:textId="4DDD9A71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bookmarkStart w:id="10" w:name="_17dp8vu" w:colFirst="0" w:colLast="0"/>
      <w:bookmarkEnd w:id="10"/>
      <w:r>
        <w:rPr>
          <w:color w:val="000000"/>
          <w:sz w:val="28"/>
          <w:szCs w:val="28"/>
        </w:rPr>
        <w:t>9.2.</w:t>
      </w:r>
      <w:r>
        <w:rPr>
          <w:color w:val="000000"/>
          <w:sz w:val="28"/>
          <w:szCs w:val="28"/>
        </w:rPr>
        <w:tab/>
        <w:t>Настоящее положение вступает в силу с момента его согласования Генеральным директором Благотворительного фонда «ЛУКОЙЛ» и утверждения Генеральным директором ООО «ЛУКОЙЛ-</w:t>
      </w:r>
      <w:proofErr w:type="spellStart"/>
      <w:r>
        <w:rPr>
          <w:color w:val="000000"/>
          <w:sz w:val="28"/>
          <w:szCs w:val="28"/>
        </w:rPr>
        <w:t>Волгограднефтепереработка</w:t>
      </w:r>
      <w:proofErr w:type="spellEnd"/>
      <w:r>
        <w:rPr>
          <w:color w:val="000000"/>
          <w:sz w:val="28"/>
          <w:szCs w:val="28"/>
        </w:rPr>
        <w:t>» и Генеральным директором ООО «РИТЭК».</w:t>
      </w:r>
    </w:p>
    <w:p w14:paraId="0ABB0BAB" w14:textId="77777777" w:rsidR="00973688" w:rsidRDefault="000020B1">
      <w:pPr>
        <w:pStyle w:val="1"/>
        <w:jc w:val="right"/>
        <w:rPr>
          <w:rFonts w:ascii="Times New Roman" w:eastAsia="Times New Roman" w:hAnsi="Times New Roman" w:cs="Times New Roman"/>
          <w:b w:val="0"/>
        </w:rPr>
      </w:pPr>
      <w:bookmarkStart w:id="11" w:name="_3rdcrjn" w:colFirst="0" w:colLast="0"/>
      <w:bookmarkEnd w:id="11"/>
      <w:r>
        <w:rPr>
          <w:rFonts w:ascii="Times New Roman" w:eastAsia="Times New Roman" w:hAnsi="Times New Roman" w:cs="Times New Roman"/>
          <w:b w:val="0"/>
        </w:rPr>
        <w:lastRenderedPageBreak/>
        <w:t>ПРИЛОЖЕНИЕ № 1</w:t>
      </w:r>
    </w:p>
    <w:p w14:paraId="44BB452F" w14:textId="77777777" w:rsidR="00973688" w:rsidRDefault="000020B1">
      <w:pPr>
        <w:jc w:val="center"/>
        <w:rPr>
          <w:sz w:val="28"/>
          <w:szCs w:val="28"/>
        </w:rPr>
      </w:pPr>
      <w:r>
        <w:rPr>
          <w:sz w:val="28"/>
          <w:szCs w:val="28"/>
        </w:rPr>
        <w:t>к «Положению о проведении Конкурса социальных и культурных проектов ПАО «ЛУКОЙЛ» на территории Волгоградской области»</w:t>
      </w:r>
    </w:p>
    <w:p w14:paraId="5F5A0067" w14:textId="77777777" w:rsidR="00973688" w:rsidRDefault="00973688">
      <w:pPr>
        <w:jc w:val="center"/>
        <w:rPr>
          <w:b/>
          <w:sz w:val="22"/>
          <w:szCs w:val="22"/>
        </w:rPr>
      </w:pPr>
    </w:p>
    <w:p w14:paraId="1ACE5194" w14:textId="77777777" w:rsidR="00973688" w:rsidRDefault="00002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лист</w:t>
      </w:r>
    </w:p>
    <w:tbl>
      <w:tblPr>
        <w:tblStyle w:val="a7"/>
        <w:tblW w:w="95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973688" w14:paraId="2A81009E" w14:textId="77777777">
        <w:trPr>
          <w:trHeight w:val="1188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781C4C4A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  <w:tbl>
            <w:tblPr>
              <w:tblStyle w:val="a8"/>
              <w:tblW w:w="931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314"/>
            </w:tblGrid>
            <w:tr w:rsidR="00973688" w14:paraId="360C5823" w14:textId="77777777">
              <w:tc>
                <w:tcPr>
                  <w:tcW w:w="9314" w:type="dxa"/>
                  <w:shd w:val="clear" w:color="auto" w:fill="auto"/>
                </w:tcPr>
                <w:p w14:paraId="70A7B58E" w14:textId="451F1CB1" w:rsidR="00973688" w:rsidRDefault="000020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XX КОНКУРС социальных и культурных проектов</w:t>
                  </w:r>
                </w:p>
                <w:p w14:paraId="6CED0065" w14:textId="77777777" w:rsidR="00973688" w:rsidRDefault="000020B1">
                  <w:pPr>
                    <w:pStyle w:val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12" w:name="_26in1rg" w:colFirst="0" w:colLast="0"/>
                  <w:bookmarkEnd w:id="12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ПАО «ЛУКОЙЛ»</w:t>
                  </w:r>
                </w:p>
                <w:p w14:paraId="5B350D9D" w14:textId="77777777" w:rsidR="00973688" w:rsidRDefault="00973688">
                  <w:pPr>
                    <w:pStyle w:val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1D5821AB" w14:textId="77777777" w:rsidR="00973688" w:rsidRDefault="000020B1">
                  <w:pPr>
                    <w:pStyle w:val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13" w:name="_lnxbz9" w:colFirst="0" w:colLast="0"/>
                  <w:bookmarkEnd w:id="13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Номинация</w:t>
                  </w:r>
                </w:p>
                <w:p w14:paraId="59106A99" w14:textId="77777777" w:rsidR="00973688" w:rsidRDefault="000020B1">
                  <w:pPr>
                    <w:pStyle w:val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14" w:name="_35nkun2" w:colFirst="0" w:colLast="0"/>
                  <w:bookmarkEnd w:id="14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НАЗВАНИЕ ПРОЕКТА</w:t>
                  </w:r>
                </w:p>
                <w:p w14:paraId="65D64260" w14:textId="77777777" w:rsidR="00973688" w:rsidRDefault="000020B1">
                  <w:pPr>
                    <w:pStyle w:val="1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15" w:name="_1ksv4uv" w:colFirst="0" w:colLast="0"/>
                  <w:bookmarkEnd w:id="15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</w:t>
                  </w:r>
                </w:p>
                <w:p w14:paraId="67BD5210" w14:textId="77777777" w:rsidR="00973688" w:rsidRDefault="000020B1">
                  <w:pPr>
                    <w:pStyle w:val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bookmarkStart w:id="16" w:name="_44sinio" w:colFirst="0" w:colLast="0"/>
                  <w:bookmarkEnd w:id="16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(населенный пункт)</w:t>
                  </w:r>
                </w:p>
                <w:p w14:paraId="65020CF2" w14:textId="77777777" w:rsidR="00973688" w:rsidRDefault="00973688">
                  <w:pPr>
                    <w:pStyle w:val="1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14:paraId="1AB797A7" w14:textId="77777777" w:rsidR="00973688" w:rsidRDefault="000020B1">
                  <w:pPr>
                    <w:pStyle w:val="1"/>
                    <w:jc w:val="both"/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</w:rPr>
                  </w:pPr>
                  <w:bookmarkStart w:id="17" w:name="_2jxsxqh" w:colFirst="0" w:colLast="0"/>
                  <w:bookmarkEnd w:id="17"/>
                  <w:r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</w:rPr>
                    <w:t xml:space="preserve">                                                             Ф.И.О. руководителя проекта</w:t>
                  </w:r>
                </w:p>
                <w:p w14:paraId="10419F30" w14:textId="77777777" w:rsidR="00973688" w:rsidRDefault="000020B1">
                  <w:pPr>
                    <w:pStyle w:val="1"/>
                    <w:spacing w:before="0" w:after="0"/>
                    <w:ind w:left="425" w:hanging="425"/>
                    <w:jc w:val="both"/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</w:rPr>
                  </w:pPr>
                  <w:bookmarkStart w:id="18" w:name="_z337ya" w:colFirst="0" w:colLast="0"/>
                  <w:bookmarkEnd w:id="18"/>
                  <w:r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</w:rPr>
                    <w:t xml:space="preserve">                                                              Контактные данные </w:t>
                  </w:r>
                </w:p>
                <w:p w14:paraId="4084ACC9" w14:textId="77777777" w:rsidR="00973688" w:rsidRDefault="000020B1">
                  <w:pPr>
                    <w:pStyle w:val="1"/>
                    <w:spacing w:before="0" w:after="0"/>
                    <w:ind w:left="425" w:hanging="425"/>
                    <w:jc w:val="both"/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</w:rPr>
                  </w:pPr>
                  <w:bookmarkStart w:id="19" w:name="_3j2qqm3" w:colFirst="0" w:colLast="0"/>
                  <w:bookmarkEnd w:id="19"/>
                  <w:r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</w:rPr>
                    <w:t xml:space="preserve">                                                              (моб. тел., адрес электронной почты)</w:t>
                  </w:r>
                </w:p>
                <w:p w14:paraId="3CE56546" w14:textId="77777777" w:rsidR="00973688" w:rsidRDefault="009736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ind w:firstLine="567"/>
                    <w:jc w:val="both"/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14:paraId="5841AB11" w14:textId="70A0B51B" w:rsidR="007A57EC" w:rsidRDefault="007A57EC" w:rsidP="00E351A1"/>
                <w:p w14:paraId="6050B961" w14:textId="24AA9D75" w:rsidR="007A57EC" w:rsidRDefault="007A57EC" w:rsidP="00E351A1"/>
                <w:p w14:paraId="40675E61" w14:textId="04B2DAF5" w:rsidR="007A57EC" w:rsidRDefault="007A57EC" w:rsidP="00E351A1"/>
                <w:p w14:paraId="7E60A48F" w14:textId="50AEE31E" w:rsidR="007A57EC" w:rsidRPr="00E351A1" w:rsidRDefault="007A57EC" w:rsidP="00E351A1"/>
                <w:p w14:paraId="7031B059" w14:textId="77777777" w:rsidR="00973688" w:rsidRDefault="00973688">
                  <w:pPr>
                    <w:pStyle w:val="1"/>
                    <w:jc w:val="both"/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14:paraId="3D4739B9" w14:textId="70590C62" w:rsidR="00973688" w:rsidRDefault="000020B1">
                  <w:pPr>
                    <w:pStyle w:val="1"/>
                    <w:jc w:val="center"/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</w:rPr>
                  </w:pPr>
                  <w:bookmarkStart w:id="20" w:name="_1y810tw" w:colFirst="0" w:colLast="0"/>
                  <w:bookmarkEnd w:id="20"/>
                  <w:r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</w:rPr>
                    <w:t>Г. Волгоград, 202</w:t>
                  </w:r>
                  <w:r w:rsidR="007A57EC"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  <w:p w14:paraId="707E3D8E" w14:textId="77777777" w:rsidR="00973688" w:rsidRDefault="00973688">
                  <w:pPr>
                    <w:pStyle w:val="1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14:paraId="6333CA76" w14:textId="77777777" w:rsidR="004A1858" w:rsidRDefault="004A1858" w:rsidP="007A57EC"/>
          <w:p w14:paraId="20331F65" w14:textId="77777777" w:rsidR="0010682F" w:rsidRDefault="0010682F" w:rsidP="007A57EC"/>
          <w:p w14:paraId="551BE730" w14:textId="600AFA59" w:rsidR="0010682F" w:rsidRPr="004A1858" w:rsidRDefault="0010682F" w:rsidP="007A57EC"/>
        </w:tc>
      </w:tr>
    </w:tbl>
    <w:p w14:paraId="3201819E" w14:textId="337AAF8C" w:rsidR="00973688" w:rsidRDefault="000020B1">
      <w:pPr>
        <w:pStyle w:val="1"/>
        <w:jc w:val="right"/>
        <w:rPr>
          <w:rFonts w:ascii="Times New Roman" w:eastAsia="Times New Roman" w:hAnsi="Times New Roman" w:cs="Times New Roman"/>
          <w:b w:val="0"/>
        </w:rPr>
      </w:pPr>
      <w:bookmarkStart w:id="21" w:name="_4i7ojhp" w:colFirst="0" w:colLast="0"/>
      <w:bookmarkEnd w:id="21"/>
      <w:r>
        <w:rPr>
          <w:rFonts w:ascii="Times New Roman" w:eastAsia="Times New Roman" w:hAnsi="Times New Roman" w:cs="Times New Roman"/>
          <w:b w:val="0"/>
        </w:rPr>
        <w:t>ПРИЛОЖЕНИЕ № 2</w:t>
      </w:r>
    </w:p>
    <w:p w14:paraId="7ED66A87" w14:textId="77777777" w:rsidR="00973688" w:rsidRDefault="000020B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02C1BEF9" w14:textId="77777777" w:rsidR="00973688" w:rsidRDefault="00973688">
      <w:pPr>
        <w:jc w:val="center"/>
        <w:rPr>
          <w:sz w:val="28"/>
          <w:szCs w:val="28"/>
        </w:rPr>
      </w:pPr>
    </w:p>
    <w:p w14:paraId="5DC808BC" w14:textId="77777777" w:rsidR="00973688" w:rsidRDefault="000020B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СОЦИАЛЬНЫХ И КУЛЬТУРНЫХ ПРОЕКТОВ ПАО «ЛУКОЙЛ» НА ТЕРРИТОРИИ ВОЛГОГРАДСКОЙ ОБЛАСТИ</w:t>
      </w:r>
    </w:p>
    <w:p w14:paraId="5E03E991" w14:textId="77777777" w:rsidR="00973688" w:rsidRDefault="00973688">
      <w:pPr>
        <w:jc w:val="center"/>
        <w:rPr>
          <w:sz w:val="28"/>
          <w:szCs w:val="28"/>
        </w:rPr>
      </w:pPr>
    </w:p>
    <w:tbl>
      <w:tblPr>
        <w:tblStyle w:val="a9"/>
        <w:tblW w:w="9750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6"/>
        <w:gridCol w:w="425"/>
        <w:gridCol w:w="2677"/>
        <w:gridCol w:w="3102"/>
      </w:tblGrid>
      <w:tr w:rsidR="00973688" w14:paraId="1E671A5A" w14:textId="77777777">
        <w:trPr>
          <w:cantSplit/>
          <w:trHeight w:val="300"/>
        </w:trPr>
        <w:tc>
          <w:tcPr>
            <w:tcW w:w="39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44547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номинации конкурса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829A53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26912C85" w14:textId="77777777">
        <w:trPr>
          <w:cantSplit/>
          <w:trHeight w:val="300"/>
        </w:trPr>
        <w:tc>
          <w:tcPr>
            <w:tcW w:w="3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6AAB02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2F7465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38373EB3" w14:textId="77777777">
        <w:trPr>
          <w:cantSplit/>
          <w:trHeight w:val="150"/>
        </w:trPr>
        <w:tc>
          <w:tcPr>
            <w:tcW w:w="39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65BE63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проекта (кратко)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45AE2A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0E0DCE3E" w14:textId="77777777">
        <w:trPr>
          <w:cantSplit/>
          <w:trHeight w:val="150"/>
        </w:trPr>
        <w:tc>
          <w:tcPr>
            <w:tcW w:w="3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6D30C5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F4C3F2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2B83C326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DE442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Район (город)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1A999C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36A7EFB4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25B99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ФИО руководителя проекта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E0F1C6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62FBE28D" w14:textId="77777777">
        <w:trPr>
          <w:cantSplit/>
        </w:trPr>
        <w:tc>
          <w:tcPr>
            <w:tcW w:w="39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A39DC3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E825B9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4BE6A559" w14:textId="77777777">
        <w:trPr>
          <w:cantSplit/>
        </w:trPr>
        <w:tc>
          <w:tcPr>
            <w:tcW w:w="3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2F2BD6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B1B12B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организаций)</w:t>
            </w:r>
          </w:p>
        </w:tc>
      </w:tr>
      <w:tr w:rsidR="00973688" w14:paraId="615248C7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2224B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A84B7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4C6F47DC" w14:textId="77777777">
        <w:trPr>
          <w:cantSplit/>
        </w:trPr>
        <w:tc>
          <w:tcPr>
            <w:tcW w:w="39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BEF481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B6B628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(серия)</w:t>
            </w: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76E655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(номер)</w:t>
            </w:r>
          </w:p>
        </w:tc>
      </w:tr>
      <w:tr w:rsidR="00973688" w14:paraId="177FA24B" w14:textId="77777777">
        <w:trPr>
          <w:cantSplit/>
        </w:trPr>
        <w:tc>
          <w:tcPr>
            <w:tcW w:w="3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249BDC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C3810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0F65908C" w14:textId="77777777">
        <w:trPr>
          <w:cantSplit/>
        </w:trPr>
        <w:tc>
          <w:tcPr>
            <w:tcW w:w="3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81E10E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A38658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(когда и кем выдан)</w:t>
            </w:r>
          </w:p>
        </w:tc>
      </w:tr>
      <w:tr w:rsidR="00973688" w14:paraId="0E2C6066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715A3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адрес прописки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B5F2B1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562BDA86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AD257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(рабочий/сотовый)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430AB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0A2A73B7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B2EAE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EAA78D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519C71A7" w14:textId="77777777">
        <w:trPr>
          <w:cantSplit/>
          <w:trHeight w:val="300"/>
        </w:trPr>
        <w:tc>
          <w:tcPr>
            <w:tcW w:w="39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A5DC65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организации заявителя 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04C8EA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40C1D82A" w14:textId="77777777">
        <w:trPr>
          <w:cantSplit/>
          <w:trHeight w:val="300"/>
        </w:trPr>
        <w:tc>
          <w:tcPr>
            <w:tcW w:w="3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C0F9CB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3BD0B0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0A213550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E9035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 должность руководителя организации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3F2FFF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730ACD3D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6F237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организации 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86EBA5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299223CB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09520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1598C1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4C6FBAED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3F58A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Почтовый 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9FA453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12A262BF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2E778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Тел./факс организации 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56CA78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33B787DC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2E451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EDFAB3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389FBE45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3CCCE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организации 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34B210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52E2DE76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32838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3ACD4E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391CF020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D2663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 №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3695C8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233C1BF5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4C6A1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4E182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57D338B2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956C7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52E2CB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50E6B04B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2F248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85AA66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26FDADBC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611A7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DFF66E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106B862F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EBB9E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7090B1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70A05AC0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76F2D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40CA5F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3AC70523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67973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E1ACE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69A64364" w14:textId="77777777">
        <w:trPr>
          <w:cantSplit/>
          <w:trHeight w:val="450"/>
        </w:trPr>
        <w:tc>
          <w:tcPr>
            <w:tcW w:w="39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1CE151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бухгалтера, ответственного за подготовку отчетности по проекту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FC8C7B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074D8AA9" w14:textId="77777777">
        <w:trPr>
          <w:cantSplit/>
          <w:trHeight w:val="450"/>
        </w:trPr>
        <w:tc>
          <w:tcPr>
            <w:tcW w:w="39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745388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B55A14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66D529E9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D1D42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проекта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E838BC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49F60CF5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5B088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Партнеры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41FF90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43D57E15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BDE14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проекта (не более 12 мес.)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63A59F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6A42250D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2C3BF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бюджет проекта (руб.)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2C583F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4ADBC8F0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45E76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Запрашиваемая сумма (руб.)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F87637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0EBD4EEF" w14:textId="77777777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8786D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Имеющаяся сумма (руб.)</w:t>
            </w:r>
          </w:p>
          <w:p w14:paraId="7BF0D43F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*не менее 30% от запрашиваемой суммы</w:t>
            </w:r>
          </w:p>
        </w:tc>
        <w:tc>
          <w:tcPr>
            <w:tcW w:w="5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0B6F65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38741788" w14:textId="77777777">
        <w:trPr>
          <w:cantSplit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9E71E" w14:textId="77777777" w:rsidR="00973688" w:rsidRDefault="000020B1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проекта (не более 25 строк)</w:t>
            </w:r>
          </w:p>
        </w:tc>
      </w:tr>
      <w:tr w:rsidR="00973688" w14:paraId="13DB39C8" w14:textId="77777777">
        <w:trPr>
          <w:trHeight w:val="311"/>
        </w:trPr>
        <w:tc>
          <w:tcPr>
            <w:tcW w:w="97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B787A2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45F04B4B" w14:textId="77777777">
        <w:trPr>
          <w:trHeight w:val="308"/>
        </w:trPr>
        <w:tc>
          <w:tcPr>
            <w:tcW w:w="97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445EA8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973688" w14:paraId="51EC3991" w14:textId="77777777">
        <w:trPr>
          <w:cantSplit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5442E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Настоящим подтверждаю достоверность предоставляемой мной информации.</w:t>
            </w:r>
          </w:p>
          <w:p w14:paraId="49955A93" w14:textId="77777777" w:rsidR="00973688" w:rsidRDefault="00973688">
            <w:pPr>
              <w:spacing w:before="240" w:line="276" w:lineRule="auto"/>
              <w:rPr>
                <w:sz w:val="28"/>
                <w:szCs w:val="28"/>
              </w:rPr>
            </w:pPr>
          </w:p>
          <w:p w14:paraId="01C08648" w14:textId="77777777" w:rsidR="00973688" w:rsidRDefault="000020B1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 организации__________</w:t>
            </w:r>
          </w:p>
        </w:tc>
      </w:tr>
      <w:tr w:rsidR="00973688" w14:paraId="694B63EC" w14:textId="77777777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6E695F78" w14:textId="77777777" w:rsidR="00973688" w:rsidRDefault="009736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06FBC" w14:textId="77777777" w:rsidR="00973688" w:rsidRDefault="009736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73688" w14:paraId="200E4E69" w14:textId="77777777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</w:tcPr>
          <w:p w14:paraId="0C4552C4" w14:textId="77777777" w:rsidR="00973688" w:rsidRDefault="000020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   __________________</w:t>
            </w:r>
          </w:p>
        </w:tc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4F09C" w14:textId="77777777" w:rsidR="00973688" w:rsidRDefault="000020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14:paraId="390F6E7C" w14:textId="77777777" w:rsidR="00973688" w:rsidRDefault="000020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                  </w:t>
            </w:r>
          </w:p>
        </w:tc>
      </w:tr>
      <w:tr w:rsidR="00973688" w14:paraId="22F18F35" w14:textId="77777777">
        <w:trPr>
          <w:cantSplit/>
        </w:trPr>
        <w:tc>
          <w:tcPr>
            <w:tcW w:w="97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2D0EF" w14:textId="77777777" w:rsidR="00973688" w:rsidRDefault="000020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организаций)</w:t>
            </w:r>
          </w:p>
          <w:p w14:paraId="1B7642E8" w14:textId="77777777" w:rsidR="00973688" w:rsidRDefault="0097368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80F9E53" w14:textId="77777777" w:rsidR="00973688" w:rsidRDefault="000020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7A39A739" w14:textId="77777777" w:rsidR="00973688" w:rsidRDefault="000020B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КОММЕНТАРИИ К ЗАЯВКЕ</w:t>
      </w:r>
    </w:p>
    <w:p w14:paraId="10D12414" w14:textId="77777777" w:rsidR="00973688" w:rsidRDefault="00973688">
      <w:pPr>
        <w:rPr>
          <w:sz w:val="28"/>
          <w:szCs w:val="28"/>
        </w:rPr>
      </w:pPr>
    </w:p>
    <w:p w14:paraId="4261DC2C" w14:textId="77777777" w:rsidR="00973688" w:rsidRDefault="000020B1" w:rsidP="00E351A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п. 3 «Район (город)» в случае, если организация-заявитель находится в городе Волгограде, необходимо так же указать, в каком районе города находится данная организация. (Напр. «</w:t>
      </w:r>
      <w:r>
        <w:rPr>
          <w:i/>
          <w:color w:val="000000"/>
          <w:sz w:val="28"/>
          <w:szCs w:val="28"/>
        </w:rPr>
        <w:t>г. Волгоград, Ворошиловский район»</w:t>
      </w:r>
      <w:r>
        <w:rPr>
          <w:color w:val="000000"/>
          <w:sz w:val="28"/>
          <w:szCs w:val="28"/>
        </w:rPr>
        <w:t xml:space="preserve">). </w:t>
      </w:r>
    </w:p>
    <w:p w14:paraId="3F4853B5" w14:textId="77777777" w:rsidR="00973688" w:rsidRDefault="000020B1" w:rsidP="007A57EC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 п.11 «География проекта»: название района (населенного пункта), где будет выполняться проект.</w:t>
      </w:r>
    </w:p>
    <w:p w14:paraId="54C02AC8" w14:textId="77777777" w:rsidR="00973688" w:rsidRDefault="000020B1" w:rsidP="00E351A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 п.16 «Имеющаяся сумма»: необходимо указать имеющуюся сумму для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проекта составляющую не менее 30 % от запрашиваемой суммы, указанной в п. 15. (Данное условие является обязательным для всех </w:t>
      </w:r>
      <w:proofErr w:type="spellStart"/>
      <w:r>
        <w:rPr>
          <w:sz w:val="28"/>
          <w:szCs w:val="28"/>
        </w:rPr>
        <w:t>грантозаявителей</w:t>
      </w:r>
      <w:proofErr w:type="spellEnd"/>
      <w:r>
        <w:rPr>
          <w:sz w:val="28"/>
          <w:szCs w:val="28"/>
        </w:rPr>
        <w:t>!).</w:t>
      </w:r>
    </w:p>
    <w:p w14:paraId="6B36274D" w14:textId="77777777" w:rsidR="00973688" w:rsidRDefault="000020B1" w:rsidP="00E351A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 п.17 «Краткое описание проекта»: данный раздел должен содержать ответы на вопросы:</w:t>
      </w:r>
    </w:p>
    <w:p w14:paraId="178E9D5A" w14:textId="77777777" w:rsidR="00973688" w:rsidRDefault="000020B1" w:rsidP="00E351A1">
      <w:pPr>
        <w:ind w:firstLine="426"/>
        <w:rPr>
          <w:sz w:val="28"/>
          <w:szCs w:val="28"/>
        </w:rPr>
      </w:pPr>
      <w:r>
        <w:rPr>
          <w:sz w:val="28"/>
          <w:szCs w:val="28"/>
        </w:rPr>
        <w:t>Цель проекта (одно предложение);</w:t>
      </w:r>
    </w:p>
    <w:p w14:paraId="55373A38" w14:textId="77777777" w:rsidR="00973688" w:rsidRDefault="000020B1" w:rsidP="00E351A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На какие цели будет направлена запрашиваемая сумма;</w:t>
      </w:r>
    </w:p>
    <w:p w14:paraId="42C15CD9" w14:textId="77777777" w:rsidR="00973688" w:rsidRDefault="000020B1" w:rsidP="00E351A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Какие мероприятия будут осуществлены в ходе реализации проекта;</w:t>
      </w:r>
    </w:p>
    <w:p w14:paraId="0F13B6E5" w14:textId="77777777" w:rsidR="00973688" w:rsidRDefault="000020B1" w:rsidP="00E351A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Кто является партнером и кем проект поддерживается.</w:t>
      </w:r>
    </w:p>
    <w:p w14:paraId="025C1C4D" w14:textId="77777777" w:rsidR="00973688" w:rsidRDefault="000020B1" w:rsidP="00E351A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Заявка на участие в проекте должна быть подписана руководителем организации, имеющим право финансовой подписи, и заверена печатью организации.</w:t>
      </w:r>
    </w:p>
    <w:p w14:paraId="22B676CA" w14:textId="77777777" w:rsidR="00973688" w:rsidRDefault="000020B1" w:rsidP="00E351A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К Заявке необходимо приложить качественные (хорошо читаемые) копии следующих документов:</w:t>
      </w:r>
    </w:p>
    <w:p w14:paraId="4CF7DB6E" w14:textId="77777777" w:rsidR="00973688" w:rsidRDefault="000020B1" w:rsidP="00E351A1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свидетельство о государственной регистрации (ОГРН);</w:t>
      </w:r>
    </w:p>
    <w:p w14:paraId="5BA9F6B5" w14:textId="77777777" w:rsidR="00973688" w:rsidRDefault="000020B1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- свидетельство о юридической регистрации (ЕГРЮЛ);</w:t>
      </w:r>
    </w:p>
    <w:p w14:paraId="226A5F3D" w14:textId="77777777" w:rsidR="00973688" w:rsidRDefault="000020B1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свидетельство ИНН и КПП;</w:t>
      </w:r>
    </w:p>
    <w:p w14:paraId="65D466B3" w14:textId="77777777" w:rsidR="00973688" w:rsidRDefault="000020B1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Устав и др. документы, показывающие учредителей и полномочия подписывающего договор;</w:t>
      </w:r>
    </w:p>
    <w:p w14:paraId="2074BC11" w14:textId="77777777" w:rsidR="00973688" w:rsidRDefault="000020B1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Приказ, распоряжение или др. документ, утверждающий (назначающий) руководителя;</w:t>
      </w:r>
    </w:p>
    <w:p w14:paraId="395FA640" w14:textId="77777777" w:rsidR="00973688" w:rsidRDefault="000020B1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документ с указанием банковских реквизитов на бланке организации с подписями руководителя и бухгалтера (карта партнера) либо платежное поручение о получении денежных средств с отметкой банка.</w:t>
      </w:r>
    </w:p>
    <w:p w14:paraId="2579C96E" w14:textId="77777777" w:rsidR="00973688" w:rsidRDefault="000020B1">
      <w:pPr>
        <w:ind w:firstLine="426"/>
        <w:rPr>
          <w:sz w:val="28"/>
          <w:szCs w:val="28"/>
        </w:rPr>
      </w:pPr>
      <w:r>
        <w:rPr>
          <w:sz w:val="28"/>
          <w:szCs w:val="28"/>
        </w:rPr>
        <w:t>*Данные документы необходимо представить в одном экземпляре. В двух экземплярах необходимо представить заявку и сам проект.</w:t>
      </w:r>
    </w:p>
    <w:p w14:paraId="4C31552E" w14:textId="77777777" w:rsidR="00973688" w:rsidRDefault="00973688">
      <w:bookmarkStart w:id="22" w:name="_2xcytpi" w:colFirst="0" w:colLast="0"/>
      <w:bookmarkEnd w:id="22"/>
    </w:p>
    <w:p w14:paraId="1B9DA5D9" w14:textId="77777777" w:rsidR="00973688" w:rsidRDefault="00973688"/>
    <w:p w14:paraId="09F02B09" w14:textId="77777777" w:rsidR="00973688" w:rsidRDefault="00973688"/>
    <w:p w14:paraId="5DAFAA65" w14:textId="77777777" w:rsidR="00973688" w:rsidRDefault="00973688"/>
    <w:p w14:paraId="3728D263" w14:textId="77777777" w:rsidR="00973688" w:rsidRDefault="00973688"/>
    <w:p w14:paraId="341BF6CF" w14:textId="77777777" w:rsidR="00973688" w:rsidRDefault="00973688"/>
    <w:p w14:paraId="2FD82AAF" w14:textId="77777777" w:rsidR="00973688" w:rsidRDefault="00973688"/>
    <w:p w14:paraId="12EA39FE" w14:textId="77777777" w:rsidR="00973688" w:rsidRDefault="00973688"/>
    <w:p w14:paraId="3EBF8483" w14:textId="77777777" w:rsidR="00973688" w:rsidRDefault="00973688"/>
    <w:p w14:paraId="544B7B1E" w14:textId="77777777" w:rsidR="00973688" w:rsidRDefault="00973688"/>
    <w:p w14:paraId="6EBF0C75" w14:textId="77777777" w:rsidR="00973688" w:rsidRDefault="00973688"/>
    <w:p w14:paraId="324DC730" w14:textId="77777777" w:rsidR="00973688" w:rsidRDefault="00973688"/>
    <w:p w14:paraId="6CDF3874" w14:textId="77777777" w:rsidR="00973688" w:rsidRDefault="00973688"/>
    <w:p w14:paraId="4A85A6F0" w14:textId="77777777" w:rsidR="00973688" w:rsidRDefault="00973688"/>
    <w:p w14:paraId="04621524" w14:textId="77777777" w:rsidR="00973688" w:rsidRDefault="00973688"/>
    <w:p w14:paraId="41D1B249" w14:textId="77777777" w:rsidR="00973688" w:rsidRDefault="00973688"/>
    <w:p w14:paraId="24B17ACE" w14:textId="77777777" w:rsidR="00973688" w:rsidRDefault="00973688"/>
    <w:p w14:paraId="47C0F3F9" w14:textId="77777777" w:rsidR="00973688" w:rsidRDefault="00973688"/>
    <w:p w14:paraId="505C67B4" w14:textId="77777777" w:rsidR="00973688" w:rsidRDefault="00973688"/>
    <w:p w14:paraId="040352D7" w14:textId="77777777" w:rsidR="00973688" w:rsidRDefault="00973688"/>
    <w:p w14:paraId="0E8DAB8B" w14:textId="77777777" w:rsidR="00973688" w:rsidRDefault="00973688"/>
    <w:p w14:paraId="6BFAB821" w14:textId="77777777" w:rsidR="00973688" w:rsidRDefault="00973688"/>
    <w:p w14:paraId="0C76B284" w14:textId="77777777" w:rsidR="00973688" w:rsidRDefault="00973688"/>
    <w:p w14:paraId="40AB346A" w14:textId="77777777" w:rsidR="00973688" w:rsidRDefault="00973688"/>
    <w:p w14:paraId="0306A4C6" w14:textId="77777777" w:rsidR="00973688" w:rsidRDefault="00973688"/>
    <w:p w14:paraId="30EBE060" w14:textId="77777777" w:rsidR="00973688" w:rsidRDefault="00973688"/>
    <w:p w14:paraId="640B8F4D" w14:textId="77777777" w:rsidR="00973688" w:rsidRDefault="00973688"/>
    <w:p w14:paraId="2A85784E" w14:textId="77777777" w:rsidR="00973688" w:rsidRDefault="00973688"/>
    <w:p w14:paraId="5D65216D" w14:textId="77777777" w:rsidR="00973688" w:rsidRDefault="00973688"/>
    <w:p w14:paraId="0BC02B51" w14:textId="77777777" w:rsidR="00973688" w:rsidRDefault="00973688"/>
    <w:p w14:paraId="664A784C" w14:textId="77777777" w:rsidR="00973688" w:rsidRDefault="00973688"/>
    <w:p w14:paraId="51F5EC73" w14:textId="77777777" w:rsidR="00973688" w:rsidRDefault="00973688"/>
    <w:p w14:paraId="627CE6BF" w14:textId="77777777" w:rsidR="00973688" w:rsidRDefault="00973688"/>
    <w:p w14:paraId="6CAD0799" w14:textId="6063E04B" w:rsidR="00973688" w:rsidRDefault="00973688"/>
    <w:p w14:paraId="72A09055" w14:textId="20F4392E" w:rsidR="003F438C" w:rsidRDefault="003F438C"/>
    <w:p w14:paraId="54426769" w14:textId="531B0C39" w:rsidR="003F438C" w:rsidRDefault="003F438C"/>
    <w:p w14:paraId="4FB0C1BF" w14:textId="06FC90E4" w:rsidR="003F438C" w:rsidRDefault="003F438C"/>
    <w:p w14:paraId="224F1F9F" w14:textId="77777777" w:rsidR="003F438C" w:rsidRDefault="003F438C"/>
    <w:p w14:paraId="45096D18" w14:textId="77777777" w:rsidR="00973688" w:rsidRDefault="00973688"/>
    <w:p w14:paraId="15AB1CF2" w14:textId="6CB2852C" w:rsidR="00973688" w:rsidRDefault="00973688"/>
    <w:p w14:paraId="17ABD64F" w14:textId="61DF7883" w:rsidR="004A1858" w:rsidRDefault="004A1858"/>
    <w:p w14:paraId="551F233D" w14:textId="77777777" w:rsidR="004A1858" w:rsidRDefault="004A1858"/>
    <w:p w14:paraId="6082209E" w14:textId="77777777" w:rsidR="00973688" w:rsidRDefault="00973688"/>
    <w:p w14:paraId="7B2A29C8" w14:textId="77777777" w:rsidR="00973688" w:rsidRDefault="00973688"/>
    <w:p w14:paraId="1E3DF74C" w14:textId="77777777" w:rsidR="00973688" w:rsidRDefault="000020B1">
      <w:pPr>
        <w:pStyle w:val="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3" w:name="_1ci93xb" w:colFirst="0" w:colLast="0"/>
      <w:bookmarkEnd w:id="23"/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ПРИЛОЖЕНИЕ № 3</w:t>
      </w:r>
    </w:p>
    <w:p w14:paraId="4A44F274" w14:textId="77777777" w:rsidR="00973688" w:rsidRDefault="000020B1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 ПРОЕКТА</w:t>
      </w:r>
    </w:p>
    <w:p w14:paraId="52162FCB" w14:textId="77777777" w:rsidR="00973688" w:rsidRDefault="00973688">
      <w:pPr>
        <w:jc w:val="center"/>
        <w:rPr>
          <w:i/>
          <w:sz w:val="28"/>
          <w:szCs w:val="28"/>
        </w:rPr>
      </w:pPr>
    </w:p>
    <w:p w14:paraId="38346EEA" w14:textId="77777777" w:rsidR="00973688" w:rsidRDefault="000020B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организации</w:t>
      </w:r>
    </w:p>
    <w:p w14:paraId="4E8FDDA0" w14:textId="77777777" w:rsidR="00973688" w:rsidRDefault="000020B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(не более 0,5 страницы)</w:t>
      </w:r>
    </w:p>
    <w:p w14:paraId="00361C12" w14:textId="77777777" w:rsidR="00973688" w:rsidRDefault="000020B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Краткое описание истории, целей, задач и основной деятельности организации-заявителя, ее перспективы на последующие два года.</w:t>
      </w:r>
    </w:p>
    <w:p w14:paraId="36DF82F5" w14:textId="77777777" w:rsidR="00973688" w:rsidRDefault="00973688">
      <w:pPr>
        <w:jc w:val="center"/>
        <w:rPr>
          <w:sz w:val="28"/>
          <w:szCs w:val="28"/>
        </w:rPr>
      </w:pPr>
    </w:p>
    <w:p w14:paraId="37AFAF1F" w14:textId="77777777" w:rsidR="00973688" w:rsidRDefault="000020B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Постановка проблемы</w:t>
      </w:r>
    </w:p>
    <w:p w14:paraId="69DE1060" w14:textId="77777777" w:rsidR="00973688" w:rsidRDefault="000020B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(не более 0,5 страницы)</w:t>
      </w:r>
    </w:p>
    <w:p w14:paraId="07272418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Описание того, что именно побудило организацию обратиться к выбранной теме, почему этот проект необходим, как он будет решать проблему. Постановка проблемы, а не обоснование для комиссии того, насколько она важна.</w:t>
      </w:r>
    </w:p>
    <w:p w14:paraId="03A071CF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3AB172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Цели и задачи проекта</w:t>
      </w:r>
    </w:p>
    <w:p w14:paraId="0FB63271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(не более 0,5 страницы)</w:t>
      </w:r>
    </w:p>
    <w:p w14:paraId="5BB9CC3A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Описание включает последовательное перечисление целей, которые ставит перед собой организация для решения поставленной проблемы, задач, которые для достижения этих целей необходимо решить (в конкретной, сжатой форме).</w:t>
      </w:r>
    </w:p>
    <w:p w14:paraId="01DCA93C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9552650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Рабочий план реализации проекта</w:t>
      </w:r>
    </w:p>
    <w:p w14:paraId="22AB716E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представляет план-график мероприятий с указанием:</w:t>
      </w:r>
    </w:p>
    <w:p w14:paraId="262B536F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перечня мероприятий, запланированных для реализации проекта;</w:t>
      </w:r>
    </w:p>
    <w:p w14:paraId="672C82AE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сроков проведения указанных мероприятий;</w:t>
      </w:r>
    </w:p>
    <w:p w14:paraId="319E3BFE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ФИО исполнителей мероприятий;</w:t>
      </w:r>
    </w:p>
    <w:p w14:paraId="1E705B4A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источников финансирования (статьи бюджета, комментарии) мероприятий.</w:t>
      </w:r>
      <w:r>
        <w:rPr>
          <w:b/>
          <w:color w:val="000000"/>
          <w:sz w:val="28"/>
          <w:szCs w:val="28"/>
        </w:rPr>
        <w:t xml:space="preserve">                            </w:t>
      </w:r>
    </w:p>
    <w:p w14:paraId="576ADB75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Схема управления проектом</w:t>
      </w:r>
    </w:p>
    <w:p w14:paraId="3971EC79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Схематичное изображение того, кто и за что несет ответственность в проекте (функции исполнителей). </w:t>
      </w:r>
    </w:p>
    <w:p w14:paraId="6289B70C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i/>
          <w:color w:val="000000"/>
          <w:sz w:val="28"/>
          <w:szCs w:val="28"/>
        </w:rPr>
      </w:pPr>
    </w:p>
    <w:p w14:paraId="58402013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Резюме руководителей проекта</w:t>
      </w:r>
    </w:p>
    <w:p w14:paraId="2F1B5524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Резюме прилагается только на тех, кто несет ответственность за результат проекта (руководитель организации, руководитель проекта, бухгалтер). Необходимо указать: ФИО, дату рождения, образование, место работы, стаж работы, стаж проектной деятельности (в скольких проектах участвовал, на протяжении какого времени), домашний адрес, рабочий и сотовый телефон, электронная почта.</w:t>
      </w:r>
    </w:p>
    <w:p w14:paraId="469E108F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i/>
          <w:color w:val="000000"/>
          <w:sz w:val="28"/>
          <w:szCs w:val="28"/>
        </w:rPr>
      </w:pPr>
    </w:p>
    <w:p w14:paraId="38EE068E" w14:textId="77777777" w:rsidR="00973688" w:rsidRDefault="000020B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Конкретные ожидаемые результаты</w:t>
      </w:r>
    </w:p>
    <w:p w14:paraId="1E7E4FCD" w14:textId="77777777" w:rsidR="00973688" w:rsidRDefault="000020B1">
      <w:pPr>
        <w:jc w:val="center"/>
        <w:rPr>
          <w:sz w:val="28"/>
          <w:szCs w:val="28"/>
        </w:rPr>
      </w:pPr>
      <w:r>
        <w:rPr>
          <w:sz w:val="28"/>
          <w:szCs w:val="28"/>
        </w:rPr>
        <w:t>(не более одной страницы)</w:t>
      </w:r>
    </w:p>
    <w:p w14:paraId="6EC8399F" w14:textId="77777777" w:rsidR="00973688" w:rsidRDefault="00973688">
      <w:pPr>
        <w:jc w:val="center"/>
        <w:rPr>
          <w:sz w:val="28"/>
          <w:szCs w:val="28"/>
        </w:rPr>
      </w:pPr>
    </w:p>
    <w:p w14:paraId="125773EA" w14:textId="77777777" w:rsidR="00973688" w:rsidRDefault="00002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количественных и качественных показателей, получение которых планируется в ходе реализации проекта. </w:t>
      </w:r>
    </w:p>
    <w:p w14:paraId="400681E5" w14:textId="77777777" w:rsidR="00973688" w:rsidRDefault="000020B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Например</w:t>
      </w:r>
      <w:proofErr w:type="gramEnd"/>
      <w:r>
        <w:rPr>
          <w:sz w:val="28"/>
          <w:szCs w:val="28"/>
        </w:rPr>
        <w:t>:</w:t>
      </w:r>
    </w:p>
    <w:p w14:paraId="54B1F646" w14:textId="77777777" w:rsidR="00973688" w:rsidRDefault="00002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«Проведение семинара для родителей детей-инвалидов» - сколько человек будет обучено?</w:t>
      </w:r>
    </w:p>
    <w:p w14:paraId="4A41AB3A" w14:textId="77777777" w:rsidR="00973688" w:rsidRDefault="00002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«Программа предоставления бесплатных услуг» - сколько человек будут пользоваться этими услугами?</w:t>
      </w:r>
    </w:p>
    <w:p w14:paraId="5452BB11" w14:textId="77777777" w:rsidR="00973688" w:rsidRDefault="000020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«Выпуск информационного листка» - сколько выпусков и сколько экземпляров будет издано, как он будет распространяться, по каким каналам и кому конкретно будет адресован, кто получит пользу от подобного издания?</w:t>
      </w:r>
    </w:p>
    <w:p w14:paraId="04DF63B4" w14:textId="77777777" w:rsidR="00973688" w:rsidRDefault="00973688">
      <w:pPr>
        <w:ind w:firstLine="567"/>
        <w:jc w:val="both"/>
        <w:rPr>
          <w:sz w:val="28"/>
          <w:szCs w:val="28"/>
        </w:rPr>
      </w:pPr>
    </w:p>
    <w:p w14:paraId="0900B2C8" w14:textId="77777777" w:rsidR="00973688" w:rsidRDefault="000020B1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Общий объем описания проекта не должен превышать трех страниц формата А4</w:t>
      </w:r>
    </w:p>
    <w:p w14:paraId="7AD75395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AE6C6C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B82374A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D8FD35F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ACB3E9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97EC7A9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FBE8C51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19C4CF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A01AAF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2C6B31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318F271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19C95E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4EFFB4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0B46D17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4C9D6E1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457989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546A17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76CECC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FE824CE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7D8AB42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E2ED433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58F7E79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F3A88C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95CC5C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CDECE4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05D040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1316E5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3621B8C" w14:textId="77777777" w:rsidR="00973688" w:rsidRDefault="000020B1">
      <w:pPr>
        <w:pStyle w:val="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4" w:name="_3whwml4" w:colFirst="0" w:colLast="0"/>
      <w:bookmarkEnd w:id="24"/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ПРИЛОЖЕНИЕ № 4</w:t>
      </w:r>
    </w:p>
    <w:p w14:paraId="35C780DC" w14:textId="77777777" w:rsidR="00973688" w:rsidRDefault="000020B1">
      <w:pPr>
        <w:ind w:left="5103"/>
        <w:rPr>
          <w:sz w:val="32"/>
          <w:szCs w:val="32"/>
        </w:rPr>
      </w:pPr>
      <w:r>
        <w:rPr>
          <w:sz w:val="32"/>
          <w:szCs w:val="32"/>
        </w:rPr>
        <w:t xml:space="preserve">Утверждаю </w:t>
      </w:r>
    </w:p>
    <w:p w14:paraId="41A737D6" w14:textId="77777777" w:rsidR="00973688" w:rsidRDefault="000020B1">
      <w:pPr>
        <w:ind w:left="5103"/>
        <w:rPr>
          <w:sz w:val="32"/>
          <w:szCs w:val="32"/>
        </w:rPr>
      </w:pPr>
      <w:r>
        <w:rPr>
          <w:sz w:val="32"/>
          <w:szCs w:val="32"/>
        </w:rPr>
        <w:t xml:space="preserve">(руководитель организации)   </w:t>
      </w:r>
    </w:p>
    <w:p w14:paraId="4715E442" w14:textId="78ACE790" w:rsidR="00973688" w:rsidRDefault="000020B1">
      <w:pPr>
        <w:ind w:left="5103"/>
        <w:rPr>
          <w:sz w:val="32"/>
          <w:szCs w:val="32"/>
        </w:rPr>
      </w:pPr>
      <w:r>
        <w:rPr>
          <w:sz w:val="32"/>
          <w:szCs w:val="32"/>
        </w:rPr>
        <w:t>«____» __________ 202</w:t>
      </w:r>
      <w:r w:rsidR="007A57EC" w:rsidRPr="00442EC1">
        <w:rPr>
          <w:sz w:val="32"/>
          <w:szCs w:val="32"/>
        </w:rPr>
        <w:t>4</w:t>
      </w:r>
      <w:r>
        <w:rPr>
          <w:sz w:val="32"/>
          <w:szCs w:val="32"/>
        </w:rPr>
        <w:t xml:space="preserve"> г. </w:t>
      </w:r>
    </w:p>
    <w:p w14:paraId="2DE297D0" w14:textId="77777777" w:rsidR="00973688" w:rsidRDefault="000020B1">
      <w:pPr>
        <w:ind w:left="510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24"/>
          <w:szCs w:val="24"/>
        </w:rPr>
        <w:t>М.П</w:t>
      </w:r>
      <w:r>
        <w:rPr>
          <w:sz w:val="28"/>
          <w:szCs w:val="28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8E6C640" w14:textId="77777777" w:rsidR="00973688" w:rsidRDefault="00973688">
      <w:pPr>
        <w:ind w:left="5103"/>
        <w:rPr>
          <w:sz w:val="32"/>
          <w:szCs w:val="32"/>
        </w:rPr>
      </w:pPr>
    </w:p>
    <w:p w14:paraId="78506E39" w14:textId="77777777" w:rsidR="00973688" w:rsidRDefault="000020B1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БЮДЖЕТ ПРОЕКТА</w:t>
      </w:r>
    </w:p>
    <w:p w14:paraId="40A16CE7" w14:textId="77777777" w:rsidR="00973688" w:rsidRDefault="000020B1">
      <w:pPr>
        <w:ind w:left="-14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(название проекта, наименование организации)</w:t>
      </w:r>
    </w:p>
    <w:p w14:paraId="0BDBBEDA" w14:textId="77777777" w:rsidR="00973688" w:rsidRDefault="00973688"/>
    <w:tbl>
      <w:tblPr>
        <w:tblStyle w:val="aa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6"/>
        <w:gridCol w:w="2127"/>
        <w:gridCol w:w="1560"/>
        <w:gridCol w:w="1134"/>
        <w:gridCol w:w="1843"/>
      </w:tblGrid>
      <w:tr w:rsidR="00973688" w14:paraId="7BD61943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355803" w14:textId="77777777" w:rsidR="00973688" w:rsidRDefault="000020B1">
            <w:pPr>
              <w:spacing w:before="240" w:after="240"/>
            </w:pPr>
            <w:r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7E2204" w14:textId="77777777" w:rsidR="00973688" w:rsidRDefault="000020B1">
            <w:pPr>
              <w:pStyle w:val="1"/>
              <w:spacing w:after="24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bookmarkStart w:id="25" w:name="_2bn6wsx" w:colFirst="0" w:colLast="0"/>
            <w:bookmarkEnd w:id="25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Запрашиваемые средства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EBAC66" w14:textId="77777777" w:rsidR="00973688" w:rsidRDefault="000020B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Имеющиеся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41A0B2" w14:textId="77777777" w:rsidR="00973688" w:rsidRDefault="000020B1">
            <w:pPr>
              <w:pStyle w:val="1"/>
              <w:spacing w:after="24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bookmarkStart w:id="26" w:name="_qsh70q" w:colFirst="0" w:colLast="0"/>
            <w:bookmarkEnd w:id="26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ABE9138" w14:textId="77777777" w:rsidR="00973688" w:rsidRDefault="000020B1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73688" w14:paraId="4DAB0A5A" w14:textId="77777777">
        <w:trPr>
          <w:cantSplit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0C5C" w14:textId="77777777" w:rsidR="00973688" w:rsidRDefault="000020B1">
            <w:pPr>
              <w:spacing w:before="240" w:after="24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Оплата труда</w:t>
            </w:r>
          </w:p>
        </w:tc>
      </w:tr>
      <w:tr w:rsidR="00973688" w14:paraId="5ABA7CCC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EBDF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штатных сотрудников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A74D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EDEB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2C01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2830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7B46EBD7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8343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оплату труда штатным сотрудникам (по системе налогообложения)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836B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9728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B9F7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09CE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20C109A9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64C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оплате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00BB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C7CB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A9FC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1053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102E4F24" w14:textId="77777777">
        <w:trPr>
          <w:cantSplit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5324" w14:textId="77777777" w:rsidR="00973688" w:rsidRDefault="000020B1">
            <w:pPr>
              <w:spacing w:before="240" w:after="24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Прямые расходы</w:t>
            </w:r>
          </w:p>
        </w:tc>
      </w:tr>
      <w:tr w:rsidR="00973688" w14:paraId="019CC8B5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E15B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внештатных сотрудников (экспертов, консультантов и др.)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529F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938E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5061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7001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51B82F22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8245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Начисления на оплату услуг  внештатных сотрудников (по </w:t>
            </w:r>
            <w:r>
              <w:rPr>
                <w:sz w:val="28"/>
                <w:szCs w:val="28"/>
              </w:rPr>
              <w:lastRenderedPageBreak/>
              <w:t>системе налогообложения)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8BF4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CA76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DAE5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6EB7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68297111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FE39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офиса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680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5584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7AB3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0562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09152FB6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8BAB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коммунальных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E793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E50A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AD8A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591B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5CF50BE8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16DD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Оплата услуг связи (почта, телефон, Интернет)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C32C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533D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265A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0059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5A8931C9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840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и предметов длительного пользования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A857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EA52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2806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5F07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42A30035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C63B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оборудования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B9F2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640F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89EA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9027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76EE92FB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DB82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расходных материалов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AD12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50C6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A67A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7B8C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2275F6E8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A151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служебные командировки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7D42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4F35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4C0A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06C8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555B30E0" w14:textId="77777777">
        <w:trPr>
          <w:trHeight w:val="863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EA5D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транспортных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C196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5C20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2027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3A8E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0960562D" w14:textId="77777777">
        <w:trPr>
          <w:cantSplit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2AB" w14:textId="77777777" w:rsidR="00973688" w:rsidRDefault="000020B1">
            <w:pPr>
              <w:spacing w:before="240" w:after="24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Непрямые (сопутствующие)  расходы (мероприятия, печать и т.д.)</w:t>
            </w:r>
          </w:p>
        </w:tc>
      </w:tr>
      <w:tr w:rsidR="00973688" w14:paraId="67588ED9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BDD6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8B23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A18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18A3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10F6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3620DC2D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00BC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прямые расходы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0756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3C51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D39B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B587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3C08AF4B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85E9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 непрямые расходы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1423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4A0D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8534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E361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73688" w14:paraId="6EFBFC00" w14:textId="77777777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ACC9" w14:textId="77777777" w:rsidR="00973688" w:rsidRDefault="000020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РАСХОДОВ ПО ПРОЕКТУ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5B03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3A36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0555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4DF1" w14:textId="77777777" w:rsidR="00973688" w:rsidRDefault="00973688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</w:tbl>
    <w:p w14:paraId="53FF89F4" w14:textId="77777777" w:rsidR="00973688" w:rsidRDefault="00973688">
      <w:pPr>
        <w:spacing w:before="240" w:line="276" w:lineRule="auto"/>
        <w:rPr>
          <w:sz w:val="28"/>
          <w:szCs w:val="28"/>
        </w:rPr>
      </w:pPr>
    </w:p>
    <w:tbl>
      <w:tblPr>
        <w:tblStyle w:val="ab"/>
        <w:tblW w:w="98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52"/>
        <w:gridCol w:w="992"/>
        <w:gridCol w:w="1100"/>
        <w:gridCol w:w="4111"/>
      </w:tblGrid>
      <w:tr w:rsidR="00973688" w14:paraId="55E3F152" w14:textId="77777777">
        <w:tc>
          <w:tcPr>
            <w:tcW w:w="3652" w:type="dxa"/>
          </w:tcPr>
          <w:p w14:paraId="0D5C3C85" w14:textId="77777777" w:rsidR="00973688" w:rsidRDefault="000020B1">
            <w:pPr>
              <w:spacing w:before="24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Полная стоимость проекта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68A7CDB" w14:textId="77777777" w:rsidR="00973688" w:rsidRDefault="000020B1">
            <w:pPr>
              <w:spacing w:before="24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</w:t>
            </w:r>
          </w:p>
        </w:tc>
        <w:tc>
          <w:tcPr>
            <w:tcW w:w="1100" w:type="dxa"/>
          </w:tcPr>
          <w:p w14:paraId="29E49C6D" w14:textId="77777777" w:rsidR="00973688" w:rsidRDefault="000020B1">
            <w:pPr>
              <w:spacing w:before="24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рублей.</w:t>
            </w:r>
          </w:p>
        </w:tc>
        <w:tc>
          <w:tcPr>
            <w:tcW w:w="4111" w:type="dxa"/>
          </w:tcPr>
          <w:p w14:paraId="4251C449" w14:textId="77777777" w:rsidR="00973688" w:rsidRDefault="00973688">
            <w:pPr>
              <w:spacing w:before="240" w:line="276" w:lineRule="auto"/>
              <w:rPr>
                <w:i/>
                <w:sz w:val="28"/>
                <w:szCs w:val="28"/>
              </w:rPr>
            </w:pPr>
          </w:p>
        </w:tc>
      </w:tr>
      <w:tr w:rsidR="00973688" w14:paraId="59408674" w14:textId="77777777">
        <w:tc>
          <w:tcPr>
            <w:tcW w:w="3652" w:type="dxa"/>
          </w:tcPr>
          <w:p w14:paraId="24ADB799" w14:textId="77777777" w:rsidR="00973688" w:rsidRDefault="000020B1">
            <w:pPr>
              <w:spacing w:before="24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Имеется: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37693622" w14:textId="77777777" w:rsidR="00973688" w:rsidRDefault="00973688">
            <w:pPr>
              <w:spacing w:before="240"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100" w:type="dxa"/>
          </w:tcPr>
          <w:p w14:paraId="5A4E901D" w14:textId="77777777" w:rsidR="00973688" w:rsidRDefault="000020B1">
            <w:pPr>
              <w:spacing w:before="24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рублей</w:t>
            </w:r>
          </w:p>
        </w:tc>
        <w:tc>
          <w:tcPr>
            <w:tcW w:w="4111" w:type="dxa"/>
          </w:tcPr>
          <w:p w14:paraId="12FB999B" w14:textId="77777777" w:rsidR="00973688" w:rsidRDefault="000020B1">
            <w:pPr>
              <w:spacing w:before="24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(плюс 30% к запрашиваемой сумме)</w:t>
            </w:r>
          </w:p>
        </w:tc>
      </w:tr>
      <w:tr w:rsidR="00973688" w14:paraId="27517381" w14:textId="77777777">
        <w:tc>
          <w:tcPr>
            <w:tcW w:w="3652" w:type="dxa"/>
          </w:tcPr>
          <w:p w14:paraId="1B73045B" w14:textId="77777777" w:rsidR="00973688" w:rsidRDefault="000020B1">
            <w:pPr>
              <w:spacing w:before="24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Запрашиваемые средства:</w:t>
            </w:r>
          </w:p>
        </w:tc>
        <w:tc>
          <w:tcPr>
            <w:tcW w:w="99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67AE656" w14:textId="77777777" w:rsidR="00973688" w:rsidRDefault="00973688">
            <w:pPr>
              <w:spacing w:before="240"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100" w:type="dxa"/>
          </w:tcPr>
          <w:p w14:paraId="53E32B76" w14:textId="77777777" w:rsidR="00973688" w:rsidRDefault="000020B1">
            <w:pPr>
              <w:spacing w:before="240"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рублей</w:t>
            </w:r>
          </w:p>
        </w:tc>
        <w:tc>
          <w:tcPr>
            <w:tcW w:w="4111" w:type="dxa"/>
          </w:tcPr>
          <w:p w14:paraId="4D072CE0" w14:textId="77777777" w:rsidR="00973688" w:rsidRDefault="00973688">
            <w:pPr>
              <w:spacing w:before="240" w:line="276" w:lineRule="auto"/>
              <w:rPr>
                <w:i/>
                <w:sz w:val="28"/>
                <w:szCs w:val="28"/>
              </w:rPr>
            </w:pPr>
          </w:p>
        </w:tc>
      </w:tr>
    </w:tbl>
    <w:p w14:paraId="7AC8E571" w14:textId="77777777" w:rsidR="00973688" w:rsidRDefault="000020B1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>Бюджет составил бухгалтер: _____________________________________________________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 И О, подпись)</w:t>
      </w:r>
    </w:p>
    <w:p w14:paraId="08170821" w14:textId="77777777" w:rsidR="00973688" w:rsidRDefault="00973688">
      <w:pPr>
        <w:spacing w:before="240" w:line="276" w:lineRule="auto"/>
        <w:rPr>
          <w:sz w:val="28"/>
          <w:szCs w:val="28"/>
        </w:rPr>
      </w:pPr>
    </w:p>
    <w:p w14:paraId="769F9900" w14:textId="77777777" w:rsidR="00973688" w:rsidRDefault="000020B1">
      <w:p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ВНИМАНИЕ! </w:t>
      </w:r>
    </w:p>
    <w:p w14:paraId="63BD8BFC" w14:textId="5B723273" w:rsidR="00973688" w:rsidRDefault="000020B1" w:rsidP="00E351A1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Данный бюджет приведен с исчерпывающим количеством статей. Бюджет представляемого на конкурс проекта может не полностью соответствовать образцу, но при этом он должен быть таким же подробным, должна соблюдаться форма, в нем должны отражаться реальные нужды проекта, </w:t>
      </w:r>
      <w:r>
        <w:rPr>
          <w:b/>
          <w:sz w:val="28"/>
          <w:szCs w:val="28"/>
        </w:rPr>
        <w:t xml:space="preserve">должны быть использованы все выше названные статьи бюджета. </w:t>
      </w:r>
    </w:p>
    <w:p w14:paraId="470654AC" w14:textId="77777777" w:rsidR="007A57EC" w:rsidRDefault="007A57EC" w:rsidP="00E351A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79B02D77" w14:textId="26637730" w:rsidR="00973688" w:rsidRDefault="000020B1" w:rsidP="00E351A1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Если по ряду статей бюджета в рамках вашего проекта не запланированы затраты - </w:t>
      </w:r>
      <w:r>
        <w:rPr>
          <w:b/>
          <w:sz w:val="28"/>
          <w:szCs w:val="28"/>
        </w:rPr>
        <w:t>необходимо ставить «0».</w:t>
      </w:r>
    </w:p>
    <w:p w14:paraId="50E04394" w14:textId="77777777" w:rsidR="007A57EC" w:rsidRDefault="007A57EC" w:rsidP="00E351A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76CD3626" w14:textId="77777777" w:rsidR="00973688" w:rsidRDefault="000020B1" w:rsidP="00E351A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сметы необходимо предоставить связанные с планом мероприятий </w:t>
      </w:r>
      <w:r>
        <w:rPr>
          <w:b/>
          <w:sz w:val="28"/>
          <w:szCs w:val="28"/>
        </w:rPr>
        <w:t>подробные комментарии к бюджету</w:t>
      </w:r>
      <w:r>
        <w:rPr>
          <w:sz w:val="28"/>
          <w:szCs w:val="28"/>
        </w:rPr>
        <w:t xml:space="preserve"> с указанием количества, цены за единицу товара/услуги и общей стоимости тех или иных видов товаров/услуг. </w:t>
      </w:r>
    </w:p>
    <w:p w14:paraId="39A33CD3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6614F95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36D44F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7B919F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8E6011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C086E2E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A7793E1" w14:textId="77777777" w:rsidR="00973688" w:rsidRDefault="000020B1">
      <w:pPr>
        <w:pStyle w:val="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7" w:name="_3as4poj" w:colFirst="0" w:colLast="0"/>
      <w:bookmarkEnd w:id="27"/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5 </w:t>
      </w:r>
    </w:p>
    <w:p w14:paraId="38710F48" w14:textId="77777777" w:rsidR="00973688" w:rsidRDefault="000020B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НОМИНАЦИЙ КОНКУРСА</w:t>
      </w:r>
    </w:p>
    <w:p w14:paraId="64641040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tbl>
      <w:tblPr>
        <w:tblStyle w:val="ac"/>
        <w:tblW w:w="9627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5528"/>
        <w:gridCol w:w="1984"/>
      </w:tblGrid>
      <w:tr w:rsidR="00973688" w14:paraId="29904743" w14:textId="77777777">
        <w:trPr>
          <w:trHeight w:val="240"/>
        </w:trPr>
        <w:tc>
          <w:tcPr>
            <w:tcW w:w="2115" w:type="dxa"/>
            <w:shd w:val="clear" w:color="auto" w:fill="auto"/>
            <w:vAlign w:val="center"/>
          </w:tcPr>
          <w:p w14:paraId="6DD051F2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</w:t>
            </w:r>
          </w:p>
          <w:p w14:paraId="6BE4A3ED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номинации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71B468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Примерные темы проектов</w:t>
            </w:r>
          </w:p>
        </w:tc>
        <w:tc>
          <w:tcPr>
            <w:tcW w:w="1984" w:type="dxa"/>
            <w:vAlign w:val="center"/>
          </w:tcPr>
          <w:p w14:paraId="4E22D69E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Максимальная сумма финансирования одного проекта (тыс. руб.)</w:t>
            </w:r>
          </w:p>
        </w:tc>
      </w:tr>
      <w:tr w:rsidR="00973688" w14:paraId="59D6BBA4" w14:textId="77777777">
        <w:trPr>
          <w:trHeight w:val="360"/>
        </w:trPr>
        <w:tc>
          <w:tcPr>
            <w:tcW w:w="2115" w:type="dxa"/>
            <w:shd w:val="clear" w:color="auto" w:fill="auto"/>
            <w:vAlign w:val="center"/>
          </w:tcPr>
          <w:p w14:paraId="1F0AA358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Экология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291DD0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проблемы сохранения окружающей природной среды и пути их решения;</w:t>
            </w:r>
          </w:p>
          <w:p w14:paraId="2269B345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особо охраняемые природные территории;</w:t>
            </w:r>
          </w:p>
          <w:p w14:paraId="4C0F1789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рациональное природопользование;</w:t>
            </w:r>
          </w:p>
          <w:p w14:paraId="7A06C8D2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безотходное и малоотходное производство;</w:t>
            </w:r>
          </w:p>
          <w:p w14:paraId="71530943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экологическое просвещение населения.</w:t>
            </w:r>
          </w:p>
        </w:tc>
        <w:tc>
          <w:tcPr>
            <w:tcW w:w="1984" w:type="dxa"/>
            <w:vAlign w:val="center"/>
          </w:tcPr>
          <w:p w14:paraId="19973B9D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400 </w:t>
            </w:r>
          </w:p>
        </w:tc>
      </w:tr>
      <w:tr w:rsidR="00973688" w14:paraId="51E84E0D" w14:textId="77777777">
        <w:trPr>
          <w:trHeight w:val="360"/>
        </w:trPr>
        <w:tc>
          <w:tcPr>
            <w:tcW w:w="2115" w:type="dxa"/>
            <w:shd w:val="clear" w:color="auto" w:fill="auto"/>
            <w:vAlign w:val="center"/>
          </w:tcPr>
          <w:p w14:paraId="1DE978F8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Духовность и культура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0D27546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реставрация и восстановление памятников архитектурно-исторического наследия;</w:t>
            </w:r>
          </w:p>
          <w:p w14:paraId="44E9B43A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новых концертных и просветительских программ;</w:t>
            </w:r>
          </w:p>
          <w:p w14:paraId="54B3FEF1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творческих коллективов;</w:t>
            </w:r>
          </w:p>
          <w:p w14:paraId="184856A5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одаренных детей;</w:t>
            </w:r>
          </w:p>
          <w:p w14:paraId="2A30AB6B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забота об одиноких пожилых людях и инвалидах; </w:t>
            </w:r>
          </w:p>
          <w:p w14:paraId="282CF98B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забота о детях-сиротах и детях, оставшихся без попечения родителей;</w:t>
            </w:r>
          </w:p>
          <w:p w14:paraId="606E22E2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помощь в социальной адаптации и реабилитации нуждающихся в этом категорий населения.</w:t>
            </w:r>
          </w:p>
        </w:tc>
        <w:tc>
          <w:tcPr>
            <w:tcW w:w="1984" w:type="dxa"/>
            <w:vAlign w:val="center"/>
          </w:tcPr>
          <w:p w14:paraId="7C3D2CB0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400  </w:t>
            </w:r>
          </w:p>
        </w:tc>
      </w:tr>
      <w:tr w:rsidR="00973688" w14:paraId="6A3E6DA1" w14:textId="77777777">
        <w:trPr>
          <w:trHeight w:val="360"/>
        </w:trPr>
        <w:tc>
          <w:tcPr>
            <w:tcW w:w="2115" w:type="dxa"/>
            <w:shd w:val="clear" w:color="auto" w:fill="auto"/>
            <w:vAlign w:val="center"/>
          </w:tcPr>
          <w:p w14:paraId="58073B23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Спорт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749591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массовых видов спорта;</w:t>
            </w:r>
          </w:p>
          <w:p w14:paraId="1B9AAC14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перспективных спортсменов и спортивных коллективов;</w:t>
            </w:r>
          </w:p>
          <w:p w14:paraId="17C82AEC" w14:textId="77777777" w:rsidR="00973688" w:rsidRDefault="000020B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и развитие детского спорта и туризма.</w:t>
            </w:r>
          </w:p>
        </w:tc>
        <w:tc>
          <w:tcPr>
            <w:tcW w:w="1984" w:type="dxa"/>
            <w:vAlign w:val="center"/>
          </w:tcPr>
          <w:p w14:paraId="7523674A" w14:textId="77777777" w:rsidR="00973688" w:rsidRDefault="00002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</w:tbl>
    <w:p w14:paraId="78009B1E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8"/>
          <w:szCs w:val="28"/>
        </w:rPr>
      </w:pPr>
    </w:p>
    <w:p w14:paraId="4A4BC1BD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ПРИМЕЧАНИЕ.</w:t>
      </w:r>
      <w:r>
        <w:rPr>
          <w:color w:val="000000"/>
          <w:sz w:val="28"/>
          <w:szCs w:val="28"/>
        </w:rPr>
        <w:t xml:space="preserve"> </w:t>
      </w:r>
    </w:p>
    <w:p w14:paraId="5754429B" w14:textId="0589B06F" w:rsidR="00973688" w:rsidRPr="00E351A1" w:rsidRDefault="000020B1">
      <w:pPr>
        <w:jc w:val="both"/>
        <w:rPr>
          <w:sz w:val="24"/>
          <w:szCs w:val="24"/>
        </w:rPr>
      </w:pPr>
      <w:r w:rsidRPr="00E351A1">
        <w:rPr>
          <w:sz w:val="24"/>
          <w:szCs w:val="24"/>
        </w:rPr>
        <w:t>Принимая во внимание, что 202</w:t>
      </w:r>
      <w:r w:rsidR="007A57EC" w:rsidRPr="00E351A1">
        <w:rPr>
          <w:sz w:val="24"/>
          <w:szCs w:val="24"/>
        </w:rPr>
        <w:t>4</w:t>
      </w:r>
      <w:r w:rsidRPr="00E351A1">
        <w:rPr>
          <w:sz w:val="24"/>
          <w:szCs w:val="24"/>
        </w:rPr>
        <w:t xml:space="preserve"> год объявлен Го</w:t>
      </w:r>
      <w:r w:rsidR="00E351A1" w:rsidRPr="00E351A1">
        <w:rPr>
          <w:sz w:val="24"/>
          <w:szCs w:val="24"/>
        </w:rPr>
        <w:t>дом семьи</w:t>
      </w:r>
      <w:r w:rsidRPr="00E351A1">
        <w:rPr>
          <w:sz w:val="24"/>
          <w:szCs w:val="24"/>
        </w:rPr>
        <w:t xml:space="preserve">, определяющими критериями для оценки проектов должны стать темы </w:t>
      </w:r>
      <w:r w:rsidR="00E351A1" w:rsidRPr="00E351A1">
        <w:rPr>
          <w:sz w:val="24"/>
          <w:szCs w:val="24"/>
        </w:rPr>
        <w:t>поддержки семьи, материнства, отцовства и детства, направленные на сохранение и укрепление традиционных семейных ценностей, охрану здоровья молодежи, молодых семей и семей с детьми, а также всесторонней защите детс</w:t>
      </w:r>
      <w:r w:rsidR="00E351A1">
        <w:rPr>
          <w:sz w:val="24"/>
          <w:szCs w:val="24"/>
        </w:rPr>
        <w:t>т</w:t>
      </w:r>
      <w:r w:rsidR="00E351A1" w:rsidRPr="00E351A1">
        <w:rPr>
          <w:sz w:val="24"/>
          <w:szCs w:val="24"/>
        </w:rPr>
        <w:t>ва</w:t>
      </w:r>
      <w:r w:rsidRPr="00E351A1">
        <w:rPr>
          <w:sz w:val="24"/>
          <w:szCs w:val="24"/>
        </w:rPr>
        <w:t>.</w:t>
      </w:r>
    </w:p>
    <w:p w14:paraId="5677B46F" w14:textId="77777777" w:rsidR="00973688" w:rsidRPr="00FE1774" w:rsidRDefault="000020B1" w:rsidP="004263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FE1774">
        <w:rPr>
          <w:color w:val="000000"/>
          <w:sz w:val="24"/>
          <w:szCs w:val="24"/>
        </w:rPr>
        <w:t xml:space="preserve">При этом, указанные темы проектов не имеют обязательного или строго ограничивающего характера. Данные формулировки приведены с целью пояснения содержания каждой из номинаций. Участники Конкурса предлагают собственные темы проектов в рамках указанных номинаций и направлений. </w:t>
      </w:r>
    </w:p>
    <w:p w14:paraId="4951D872" w14:textId="77777777" w:rsidR="00797C66" w:rsidRPr="00FE1774" w:rsidRDefault="000020B1" w:rsidP="0042631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  <w:sectPr w:rsidR="00797C66" w:rsidRPr="00FE1774" w:rsidSect="001A6407">
          <w:headerReference w:type="even" r:id="rId12"/>
          <w:headerReference w:type="default" r:id="rId13"/>
          <w:footerReference w:type="even" r:id="rId14"/>
          <w:pgSz w:w="11907" w:h="16840"/>
          <w:pgMar w:top="426" w:right="851" w:bottom="1135" w:left="1418" w:header="720" w:footer="720" w:gutter="0"/>
          <w:pgNumType w:start="1"/>
          <w:cols w:space="720"/>
          <w:titlePg/>
        </w:sectPr>
      </w:pPr>
      <w:r w:rsidRPr="0010682F">
        <w:rPr>
          <w:color w:val="000000"/>
          <w:sz w:val="24"/>
          <w:szCs w:val="24"/>
        </w:rPr>
        <w:t>По решению комиссии сумма финансирования отдельных проектов может быть увеличена</w:t>
      </w:r>
      <w:r w:rsidRPr="001233BA">
        <w:rPr>
          <w:color w:val="000000"/>
          <w:sz w:val="24"/>
          <w:szCs w:val="24"/>
        </w:rPr>
        <w:t>.</w:t>
      </w:r>
    </w:p>
    <w:p w14:paraId="63E96A40" w14:textId="77777777" w:rsidR="00973688" w:rsidRDefault="000020B1">
      <w:pPr>
        <w:pStyle w:val="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8" w:name="_1pxezwc" w:colFirst="0" w:colLast="0"/>
      <w:bookmarkEnd w:id="28"/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ПРИЛОЖЕНИЕ № 6</w:t>
      </w:r>
    </w:p>
    <w:p w14:paraId="0C9DF51E" w14:textId="77777777" w:rsidR="00973688" w:rsidRDefault="00002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письма от победителей Конкурса</w:t>
      </w:r>
    </w:p>
    <w:p w14:paraId="22D1278A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8"/>
          <w:szCs w:val="28"/>
        </w:rPr>
      </w:pPr>
    </w:p>
    <w:p w14:paraId="4CE68FFB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(оформляется на официальном бланке организации)</w:t>
      </w:r>
    </w:p>
    <w:p w14:paraId="442E6886" w14:textId="77777777" w:rsidR="00973688" w:rsidRDefault="00973688">
      <w:pPr>
        <w:jc w:val="both"/>
        <w:rPr>
          <w:sz w:val="28"/>
          <w:szCs w:val="28"/>
        </w:rPr>
      </w:pPr>
    </w:p>
    <w:p w14:paraId="436CBC70" w14:textId="77777777" w:rsidR="00973688" w:rsidRDefault="00973688">
      <w:pPr>
        <w:ind w:left="5664" w:firstLine="707"/>
        <w:jc w:val="both"/>
        <w:rPr>
          <w:sz w:val="28"/>
          <w:szCs w:val="28"/>
        </w:rPr>
      </w:pPr>
    </w:p>
    <w:p w14:paraId="3D85F3C6" w14:textId="77777777" w:rsidR="00973688" w:rsidRDefault="000020B1">
      <w:pPr>
        <w:ind w:left="5954"/>
        <w:rPr>
          <w:sz w:val="28"/>
          <w:szCs w:val="28"/>
        </w:rPr>
      </w:pPr>
      <w:r>
        <w:rPr>
          <w:sz w:val="28"/>
          <w:szCs w:val="28"/>
        </w:rPr>
        <w:t>Должность руководителя и название организации</w:t>
      </w:r>
    </w:p>
    <w:p w14:paraId="56E5B9A9" w14:textId="77777777" w:rsidR="00973688" w:rsidRDefault="00973688">
      <w:pPr>
        <w:ind w:left="5954" w:firstLine="707"/>
        <w:rPr>
          <w:sz w:val="28"/>
          <w:szCs w:val="28"/>
        </w:rPr>
      </w:pPr>
    </w:p>
    <w:p w14:paraId="46107437" w14:textId="77777777" w:rsidR="00973688" w:rsidRDefault="000020B1">
      <w:pPr>
        <w:ind w:left="5954"/>
        <w:rPr>
          <w:sz w:val="28"/>
          <w:szCs w:val="28"/>
        </w:rPr>
      </w:pPr>
      <w:r>
        <w:rPr>
          <w:sz w:val="28"/>
          <w:szCs w:val="28"/>
        </w:rPr>
        <w:t>ФИО</w:t>
      </w:r>
    </w:p>
    <w:p w14:paraId="00474A6F" w14:textId="77777777" w:rsidR="00973688" w:rsidRDefault="00973688">
      <w:pPr>
        <w:ind w:left="5664" w:firstLine="707"/>
        <w:jc w:val="both"/>
        <w:rPr>
          <w:sz w:val="28"/>
          <w:szCs w:val="28"/>
        </w:rPr>
      </w:pPr>
    </w:p>
    <w:p w14:paraId="49FF3FBE" w14:textId="77777777" w:rsidR="00973688" w:rsidRDefault="00973688">
      <w:pPr>
        <w:ind w:left="5664" w:firstLine="707"/>
        <w:jc w:val="both"/>
        <w:rPr>
          <w:sz w:val="28"/>
          <w:szCs w:val="28"/>
        </w:rPr>
      </w:pPr>
    </w:p>
    <w:p w14:paraId="603D3770" w14:textId="77777777" w:rsidR="00973688" w:rsidRDefault="000020B1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___________________________!</w:t>
      </w:r>
    </w:p>
    <w:p w14:paraId="27849CA1" w14:textId="77777777" w:rsidR="00973688" w:rsidRDefault="00973688">
      <w:pPr>
        <w:ind w:left="5664" w:firstLine="707"/>
        <w:jc w:val="both"/>
        <w:rPr>
          <w:sz w:val="28"/>
          <w:szCs w:val="28"/>
        </w:rPr>
      </w:pPr>
    </w:p>
    <w:p w14:paraId="25799745" w14:textId="5E769C57" w:rsidR="00973688" w:rsidRDefault="000020B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 В СООТВЕТСТВИИ С УСТАВОМ (В СКОБКАХ УКАЗАТЬ ИНН ОРГАНИЗАЦИИ) является победителем XX Конкурса социальных и культурных проектов ПАО «</w:t>
      </w:r>
      <w:proofErr w:type="gramStart"/>
      <w:r>
        <w:rPr>
          <w:sz w:val="28"/>
          <w:szCs w:val="28"/>
        </w:rPr>
        <w:t>ЛУКОЙЛ»  в</w:t>
      </w:r>
      <w:proofErr w:type="gramEnd"/>
      <w:r>
        <w:rPr>
          <w:sz w:val="28"/>
          <w:szCs w:val="28"/>
        </w:rPr>
        <w:t xml:space="preserve"> номинации («НАЗВАНИЕ НОМИНАЦИИ»). </w:t>
      </w:r>
    </w:p>
    <w:p w14:paraId="44ACF02F" w14:textId="77777777" w:rsidR="00973688" w:rsidRDefault="000020B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оказать благотворительную помощь в сумме ЦИФРАМИ (ПРОПИСЬЮ, В СООТВЕТСТВИИ С УТВЕРЖДЕННОЙ СУММОЙ ГРАНТОДАТЕЛЯ) рублей на реализацию проекта «УКАЗАТЬ НАЗВАНИЕ ПРОЕКТА В СООТВЕТСТВИИ СО СВИДЕТЕЛЬСТВОМ» по следующим реквизитам:</w:t>
      </w:r>
    </w:p>
    <w:p w14:paraId="398704CE" w14:textId="77777777" w:rsidR="00973688" w:rsidRDefault="00002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</w:p>
    <w:p w14:paraId="0BD0227D" w14:textId="77777777" w:rsidR="00973688" w:rsidRDefault="00002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ИНН/ КПП получателя</w:t>
      </w:r>
    </w:p>
    <w:p w14:paraId="4AC7CC1C" w14:textId="77777777" w:rsidR="00973688" w:rsidRDefault="00002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Р/ счет </w:t>
      </w:r>
    </w:p>
    <w:p w14:paraId="6DEE1893" w14:textId="77777777" w:rsidR="00973688" w:rsidRDefault="00002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К/сч</w:t>
      </w:r>
    </w:p>
    <w:p w14:paraId="6231A767" w14:textId="77777777" w:rsidR="00973688" w:rsidRDefault="00002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</w:t>
      </w:r>
    </w:p>
    <w:p w14:paraId="25EFF8C1" w14:textId="77777777" w:rsidR="00973688" w:rsidRDefault="00002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</w:t>
      </w:r>
    </w:p>
    <w:p w14:paraId="0226D1E5" w14:textId="77777777" w:rsidR="00973688" w:rsidRDefault="00002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дополнительно указываются лицевой счет, КБК, ОКАТО.</w:t>
      </w:r>
    </w:p>
    <w:p w14:paraId="264EE023" w14:textId="77777777" w:rsidR="00973688" w:rsidRDefault="00002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(</w:t>
      </w:r>
      <w:proofErr w:type="spellStart"/>
      <w:r>
        <w:rPr>
          <w:sz w:val="28"/>
          <w:szCs w:val="28"/>
        </w:rPr>
        <w:t>Напр</w:t>
      </w:r>
      <w:proofErr w:type="spellEnd"/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Благотворительная помощь</w:t>
      </w:r>
      <w:r>
        <w:rPr>
          <w:sz w:val="28"/>
          <w:szCs w:val="28"/>
        </w:rPr>
        <w:t>)</w:t>
      </w:r>
    </w:p>
    <w:p w14:paraId="3AF95D0F" w14:textId="77777777" w:rsidR="00973688" w:rsidRDefault="000020B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Обязуемся использовать средства в соответствии с присланной Вам ранее заявкой на участие в конкурсе и представить отчет об использовании </w:t>
      </w:r>
      <w:r>
        <w:rPr>
          <w:sz w:val="28"/>
          <w:szCs w:val="28"/>
        </w:rPr>
        <w:lastRenderedPageBreak/>
        <w:t xml:space="preserve">средств и реализации проекта (в установленной Вами форме) в срок до 30.06.20__ г. </w:t>
      </w:r>
    </w:p>
    <w:p w14:paraId="0B73D7BA" w14:textId="77777777" w:rsidR="00973688" w:rsidRDefault="000020B1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несвоевременного предоставления отчета или нецелевого использования средств обязуемся вернуть НАИМЕНОВАНИЕ ОРГАНИЗАЦИИ полученные средства в срок до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 20__г.</w:t>
      </w:r>
    </w:p>
    <w:p w14:paraId="7627B4C9" w14:textId="77777777" w:rsidR="00973688" w:rsidRDefault="00973688">
      <w:pPr>
        <w:spacing w:line="360" w:lineRule="auto"/>
        <w:ind w:firstLine="709"/>
        <w:jc w:val="both"/>
        <w:rPr>
          <w:sz w:val="28"/>
          <w:szCs w:val="28"/>
        </w:rPr>
      </w:pPr>
    </w:p>
    <w:p w14:paraId="6C4F8864" w14:textId="77777777" w:rsidR="00973688" w:rsidRDefault="00002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образец входящего платежного поручения, в 1 экз. на 1 л.</w:t>
      </w:r>
    </w:p>
    <w:p w14:paraId="42304A75" w14:textId="77777777" w:rsidR="00973688" w:rsidRDefault="00973688">
      <w:pPr>
        <w:spacing w:line="360" w:lineRule="auto"/>
        <w:ind w:firstLine="709"/>
        <w:jc w:val="both"/>
        <w:rPr>
          <w:sz w:val="28"/>
          <w:szCs w:val="28"/>
        </w:rPr>
      </w:pPr>
    </w:p>
    <w:p w14:paraId="51A53428" w14:textId="77777777" w:rsidR="00973688" w:rsidRDefault="00002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руководителя организации               </w:t>
      </w:r>
      <w:r>
        <w:rPr>
          <w:sz w:val="28"/>
          <w:szCs w:val="28"/>
          <w:u w:val="single"/>
        </w:rPr>
        <w:t>Подпись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>ФИО</w:t>
      </w:r>
    </w:p>
    <w:p w14:paraId="49CED193" w14:textId="77777777" w:rsidR="00973688" w:rsidRDefault="00973688">
      <w:pPr>
        <w:spacing w:line="360" w:lineRule="auto"/>
        <w:ind w:firstLine="709"/>
        <w:jc w:val="both"/>
        <w:rPr>
          <w:sz w:val="28"/>
          <w:szCs w:val="28"/>
        </w:rPr>
      </w:pPr>
    </w:p>
    <w:p w14:paraId="1E4AD596" w14:textId="77777777" w:rsidR="00973688" w:rsidRDefault="000020B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Главный бухгалтер                                              </w:t>
      </w:r>
      <w:r>
        <w:rPr>
          <w:sz w:val="28"/>
          <w:szCs w:val="28"/>
          <w:u w:val="single"/>
        </w:rPr>
        <w:t>Подпись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>ФИО</w:t>
      </w:r>
    </w:p>
    <w:p w14:paraId="37F0A586" w14:textId="77777777" w:rsidR="00973688" w:rsidRDefault="00973688">
      <w:pPr>
        <w:spacing w:line="360" w:lineRule="auto"/>
        <w:jc w:val="both"/>
        <w:rPr>
          <w:sz w:val="28"/>
          <w:szCs w:val="28"/>
        </w:rPr>
      </w:pPr>
    </w:p>
    <w:p w14:paraId="260ACAD7" w14:textId="77777777" w:rsidR="00973688" w:rsidRDefault="000020B1">
      <w:pPr>
        <w:spacing w:line="360" w:lineRule="auto"/>
        <w:jc w:val="center"/>
        <w:rPr>
          <w:sz w:val="28"/>
          <w:szCs w:val="28"/>
        </w:rPr>
        <w:sectPr w:rsidR="00973688">
          <w:pgSz w:w="11907" w:h="16840"/>
          <w:pgMar w:top="1134" w:right="1134" w:bottom="1134" w:left="1701" w:header="720" w:footer="720" w:gutter="0"/>
          <w:cols w:space="720"/>
        </w:sectPr>
      </w:pPr>
      <w:r>
        <w:rPr>
          <w:sz w:val="28"/>
          <w:szCs w:val="28"/>
        </w:rPr>
        <w:t>М.П.</w:t>
      </w:r>
    </w:p>
    <w:p w14:paraId="071466B0" w14:textId="77777777" w:rsidR="00973688" w:rsidRDefault="000020B1">
      <w:pPr>
        <w:pStyle w:val="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9" w:name="_49x2ik5" w:colFirst="0" w:colLast="0"/>
      <w:bookmarkEnd w:id="29"/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ПРИЛОЖЕНИЕ № 7</w:t>
      </w:r>
    </w:p>
    <w:p w14:paraId="34B4137A" w14:textId="77777777" w:rsidR="00973688" w:rsidRDefault="000020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 об использовании средств</w:t>
      </w:r>
    </w:p>
    <w:p w14:paraId="7B5C093B" w14:textId="77777777" w:rsidR="00973688" w:rsidRDefault="000020B1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(только для победителей Конкурса. Плательщик – Организация Группы «ЛУКОЙЛ»)</w:t>
      </w:r>
    </w:p>
    <w:p w14:paraId="14DB1B71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должен состоять из трех документов: письма-отчета, акта (образцы прилагаются) и собственно отчета о проделанной работе. Несколько слов о том, как нужно составлять эти документы.</w:t>
      </w:r>
    </w:p>
    <w:p w14:paraId="34B86D08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b/>
          <w:color w:val="000000"/>
          <w:sz w:val="28"/>
          <w:szCs w:val="28"/>
        </w:rPr>
      </w:pPr>
    </w:p>
    <w:p w14:paraId="223BA17A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1) Письмо — отчет</w:t>
      </w:r>
    </w:p>
    <w:p w14:paraId="64AE896E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пишется на фирменном бланке от имени организации-</w:t>
      </w:r>
      <w:proofErr w:type="spellStart"/>
      <w:r>
        <w:rPr>
          <w:color w:val="000000"/>
          <w:sz w:val="28"/>
          <w:szCs w:val="28"/>
        </w:rPr>
        <w:t>грантополучателя</w:t>
      </w:r>
      <w:proofErr w:type="spellEnd"/>
      <w:r>
        <w:rPr>
          <w:color w:val="000000"/>
          <w:sz w:val="28"/>
          <w:szCs w:val="28"/>
        </w:rPr>
        <w:t xml:space="preserve"> за подписью ее руководителя. Просим ограничить объем письма-отчета именно несколькими строками, как в образце. В тексте письма сумма гранта пишется как цифрами, так и прописью — в скобках. Также здесь нужно показать, на что были израсходованы средства гранта: реконструкция памятника, проведение спортивного мероприятия, др. — в соответствии с целью Вашего проекта. Пожалуйста, не забудьте поставить печать!</w:t>
      </w:r>
    </w:p>
    <w:p w14:paraId="16DB1F13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b/>
          <w:color w:val="000000"/>
          <w:sz w:val="28"/>
          <w:szCs w:val="28"/>
        </w:rPr>
      </w:pPr>
    </w:p>
    <w:p w14:paraId="6F43D4C5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2) Акт</w:t>
      </w:r>
    </w:p>
    <w:p w14:paraId="1846849A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составляется комиссией, в которую входят участники проекта. В качестве председателя комиссии должен выступать главный бухгалтер организации-</w:t>
      </w:r>
      <w:proofErr w:type="spellStart"/>
      <w:r>
        <w:rPr>
          <w:color w:val="000000"/>
          <w:sz w:val="28"/>
          <w:szCs w:val="28"/>
        </w:rPr>
        <w:t>грантополучателя</w:t>
      </w:r>
      <w:proofErr w:type="spellEnd"/>
      <w:r>
        <w:rPr>
          <w:color w:val="000000"/>
          <w:sz w:val="28"/>
          <w:szCs w:val="28"/>
        </w:rPr>
        <w:t>. Пример заполнения содержательной части Акта:</w:t>
      </w:r>
    </w:p>
    <w:p w14:paraId="6459C54F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8"/>
          <w:szCs w:val="28"/>
        </w:rPr>
      </w:pPr>
    </w:p>
    <w:tbl>
      <w:tblPr>
        <w:tblStyle w:val="ad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966"/>
        <w:gridCol w:w="1460"/>
        <w:gridCol w:w="1918"/>
        <w:gridCol w:w="2242"/>
      </w:tblGrid>
      <w:tr w:rsidR="00973688" w14:paraId="0D0F40AA" w14:textId="77777777">
        <w:trPr>
          <w:trHeight w:val="195"/>
        </w:trPr>
        <w:tc>
          <w:tcPr>
            <w:tcW w:w="594" w:type="dxa"/>
            <w:vMerge w:val="restart"/>
            <w:shd w:val="clear" w:color="auto" w:fill="auto"/>
          </w:tcPr>
          <w:p w14:paraId="62F35ED5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14:paraId="2D8A0A3D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966" w:type="dxa"/>
            <w:vMerge w:val="restart"/>
            <w:shd w:val="clear" w:color="auto" w:fill="auto"/>
          </w:tcPr>
          <w:p w14:paraId="23B79F7A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Наименование/</w:t>
            </w:r>
          </w:p>
          <w:p w14:paraId="566DD293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Цель расходования средств</w:t>
            </w:r>
          </w:p>
        </w:tc>
        <w:tc>
          <w:tcPr>
            <w:tcW w:w="1460" w:type="dxa"/>
            <w:vMerge w:val="restart"/>
            <w:shd w:val="clear" w:color="auto" w:fill="auto"/>
          </w:tcPr>
          <w:p w14:paraId="4E3447A3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(руб.)</w:t>
            </w:r>
          </w:p>
        </w:tc>
        <w:tc>
          <w:tcPr>
            <w:tcW w:w="4160" w:type="dxa"/>
            <w:gridSpan w:val="2"/>
            <w:shd w:val="clear" w:color="auto" w:fill="auto"/>
          </w:tcPr>
          <w:p w14:paraId="46AD2A2E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14:paraId="7C380B1D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первичных учетных документов</w:t>
            </w:r>
          </w:p>
        </w:tc>
      </w:tr>
      <w:tr w:rsidR="00973688" w14:paraId="75B89D7A" w14:textId="77777777">
        <w:trPr>
          <w:trHeight w:val="375"/>
        </w:trPr>
        <w:tc>
          <w:tcPr>
            <w:tcW w:w="594" w:type="dxa"/>
            <w:vMerge/>
            <w:shd w:val="clear" w:color="auto" w:fill="auto"/>
          </w:tcPr>
          <w:p w14:paraId="1D30673E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66" w:type="dxa"/>
            <w:vMerge/>
            <w:shd w:val="clear" w:color="auto" w:fill="auto"/>
          </w:tcPr>
          <w:p w14:paraId="64F572D0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14:paraId="374285BB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14:paraId="0E112D8E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п/п, кассовый (товарный) чек</w:t>
            </w:r>
          </w:p>
        </w:tc>
        <w:tc>
          <w:tcPr>
            <w:tcW w:w="2242" w:type="dxa"/>
            <w:shd w:val="clear" w:color="auto" w:fill="auto"/>
          </w:tcPr>
          <w:p w14:paraId="440D532A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Счет, договор, </w:t>
            </w:r>
          </w:p>
          <w:p w14:paraId="4E3C3D09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счет-фактура, </w:t>
            </w:r>
          </w:p>
          <w:p w14:paraId="77FE66BF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накладная или акт выполненных работ</w:t>
            </w:r>
          </w:p>
        </w:tc>
      </w:tr>
      <w:tr w:rsidR="00973688" w14:paraId="3A9FD868" w14:textId="77777777">
        <w:tc>
          <w:tcPr>
            <w:tcW w:w="594" w:type="dxa"/>
            <w:shd w:val="clear" w:color="auto" w:fill="auto"/>
          </w:tcPr>
          <w:p w14:paraId="467E4755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66" w:type="dxa"/>
            <w:shd w:val="clear" w:color="auto" w:fill="auto"/>
          </w:tcPr>
          <w:p w14:paraId="75836503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расходных</w:t>
            </w:r>
          </w:p>
          <w:p w14:paraId="4CC71BD3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материалов:</w:t>
            </w:r>
          </w:p>
          <w:p w14:paraId="0D8351AF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DVD-диск** шт.</w:t>
            </w:r>
          </w:p>
          <w:p w14:paraId="01E16CDC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Бумага * * пачек</w:t>
            </w:r>
          </w:p>
          <w:p w14:paraId="4019F5EF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Ручка шариковая * * шт.</w:t>
            </w:r>
          </w:p>
          <w:p w14:paraId="3EFCACA4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Папка ** шт.</w:t>
            </w:r>
          </w:p>
        </w:tc>
        <w:tc>
          <w:tcPr>
            <w:tcW w:w="1460" w:type="dxa"/>
            <w:shd w:val="clear" w:color="auto" w:fill="auto"/>
          </w:tcPr>
          <w:p w14:paraId="7E77DFBF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14:paraId="57CFB03A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14:paraId="55A87510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3688" w14:paraId="7A67A4E0" w14:textId="77777777">
        <w:tc>
          <w:tcPr>
            <w:tcW w:w="594" w:type="dxa"/>
            <w:shd w:val="clear" w:color="auto" w:fill="auto"/>
          </w:tcPr>
          <w:p w14:paraId="213DCF59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66" w:type="dxa"/>
            <w:shd w:val="clear" w:color="auto" w:fill="auto"/>
          </w:tcPr>
          <w:p w14:paraId="5B483A55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служебные командировки:</w:t>
            </w:r>
          </w:p>
          <w:p w14:paraId="7CF2C723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1) Маршрут командировки, продолжительность, кол-во человек</w:t>
            </w:r>
          </w:p>
        </w:tc>
        <w:tc>
          <w:tcPr>
            <w:tcW w:w="1460" w:type="dxa"/>
            <w:shd w:val="clear" w:color="auto" w:fill="auto"/>
          </w:tcPr>
          <w:p w14:paraId="08CE7803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14:paraId="73DECCF3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14:paraId="45697984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3688" w14:paraId="7B688BC8" w14:textId="77777777">
        <w:tc>
          <w:tcPr>
            <w:tcW w:w="594" w:type="dxa"/>
            <w:shd w:val="clear" w:color="auto" w:fill="auto"/>
          </w:tcPr>
          <w:p w14:paraId="752D231A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66" w:type="dxa"/>
            <w:shd w:val="clear" w:color="auto" w:fill="auto"/>
          </w:tcPr>
          <w:p w14:paraId="5FA894DA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Оплата транспортных услуг (ГСМ):</w:t>
            </w:r>
          </w:p>
          <w:p w14:paraId="61636B80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пробег - **км</w:t>
            </w:r>
          </w:p>
        </w:tc>
        <w:tc>
          <w:tcPr>
            <w:tcW w:w="1460" w:type="dxa"/>
            <w:shd w:val="clear" w:color="auto" w:fill="auto"/>
          </w:tcPr>
          <w:p w14:paraId="3E1FF474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14:paraId="6AF1CFA5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14:paraId="59B7CE0C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3688" w14:paraId="59D9B84B" w14:textId="77777777">
        <w:tc>
          <w:tcPr>
            <w:tcW w:w="594" w:type="dxa"/>
            <w:shd w:val="clear" w:color="auto" w:fill="auto"/>
          </w:tcPr>
          <w:p w14:paraId="74C7674C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20D2C154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60" w:type="dxa"/>
            <w:shd w:val="clear" w:color="auto" w:fill="auto"/>
          </w:tcPr>
          <w:p w14:paraId="504F6A96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14:paraId="11B8E9BE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</w:tcPr>
          <w:p w14:paraId="7DEBCB0D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107FF7C8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720"/>
        <w:jc w:val="both"/>
        <w:rPr>
          <w:color w:val="000000"/>
          <w:sz w:val="28"/>
          <w:szCs w:val="28"/>
        </w:rPr>
      </w:pPr>
    </w:p>
    <w:p w14:paraId="185161AA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раздел Акта заполняется Вашим бухгалтером в соответствии с бюджетом заявки и заверенными копиями приложенных бухгалтерских документов.</w:t>
      </w:r>
    </w:p>
    <w:p w14:paraId="051C7E78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вопросов у членов комиссии по поводу предоставленной отчетности, Вам будет предложено письменно или устно на них ответить.</w:t>
      </w:r>
    </w:p>
    <w:p w14:paraId="312C6E8D" w14:textId="77777777" w:rsidR="00973688" w:rsidRDefault="000020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Просим также иметь в виду возможность корректировки Вами документов, не принятых к зачету.</w:t>
      </w:r>
    </w:p>
    <w:p w14:paraId="1099F077" w14:textId="77777777" w:rsidR="00973688" w:rsidRDefault="00973688">
      <w:pPr>
        <w:jc w:val="both"/>
        <w:rPr>
          <w:b/>
          <w:sz w:val="28"/>
          <w:szCs w:val="28"/>
        </w:rPr>
      </w:pPr>
    </w:p>
    <w:p w14:paraId="7CAAC584" w14:textId="77777777" w:rsidR="00973688" w:rsidRDefault="000020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Собственно отчет о проделанной по проекту работе.</w:t>
      </w:r>
    </w:p>
    <w:p w14:paraId="3E685350" w14:textId="77777777" w:rsidR="00973688" w:rsidRDefault="000020B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документ пишется в произвольной форме и может содержать:</w:t>
      </w:r>
    </w:p>
    <w:p w14:paraId="4350EF5E" w14:textId="77777777" w:rsidR="00973688" w:rsidRDefault="000020B1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Представление целей и задач проекта, описание их последовательного решения;</w:t>
      </w:r>
    </w:p>
    <w:p w14:paraId="12FBB1AF" w14:textId="77777777" w:rsidR="00973688" w:rsidRDefault="000020B1">
      <w:pPr>
        <w:jc w:val="both"/>
        <w:rPr>
          <w:sz w:val="28"/>
          <w:szCs w:val="28"/>
        </w:rPr>
      </w:pPr>
      <w:r>
        <w:rPr>
          <w:sz w:val="28"/>
          <w:szCs w:val="28"/>
        </w:rPr>
        <w:t>• Представление сложностей и проблем, с которыми Вам пришлось столкнуться при достижении задач;</w:t>
      </w:r>
    </w:p>
    <w:p w14:paraId="5CDC3374" w14:textId="77777777" w:rsidR="00973688" w:rsidRDefault="000020B1">
      <w:pPr>
        <w:jc w:val="both"/>
        <w:rPr>
          <w:sz w:val="28"/>
          <w:szCs w:val="28"/>
        </w:rPr>
      </w:pPr>
      <w:r>
        <w:rPr>
          <w:sz w:val="28"/>
          <w:szCs w:val="28"/>
        </w:rPr>
        <w:t>• Подробный список задействованных экспертов, их резюме;</w:t>
      </w:r>
    </w:p>
    <w:p w14:paraId="06AEE1C7" w14:textId="77777777" w:rsidR="00973688" w:rsidRDefault="000020B1">
      <w:pPr>
        <w:jc w:val="both"/>
        <w:rPr>
          <w:sz w:val="28"/>
          <w:szCs w:val="28"/>
        </w:rPr>
      </w:pPr>
      <w:r>
        <w:rPr>
          <w:sz w:val="28"/>
          <w:szCs w:val="28"/>
        </w:rPr>
        <w:t>• Отзывы экспертов о качестве Вашей работы по проекту, о степени достижения цели; отзывы со стороны целевой аудитории, с которой Вы работали;</w:t>
      </w:r>
    </w:p>
    <w:p w14:paraId="7E1853B3" w14:textId="77777777" w:rsidR="00973688" w:rsidRDefault="000020B1">
      <w:pPr>
        <w:jc w:val="both"/>
        <w:rPr>
          <w:sz w:val="28"/>
          <w:szCs w:val="28"/>
        </w:rPr>
      </w:pPr>
      <w:r>
        <w:rPr>
          <w:sz w:val="28"/>
          <w:szCs w:val="28"/>
        </w:rPr>
        <w:t>• Ваши оценки работы по проекту — качественные и количественные (см. Заявку);</w:t>
      </w:r>
    </w:p>
    <w:p w14:paraId="064FF404" w14:textId="77777777" w:rsidR="00973688" w:rsidRDefault="000020B1">
      <w:pPr>
        <w:jc w:val="both"/>
        <w:rPr>
          <w:sz w:val="28"/>
          <w:szCs w:val="28"/>
        </w:rPr>
      </w:pPr>
      <w:r>
        <w:rPr>
          <w:sz w:val="28"/>
          <w:szCs w:val="28"/>
        </w:rPr>
        <w:t>• Возможно — Ваши публикации, публицистические, научные и т.д.</w:t>
      </w:r>
    </w:p>
    <w:p w14:paraId="4450E5D7" w14:textId="77777777" w:rsidR="00973688" w:rsidRDefault="000020B1">
      <w:pPr>
        <w:jc w:val="both"/>
        <w:rPr>
          <w:sz w:val="28"/>
          <w:szCs w:val="28"/>
        </w:rPr>
      </w:pPr>
      <w:r>
        <w:rPr>
          <w:sz w:val="28"/>
          <w:szCs w:val="28"/>
        </w:rPr>
        <w:t>• Перспективы Вашей работы в этом направлении, возможно — перспективы данного проекта (если Вы имеете возможности и желание его продолжать);</w:t>
      </w:r>
    </w:p>
    <w:p w14:paraId="6E8E3F45" w14:textId="77777777" w:rsidR="00973688" w:rsidRDefault="000020B1">
      <w:pPr>
        <w:jc w:val="both"/>
        <w:rPr>
          <w:sz w:val="28"/>
          <w:szCs w:val="28"/>
        </w:rPr>
      </w:pPr>
      <w:r>
        <w:rPr>
          <w:sz w:val="28"/>
          <w:szCs w:val="28"/>
        </w:rPr>
        <w:t>• Фотоотчет (в электронном виде на компакт-диске, либо в виде фотоальбома), видеоотчет, публикации в прессе, возможно — видеозапись сюжетов электронных СМИ;</w:t>
      </w:r>
    </w:p>
    <w:p w14:paraId="621E35EC" w14:textId="77777777" w:rsidR="00973688" w:rsidRDefault="000020B1">
      <w:pPr>
        <w:jc w:val="both"/>
        <w:rPr>
          <w:sz w:val="28"/>
          <w:szCs w:val="28"/>
        </w:rPr>
      </w:pPr>
      <w:r>
        <w:rPr>
          <w:sz w:val="28"/>
          <w:szCs w:val="28"/>
        </w:rPr>
        <w:t>• Полиграфическая продукция, выполненная в рамках проекта.</w:t>
      </w:r>
    </w:p>
    <w:p w14:paraId="3C078251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8"/>
          <w:szCs w:val="28"/>
        </w:rPr>
      </w:pPr>
    </w:p>
    <w:p w14:paraId="071F2044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8"/>
          <w:szCs w:val="28"/>
        </w:rPr>
      </w:pPr>
    </w:p>
    <w:p w14:paraId="50258514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8"/>
          <w:szCs w:val="28"/>
        </w:rPr>
      </w:pPr>
    </w:p>
    <w:p w14:paraId="4A6F28D5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8"/>
          <w:szCs w:val="28"/>
        </w:rPr>
      </w:pPr>
    </w:p>
    <w:p w14:paraId="257E41AE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8"/>
          <w:szCs w:val="28"/>
        </w:rPr>
      </w:pPr>
    </w:p>
    <w:p w14:paraId="77AA82EE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8"/>
          <w:szCs w:val="28"/>
        </w:rPr>
      </w:pPr>
    </w:p>
    <w:p w14:paraId="636DD2AE" w14:textId="77777777" w:rsidR="00973688" w:rsidRDefault="000020B1">
      <w:pPr>
        <w:pStyle w:val="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30" w:name="_2p2csry" w:colFirst="0" w:colLast="0"/>
      <w:bookmarkEnd w:id="30"/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ПРИЛОЖЕНИЕ № 8</w:t>
      </w:r>
    </w:p>
    <w:p w14:paraId="07383E8C" w14:textId="77777777" w:rsidR="00973688" w:rsidRDefault="00002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письма</w:t>
      </w:r>
    </w:p>
    <w:p w14:paraId="13C43277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(только для победителей Конкурса. Плательщик – НО БФ «ЛУКОЙЛ»)</w:t>
      </w:r>
    </w:p>
    <w:p w14:paraId="68D0BC25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     </w:t>
      </w:r>
    </w:p>
    <w:p w14:paraId="2ACECB22" w14:textId="77777777" w:rsidR="00973688" w:rsidRDefault="000020B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бланке организации</w:t>
      </w:r>
    </w:p>
    <w:p w14:paraId="5A539C36" w14:textId="77777777" w:rsidR="00973688" w:rsidRDefault="00973688">
      <w:pPr>
        <w:rPr>
          <w:sz w:val="32"/>
          <w:szCs w:val="32"/>
        </w:rPr>
      </w:pPr>
    </w:p>
    <w:p w14:paraId="549C9AAF" w14:textId="77777777" w:rsidR="00973688" w:rsidRDefault="000020B1">
      <w:pPr>
        <w:rPr>
          <w:sz w:val="32"/>
          <w:szCs w:val="32"/>
        </w:rPr>
      </w:pPr>
      <w:r>
        <w:rPr>
          <w:sz w:val="32"/>
          <w:szCs w:val="32"/>
        </w:rPr>
        <w:tab/>
        <w:t>Исх.№ ___</w:t>
      </w:r>
      <w:proofErr w:type="spellStart"/>
      <w:r>
        <w:rPr>
          <w:sz w:val="32"/>
          <w:szCs w:val="32"/>
        </w:rPr>
        <w:t>от_дата</w:t>
      </w:r>
      <w:proofErr w:type="spellEnd"/>
      <w:r>
        <w:rPr>
          <w:sz w:val="32"/>
          <w:szCs w:val="32"/>
        </w:rPr>
        <w:t>____</w:t>
      </w:r>
      <w:r>
        <w:rPr>
          <w:sz w:val="32"/>
          <w:szCs w:val="32"/>
        </w:rPr>
        <w:tab/>
        <w:t xml:space="preserve">       Генеральному директору</w:t>
      </w:r>
    </w:p>
    <w:p w14:paraId="16E707F7" w14:textId="77777777" w:rsidR="00973688" w:rsidRDefault="000020B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Некоммерческой организации</w:t>
      </w:r>
    </w:p>
    <w:p w14:paraId="382940C9" w14:textId="77777777" w:rsidR="00973688" w:rsidRDefault="000020B1">
      <w:pPr>
        <w:ind w:left="4320"/>
        <w:rPr>
          <w:sz w:val="32"/>
          <w:szCs w:val="32"/>
        </w:rPr>
      </w:pPr>
      <w:r>
        <w:rPr>
          <w:sz w:val="32"/>
          <w:szCs w:val="32"/>
        </w:rPr>
        <w:t xml:space="preserve">       «Благотворительный фонд</w:t>
      </w:r>
    </w:p>
    <w:p w14:paraId="21A71F63" w14:textId="77777777" w:rsidR="00973688" w:rsidRDefault="000020B1">
      <w:pPr>
        <w:ind w:left="4320"/>
        <w:rPr>
          <w:sz w:val="32"/>
          <w:szCs w:val="32"/>
        </w:rPr>
      </w:pPr>
      <w:r>
        <w:rPr>
          <w:sz w:val="32"/>
          <w:szCs w:val="32"/>
        </w:rPr>
        <w:t xml:space="preserve">       «ЛУКОЙЛ»</w:t>
      </w:r>
      <w:r>
        <w:rPr>
          <w:sz w:val="32"/>
          <w:szCs w:val="32"/>
        </w:rPr>
        <w:tab/>
      </w:r>
    </w:p>
    <w:p w14:paraId="236BCD91" w14:textId="77777777" w:rsidR="00973688" w:rsidRDefault="00973688">
      <w:pPr>
        <w:rPr>
          <w:sz w:val="32"/>
          <w:szCs w:val="32"/>
        </w:rPr>
      </w:pPr>
    </w:p>
    <w:p w14:paraId="79B9FAC8" w14:textId="77777777" w:rsidR="00973688" w:rsidRDefault="000020B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И.А.БЕКЕТОВУ</w:t>
      </w:r>
    </w:p>
    <w:p w14:paraId="6ED6B2F4" w14:textId="77777777" w:rsidR="00973688" w:rsidRDefault="00973688">
      <w:pPr>
        <w:rPr>
          <w:sz w:val="32"/>
          <w:szCs w:val="32"/>
        </w:rPr>
      </w:pPr>
    </w:p>
    <w:p w14:paraId="3D9C34D9" w14:textId="77777777" w:rsidR="00973688" w:rsidRDefault="000020B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CA44C90" w14:textId="77777777" w:rsidR="00973688" w:rsidRDefault="000020B1">
      <w:pPr>
        <w:jc w:val="center"/>
        <w:rPr>
          <w:sz w:val="32"/>
          <w:szCs w:val="32"/>
        </w:rPr>
      </w:pPr>
      <w:r>
        <w:rPr>
          <w:sz w:val="32"/>
          <w:szCs w:val="32"/>
        </w:rPr>
        <w:t>Уважаемый Игорь Андреевич!</w:t>
      </w:r>
    </w:p>
    <w:p w14:paraId="361A0116" w14:textId="77777777" w:rsidR="00973688" w:rsidRDefault="00973688">
      <w:pPr>
        <w:rPr>
          <w:sz w:val="32"/>
          <w:szCs w:val="32"/>
        </w:rPr>
      </w:pPr>
    </w:p>
    <w:p w14:paraId="1EA87B7E" w14:textId="77777777" w:rsidR="00973688" w:rsidRDefault="000020B1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</w:t>
      </w:r>
      <w:proofErr w:type="gramStart"/>
      <w:r>
        <w:rPr>
          <w:sz w:val="32"/>
          <w:szCs w:val="32"/>
        </w:rPr>
        <w:t>_(</w:t>
      </w:r>
      <w:proofErr w:type="gramEnd"/>
      <w:r>
        <w:rPr>
          <w:sz w:val="32"/>
          <w:szCs w:val="32"/>
        </w:rPr>
        <w:t xml:space="preserve">Название организации, краткая характеристика деятельности организации, описание проблемы, которая существуют у организации) </w:t>
      </w:r>
      <w:r>
        <w:rPr>
          <w:sz w:val="32"/>
          <w:szCs w:val="32"/>
        </w:rPr>
        <w:tab/>
      </w:r>
    </w:p>
    <w:p w14:paraId="409643BA" w14:textId="77777777" w:rsidR="00973688" w:rsidRDefault="000020B1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Просим Вас оказать благотворительное пожертвование в размере _______________ (____________) рублей для ____</w:t>
      </w:r>
      <w:proofErr w:type="gramStart"/>
      <w:r>
        <w:rPr>
          <w:sz w:val="32"/>
          <w:szCs w:val="32"/>
        </w:rPr>
        <w:t>_(</w:t>
      </w:r>
      <w:proofErr w:type="gramEnd"/>
      <w:r>
        <w:rPr>
          <w:sz w:val="32"/>
          <w:szCs w:val="32"/>
        </w:rPr>
        <w:t xml:space="preserve">указание цели оказания благотворительного пожертвования). </w:t>
      </w:r>
    </w:p>
    <w:p w14:paraId="5FB0FDD3" w14:textId="77777777" w:rsidR="00973688" w:rsidRDefault="000020B1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Наши реквизиты:</w:t>
      </w:r>
    </w:p>
    <w:p w14:paraId="24067DE4" w14:textId="77777777" w:rsidR="00973688" w:rsidRDefault="00973688">
      <w:pPr>
        <w:spacing w:line="360" w:lineRule="auto"/>
        <w:jc w:val="both"/>
        <w:rPr>
          <w:b/>
          <w:sz w:val="28"/>
          <w:szCs w:val="28"/>
        </w:rPr>
      </w:pPr>
    </w:p>
    <w:p w14:paraId="28185F6F" w14:textId="77777777" w:rsidR="00973688" w:rsidRDefault="000020B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организации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Ф.И.О.</w:t>
      </w:r>
    </w:p>
    <w:p w14:paraId="4A11E35D" w14:textId="77777777" w:rsidR="00973688" w:rsidRDefault="000020B1">
      <w:pPr>
        <w:jc w:val="center"/>
        <w:rPr>
          <w:b/>
          <w:sz w:val="56"/>
          <w:szCs w:val="56"/>
          <w:u w:val="single"/>
        </w:rPr>
      </w:pPr>
      <w:proofErr w:type="gramStart"/>
      <w:r>
        <w:rPr>
          <w:b/>
          <w:sz w:val="56"/>
          <w:szCs w:val="56"/>
          <w:u w:val="single"/>
        </w:rPr>
        <w:t>Печать !!!!!</w:t>
      </w:r>
      <w:proofErr w:type="gramEnd"/>
    </w:p>
    <w:p w14:paraId="2B4C4FE9" w14:textId="77777777" w:rsidR="00973688" w:rsidRDefault="00973688">
      <w:pPr>
        <w:rPr>
          <w:sz w:val="24"/>
          <w:szCs w:val="24"/>
        </w:rPr>
      </w:pPr>
    </w:p>
    <w:p w14:paraId="29A2716B" w14:textId="77777777" w:rsidR="00973688" w:rsidRDefault="00973688">
      <w:pPr>
        <w:ind w:firstLine="360"/>
        <w:jc w:val="both"/>
        <w:rPr>
          <w:b/>
          <w:sz w:val="28"/>
          <w:szCs w:val="28"/>
        </w:rPr>
      </w:pPr>
    </w:p>
    <w:p w14:paraId="57E5CC31" w14:textId="77777777" w:rsidR="00973688" w:rsidRDefault="000020B1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получения помощи просим Вас прислать в адрес Фонда следующие документы:</w:t>
      </w:r>
    </w:p>
    <w:p w14:paraId="25D76817" w14:textId="77777777" w:rsidR="00973688" w:rsidRDefault="000020B1">
      <w:pPr>
        <w:numPr>
          <w:ilvl w:val="0"/>
          <w:numId w:val="9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Копии свидетельств о государственной регистрации организации, о постановке на налоговый учет, лицензии (если есть), заверенные подписью уполномоченного лица и печатью организации.</w:t>
      </w:r>
    </w:p>
    <w:p w14:paraId="53C11099" w14:textId="77777777" w:rsidR="00973688" w:rsidRDefault="000020B1">
      <w:pPr>
        <w:numPr>
          <w:ilvl w:val="0"/>
          <w:numId w:val="9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Копию документа, подтверждающего полномочия Вашего руководителя.</w:t>
      </w:r>
    </w:p>
    <w:p w14:paraId="30A69A0B" w14:textId="77777777" w:rsidR="00973688" w:rsidRDefault="000020B1">
      <w:pPr>
        <w:numPr>
          <w:ilvl w:val="0"/>
          <w:numId w:val="9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Копию Устава организации, заверенную подписью уполномоченного лица и печатью организации. </w:t>
      </w:r>
    </w:p>
    <w:p w14:paraId="02707762" w14:textId="77777777" w:rsidR="00973688" w:rsidRDefault="000020B1">
      <w:pPr>
        <w:numPr>
          <w:ilvl w:val="0"/>
          <w:numId w:val="9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ЕГРЮЛ не старше 3-х месяцев с печатью налоговой инспекции.</w:t>
      </w:r>
    </w:p>
    <w:p w14:paraId="2FA0A6D8" w14:textId="77777777" w:rsidR="00973688" w:rsidRDefault="000020B1">
      <w:pPr>
        <w:numPr>
          <w:ilvl w:val="0"/>
          <w:numId w:val="9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Письмо-обращение от организации.</w:t>
      </w:r>
    </w:p>
    <w:p w14:paraId="412D87CF" w14:textId="77777777" w:rsidR="00973688" w:rsidRDefault="000020B1">
      <w:pPr>
        <w:numPr>
          <w:ilvl w:val="0"/>
          <w:numId w:val="9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Договор в двух экз.</w:t>
      </w:r>
    </w:p>
    <w:p w14:paraId="0ABFEACB" w14:textId="77777777" w:rsidR="00973688" w:rsidRDefault="000020B1">
      <w:pPr>
        <w:numPr>
          <w:ilvl w:val="0"/>
          <w:numId w:val="9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Заверенная должностным лицом карта партнёра с указанием реквизитов организации и печатью организации. </w:t>
      </w:r>
    </w:p>
    <w:p w14:paraId="7F9F1202" w14:textId="77777777" w:rsidR="00973688" w:rsidRDefault="000020B1">
      <w:pPr>
        <w:numPr>
          <w:ilvl w:val="0"/>
          <w:numId w:val="9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Оригинал заявки (подробное! описание проекта с указанием целей проекта, этапов реализации проекта, руководителя проекта, адреса, телефона и т.д., в бюджете проекта все строки и столбцы должны быть заполненными, комментарий к бюджету обязателен; везде должны быть подписи, печати и </w:t>
      </w:r>
      <w:proofErr w:type="gramStart"/>
      <w:r>
        <w:rPr>
          <w:b/>
          <w:sz w:val="28"/>
          <w:szCs w:val="28"/>
        </w:rPr>
        <w:t>т.д.</w:t>
      </w:r>
      <w:proofErr w:type="gramEnd"/>
      <w:r>
        <w:rPr>
          <w:b/>
          <w:sz w:val="28"/>
          <w:szCs w:val="28"/>
        </w:rPr>
        <w:t xml:space="preserve"> и т.п.).</w:t>
      </w:r>
    </w:p>
    <w:p w14:paraId="1482D3A3" w14:textId="77777777" w:rsidR="00973688" w:rsidRDefault="000020B1">
      <w:pPr>
        <w:numPr>
          <w:ilvl w:val="0"/>
          <w:numId w:val="9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Письмо-отчет о получении и использовании благотворительной помощи, а также акт об использовании полученных средств (после получения помощи и ее расходования).</w:t>
      </w:r>
    </w:p>
    <w:p w14:paraId="79FDBFE5" w14:textId="77777777" w:rsidR="00973688" w:rsidRDefault="000020B1">
      <w:pPr>
        <w:numPr>
          <w:ilvl w:val="0"/>
          <w:numId w:val="9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Заверенные копии первичных документов (чеки, счета, счета-фактуры, накладные, акты выполненных работ, договоры, платежные поручения и т.д. в зависимости от того, какие документы об использовании средств у Вас будут). </w:t>
      </w:r>
    </w:p>
    <w:p w14:paraId="16B7B06D" w14:textId="77777777" w:rsidR="00973688" w:rsidRDefault="000020B1">
      <w:pPr>
        <w:numPr>
          <w:ilvl w:val="0"/>
          <w:numId w:val="9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Информационный отчет о выполнении проекта.</w:t>
      </w:r>
    </w:p>
    <w:p w14:paraId="1FF7FF5F" w14:textId="77777777" w:rsidR="00973688" w:rsidRDefault="00973688">
      <w:pPr>
        <w:jc w:val="both"/>
        <w:rPr>
          <w:color w:val="000000"/>
        </w:rPr>
      </w:pPr>
    </w:p>
    <w:p w14:paraId="080C94B7" w14:textId="77777777" w:rsidR="00973688" w:rsidRDefault="00973688">
      <w:pPr>
        <w:jc w:val="both"/>
        <w:rPr>
          <w:color w:val="000000"/>
        </w:rPr>
      </w:pPr>
    </w:p>
    <w:p w14:paraId="65B1E29B" w14:textId="77777777" w:rsidR="00973688" w:rsidRDefault="00973688">
      <w:pPr>
        <w:jc w:val="both"/>
        <w:rPr>
          <w:color w:val="000000"/>
        </w:rPr>
      </w:pPr>
    </w:p>
    <w:p w14:paraId="744F4200" w14:textId="77777777" w:rsidR="00973688" w:rsidRDefault="00973688">
      <w:pPr>
        <w:jc w:val="both"/>
        <w:rPr>
          <w:color w:val="000000"/>
        </w:rPr>
      </w:pPr>
    </w:p>
    <w:p w14:paraId="1FA3F735" w14:textId="77777777" w:rsidR="00973688" w:rsidRDefault="00973688">
      <w:pPr>
        <w:jc w:val="both"/>
        <w:rPr>
          <w:color w:val="000000"/>
        </w:rPr>
      </w:pPr>
    </w:p>
    <w:p w14:paraId="704F73CF" w14:textId="77777777" w:rsidR="00973688" w:rsidRDefault="00973688">
      <w:pPr>
        <w:jc w:val="both"/>
        <w:rPr>
          <w:color w:val="000000"/>
        </w:rPr>
      </w:pPr>
    </w:p>
    <w:p w14:paraId="331AB7F2" w14:textId="77777777" w:rsidR="00973688" w:rsidRDefault="00973688">
      <w:pPr>
        <w:jc w:val="both"/>
        <w:rPr>
          <w:color w:val="000000"/>
        </w:rPr>
      </w:pPr>
    </w:p>
    <w:p w14:paraId="230FA08C" w14:textId="77777777" w:rsidR="00973688" w:rsidRDefault="00973688">
      <w:pPr>
        <w:jc w:val="both"/>
        <w:rPr>
          <w:color w:val="000000"/>
        </w:rPr>
      </w:pPr>
    </w:p>
    <w:p w14:paraId="298EE856" w14:textId="77777777" w:rsidR="00973688" w:rsidRDefault="00973688">
      <w:pPr>
        <w:jc w:val="both"/>
        <w:rPr>
          <w:color w:val="000000"/>
        </w:rPr>
      </w:pPr>
    </w:p>
    <w:p w14:paraId="6A73FE09" w14:textId="77777777" w:rsidR="00973688" w:rsidRDefault="00973688">
      <w:pPr>
        <w:jc w:val="both"/>
        <w:rPr>
          <w:color w:val="000000"/>
        </w:rPr>
      </w:pPr>
    </w:p>
    <w:p w14:paraId="7EE59474" w14:textId="77777777" w:rsidR="00973688" w:rsidRDefault="00973688">
      <w:pPr>
        <w:jc w:val="both"/>
        <w:rPr>
          <w:color w:val="000000"/>
        </w:rPr>
      </w:pPr>
    </w:p>
    <w:p w14:paraId="487D29A4" w14:textId="77777777" w:rsidR="00973688" w:rsidRDefault="00973688">
      <w:pPr>
        <w:jc w:val="both"/>
        <w:rPr>
          <w:color w:val="000000"/>
        </w:rPr>
      </w:pPr>
    </w:p>
    <w:p w14:paraId="04B34A07" w14:textId="77777777" w:rsidR="00973688" w:rsidRDefault="00973688">
      <w:pPr>
        <w:jc w:val="both"/>
        <w:rPr>
          <w:color w:val="000000"/>
        </w:rPr>
      </w:pPr>
    </w:p>
    <w:p w14:paraId="6D2BB306" w14:textId="77777777" w:rsidR="00973688" w:rsidRDefault="00973688">
      <w:pPr>
        <w:jc w:val="both"/>
        <w:rPr>
          <w:color w:val="000000"/>
        </w:rPr>
      </w:pPr>
    </w:p>
    <w:p w14:paraId="407FEE22" w14:textId="77777777" w:rsidR="00973688" w:rsidRDefault="00973688">
      <w:pPr>
        <w:jc w:val="both"/>
        <w:rPr>
          <w:color w:val="000000"/>
        </w:rPr>
      </w:pPr>
    </w:p>
    <w:p w14:paraId="06DF590F" w14:textId="77777777" w:rsidR="00973688" w:rsidRDefault="00973688">
      <w:pPr>
        <w:jc w:val="both"/>
        <w:rPr>
          <w:color w:val="000000"/>
        </w:rPr>
      </w:pPr>
    </w:p>
    <w:p w14:paraId="41684B99" w14:textId="77777777" w:rsidR="00973688" w:rsidRDefault="00973688">
      <w:pPr>
        <w:jc w:val="both"/>
        <w:rPr>
          <w:color w:val="000000"/>
        </w:rPr>
      </w:pPr>
    </w:p>
    <w:p w14:paraId="5928FA6E" w14:textId="77777777" w:rsidR="00973688" w:rsidRDefault="00973688">
      <w:pPr>
        <w:jc w:val="both"/>
        <w:rPr>
          <w:color w:val="000000"/>
        </w:rPr>
      </w:pPr>
    </w:p>
    <w:p w14:paraId="141C439A" w14:textId="77777777" w:rsidR="00973688" w:rsidRDefault="00973688">
      <w:pPr>
        <w:jc w:val="both"/>
        <w:rPr>
          <w:color w:val="000000"/>
        </w:rPr>
      </w:pPr>
    </w:p>
    <w:p w14:paraId="1B5A252B" w14:textId="77777777" w:rsidR="00973688" w:rsidRDefault="00973688">
      <w:pPr>
        <w:jc w:val="both"/>
        <w:rPr>
          <w:color w:val="000000"/>
        </w:rPr>
      </w:pPr>
    </w:p>
    <w:p w14:paraId="6C509B44" w14:textId="77777777" w:rsidR="00973688" w:rsidRDefault="00973688">
      <w:pPr>
        <w:jc w:val="both"/>
        <w:rPr>
          <w:color w:val="000000"/>
        </w:rPr>
      </w:pPr>
    </w:p>
    <w:p w14:paraId="6B6165D4" w14:textId="77777777" w:rsidR="00973688" w:rsidRDefault="00973688">
      <w:pPr>
        <w:jc w:val="both"/>
        <w:rPr>
          <w:color w:val="000000"/>
        </w:rPr>
      </w:pPr>
    </w:p>
    <w:p w14:paraId="128C6609" w14:textId="77777777" w:rsidR="00973688" w:rsidRDefault="00973688">
      <w:pPr>
        <w:jc w:val="both"/>
        <w:rPr>
          <w:color w:val="000000"/>
        </w:rPr>
      </w:pPr>
    </w:p>
    <w:p w14:paraId="2F333007" w14:textId="77777777" w:rsidR="00973688" w:rsidRDefault="00973688">
      <w:pPr>
        <w:rPr>
          <w:rFonts w:ascii="Arial" w:eastAsia="Arial" w:hAnsi="Arial" w:cs="Arial"/>
          <w:b/>
          <w:color w:val="000000"/>
        </w:rPr>
      </w:pPr>
    </w:p>
    <w:p w14:paraId="59C63E54" w14:textId="77777777" w:rsidR="00973688" w:rsidRDefault="00973688">
      <w:pPr>
        <w:rPr>
          <w:rFonts w:ascii="Arial" w:eastAsia="Arial" w:hAnsi="Arial" w:cs="Arial"/>
          <w:b/>
          <w:color w:val="000000"/>
        </w:rPr>
      </w:pPr>
    </w:p>
    <w:p w14:paraId="255208CA" w14:textId="77777777" w:rsidR="00973688" w:rsidRDefault="00973688">
      <w:pPr>
        <w:rPr>
          <w:rFonts w:ascii="Arial" w:eastAsia="Arial" w:hAnsi="Arial" w:cs="Arial"/>
          <w:b/>
          <w:color w:val="000000"/>
        </w:rPr>
      </w:pPr>
    </w:p>
    <w:p w14:paraId="5727F2EA" w14:textId="77777777" w:rsidR="00973688" w:rsidRDefault="00973688">
      <w:pPr>
        <w:rPr>
          <w:rFonts w:ascii="Arial" w:eastAsia="Arial" w:hAnsi="Arial" w:cs="Arial"/>
          <w:b/>
          <w:color w:val="000000"/>
        </w:rPr>
      </w:pPr>
    </w:p>
    <w:p w14:paraId="329EEA6D" w14:textId="77777777" w:rsidR="00973688" w:rsidRDefault="00973688">
      <w:pPr>
        <w:rPr>
          <w:rFonts w:ascii="Arial" w:eastAsia="Arial" w:hAnsi="Arial" w:cs="Arial"/>
          <w:b/>
          <w:color w:val="000000"/>
        </w:rPr>
      </w:pPr>
    </w:p>
    <w:p w14:paraId="15943543" w14:textId="77777777" w:rsidR="00973688" w:rsidRDefault="00973688">
      <w:pPr>
        <w:rPr>
          <w:rFonts w:ascii="Arial" w:eastAsia="Arial" w:hAnsi="Arial" w:cs="Arial"/>
          <w:b/>
          <w:color w:val="000000"/>
        </w:rPr>
      </w:pPr>
    </w:p>
    <w:p w14:paraId="71CC00C3" w14:textId="77777777" w:rsidR="00973688" w:rsidRDefault="00973688">
      <w:pPr>
        <w:rPr>
          <w:rFonts w:ascii="Arial" w:eastAsia="Arial" w:hAnsi="Arial" w:cs="Arial"/>
          <w:b/>
          <w:color w:val="000000"/>
        </w:rPr>
      </w:pPr>
    </w:p>
    <w:p w14:paraId="3A46263C" w14:textId="77777777" w:rsidR="00973688" w:rsidRDefault="000020B1">
      <w:pPr>
        <w:pStyle w:val="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31" w:name="_147n2zr" w:colFirst="0" w:colLast="0"/>
      <w:bookmarkEnd w:id="31"/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ПРИЛОЖЕНИЕ № 9</w:t>
      </w:r>
    </w:p>
    <w:p w14:paraId="3035AD21" w14:textId="5AA66C22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</w:t>
      </w:r>
      <w:r>
        <w:rPr>
          <w:i/>
          <w:color w:val="000000"/>
          <w:sz w:val="22"/>
          <w:szCs w:val="22"/>
        </w:rPr>
        <w:t xml:space="preserve">              (только для победителей Конкурса. Плательщик –</w:t>
      </w:r>
      <w:r w:rsidR="00442EC1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БФ «ЛУКОЙЛ»)</w:t>
      </w:r>
    </w:p>
    <w:p w14:paraId="0B6721C2" w14:textId="77777777" w:rsidR="00DE6ADE" w:rsidRPr="00984DF8" w:rsidRDefault="00DE6ADE" w:rsidP="00DE6ADE">
      <w:pPr>
        <w:jc w:val="center"/>
        <w:rPr>
          <w:b/>
          <w:sz w:val="24"/>
          <w:szCs w:val="24"/>
        </w:rPr>
      </w:pPr>
      <w:r w:rsidRPr="00984DF8">
        <w:rPr>
          <w:b/>
          <w:sz w:val="24"/>
          <w:szCs w:val="24"/>
        </w:rPr>
        <w:t xml:space="preserve">ДО Г О В О </w:t>
      </w:r>
      <w:proofErr w:type="gramStart"/>
      <w:r w:rsidRPr="00984DF8">
        <w:rPr>
          <w:b/>
          <w:sz w:val="24"/>
          <w:szCs w:val="24"/>
        </w:rPr>
        <w:t>Р  №</w:t>
      </w:r>
      <w:proofErr w:type="gramEnd"/>
      <w:r w:rsidRPr="00984DF8">
        <w:rPr>
          <w:b/>
          <w:sz w:val="24"/>
          <w:szCs w:val="24"/>
        </w:rPr>
        <w:t xml:space="preserve"> ____</w:t>
      </w:r>
    </w:p>
    <w:p w14:paraId="0E86D1DE" w14:textId="77777777" w:rsidR="00DE6ADE" w:rsidRPr="00984DF8" w:rsidRDefault="00DE6ADE" w:rsidP="00DE6ADE">
      <w:pPr>
        <w:jc w:val="center"/>
        <w:rPr>
          <w:b/>
          <w:sz w:val="24"/>
          <w:szCs w:val="24"/>
        </w:rPr>
      </w:pPr>
      <w:r w:rsidRPr="00984DF8">
        <w:rPr>
          <w:b/>
          <w:sz w:val="24"/>
          <w:szCs w:val="24"/>
        </w:rPr>
        <w:t>об оказании благотворительного пожертвования</w:t>
      </w:r>
    </w:p>
    <w:p w14:paraId="652DE293" w14:textId="77777777" w:rsidR="00DE6ADE" w:rsidRPr="00984DF8" w:rsidRDefault="00DE6ADE" w:rsidP="00DE6ADE">
      <w:pPr>
        <w:jc w:val="both"/>
        <w:rPr>
          <w:b/>
          <w:sz w:val="24"/>
          <w:szCs w:val="24"/>
        </w:rPr>
      </w:pPr>
    </w:p>
    <w:p w14:paraId="2C5A12B2" w14:textId="77777777" w:rsidR="00DE6ADE" w:rsidRPr="00984DF8" w:rsidRDefault="00DE6ADE" w:rsidP="00DE6ADE">
      <w:pPr>
        <w:jc w:val="both"/>
        <w:rPr>
          <w:sz w:val="24"/>
          <w:szCs w:val="24"/>
        </w:rPr>
      </w:pPr>
      <w:r w:rsidRPr="00984DF8">
        <w:rPr>
          <w:sz w:val="24"/>
          <w:szCs w:val="24"/>
        </w:rPr>
        <w:t xml:space="preserve">        г.  Москва</w:t>
      </w:r>
      <w:r w:rsidRPr="00984DF8">
        <w:rPr>
          <w:sz w:val="24"/>
          <w:szCs w:val="24"/>
        </w:rPr>
        <w:tab/>
      </w:r>
      <w:r w:rsidRPr="00984DF8">
        <w:rPr>
          <w:sz w:val="24"/>
          <w:szCs w:val="24"/>
        </w:rPr>
        <w:tab/>
      </w:r>
      <w:r w:rsidRPr="00984DF8">
        <w:rPr>
          <w:sz w:val="24"/>
          <w:szCs w:val="24"/>
        </w:rPr>
        <w:tab/>
      </w:r>
      <w:r w:rsidRPr="00984DF8">
        <w:rPr>
          <w:sz w:val="24"/>
          <w:szCs w:val="24"/>
        </w:rPr>
        <w:tab/>
      </w:r>
      <w:r w:rsidRPr="00984DF8">
        <w:rPr>
          <w:sz w:val="24"/>
          <w:szCs w:val="24"/>
        </w:rPr>
        <w:tab/>
      </w:r>
      <w:r w:rsidRPr="00984DF8">
        <w:rPr>
          <w:sz w:val="24"/>
          <w:szCs w:val="24"/>
        </w:rPr>
        <w:tab/>
        <w:t xml:space="preserve">           </w:t>
      </w:r>
      <w:proofErr w:type="gramStart"/>
      <w:r w:rsidRPr="00984DF8">
        <w:rPr>
          <w:sz w:val="24"/>
          <w:szCs w:val="24"/>
        </w:rPr>
        <w:t xml:space="preserve">   «</w:t>
      </w:r>
      <w:proofErr w:type="gramEnd"/>
      <w:r w:rsidRPr="00984DF8">
        <w:rPr>
          <w:sz w:val="24"/>
          <w:szCs w:val="24"/>
        </w:rPr>
        <w:t>____» ___________ 20__г.</w:t>
      </w:r>
    </w:p>
    <w:p w14:paraId="168C02B8" w14:textId="77777777" w:rsidR="00DE6ADE" w:rsidRPr="00984DF8" w:rsidRDefault="00DE6ADE" w:rsidP="00DE6ADE">
      <w:pPr>
        <w:jc w:val="both"/>
        <w:rPr>
          <w:sz w:val="24"/>
          <w:szCs w:val="24"/>
        </w:rPr>
      </w:pPr>
    </w:p>
    <w:p w14:paraId="14510E56" w14:textId="77777777" w:rsidR="00DE6ADE" w:rsidRPr="00984DF8" w:rsidRDefault="00DE6ADE" w:rsidP="00DE6ADE">
      <w:pPr>
        <w:jc w:val="both"/>
        <w:rPr>
          <w:sz w:val="24"/>
          <w:szCs w:val="24"/>
        </w:rPr>
      </w:pPr>
    </w:p>
    <w:p w14:paraId="049FA348" w14:textId="77777777" w:rsidR="00DE6ADE" w:rsidRPr="00984DF8" w:rsidRDefault="00DE6ADE" w:rsidP="00DE6ADE">
      <w:pPr>
        <w:ind w:firstLine="708"/>
        <w:jc w:val="both"/>
        <w:rPr>
          <w:sz w:val="24"/>
          <w:szCs w:val="24"/>
        </w:rPr>
      </w:pPr>
      <w:r w:rsidRPr="00984DF8">
        <w:rPr>
          <w:sz w:val="24"/>
          <w:szCs w:val="24"/>
        </w:rPr>
        <w:t>___________________________________________________________________________________________________________________________________________, именуемое в дальнейшем «</w:t>
      </w:r>
      <w:proofErr w:type="spellStart"/>
      <w:r w:rsidRPr="00984DF8">
        <w:rPr>
          <w:sz w:val="24"/>
          <w:szCs w:val="24"/>
        </w:rPr>
        <w:t>Благополучатель</w:t>
      </w:r>
      <w:proofErr w:type="spellEnd"/>
      <w:r w:rsidRPr="00984DF8">
        <w:rPr>
          <w:sz w:val="24"/>
          <w:szCs w:val="24"/>
        </w:rPr>
        <w:t xml:space="preserve">», в лице директора _______________, действующей на основании Устава, с одной стороны,  и Некоммерческая организация «Благотворительный фонд «ЛУКОЙЛ», именуемая в дальнейшем «Благотворитель», в лице Генерального директора </w:t>
      </w:r>
      <w:proofErr w:type="spellStart"/>
      <w:r w:rsidRPr="00984DF8">
        <w:rPr>
          <w:sz w:val="24"/>
          <w:szCs w:val="24"/>
        </w:rPr>
        <w:t>И.А.Бекетова</w:t>
      </w:r>
      <w:proofErr w:type="spellEnd"/>
      <w:r w:rsidRPr="00984DF8">
        <w:rPr>
          <w:sz w:val="24"/>
          <w:szCs w:val="24"/>
        </w:rPr>
        <w:t>, действующего на основании Устава, с другой стороны, в дальнейшем именуемые вместе «Стороны», заключили настоящий Договор (далее - «Договор») о нижеследующем:</w:t>
      </w:r>
    </w:p>
    <w:p w14:paraId="7B47B0CF" w14:textId="77777777" w:rsidR="00DE6ADE" w:rsidRPr="00984DF8" w:rsidRDefault="00DE6ADE" w:rsidP="00DE6ADE">
      <w:pPr>
        <w:jc w:val="both"/>
        <w:rPr>
          <w:sz w:val="24"/>
          <w:szCs w:val="24"/>
        </w:rPr>
      </w:pPr>
    </w:p>
    <w:p w14:paraId="0856E31F" w14:textId="77777777" w:rsidR="00DE6ADE" w:rsidRPr="00984DF8" w:rsidRDefault="00DE6ADE" w:rsidP="00DE6ADE">
      <w:pPr>
        <w:jc w:val="center"/>
        <w:rPr>
          <w:b/>
          <w:sz w:val="24"/>
          <w:szCs w:val="24"/>
        </w:rPr>
      </w:pPr>
      <w:r w:rsidRPr="00984DF8">
        <w:rPr>
          <w:b/>
          <w:sz w:val="24"/>
          <w:szCs w:val="24"/>
        </w:rPr>
        <w:t>1. Предмет договора</w:t>
      </w:r>
    </w:p>
    <w:p w14:paraId="0853E1B9" w14:textId="77777777" w:rsidR="00DE6ADE" w:rsidRPr="00984DF8" w:rsidRDefault="00DE6ADE" w:rsidP="00DE6ADE">
      <w:pPr>
        <w:jc w:val="both"/>
        <w:rPr>
          <w:sz w:val="24"/>
          <w:szCs w:val="24"/>
        </w:rPr>
      </w:pPr>
    </w:p>
    <w:p w14:paraId="1507384C" w14:textId="77777777" w:rsidR="00DE6ADE" w:rsidRPr="00984DF8" w:rsidRDefault="00DE6ADE" w:rsidP="00DE6ADE">
      <w:pPr>
        <w:pStyle w:val="af9"/>
        <w:ind w:firstLine="425"/>
        <w:rPr>
          <w:sz w:val="24"/>
          <w:szCs w:val="24"/>
        </w:rPr>
      </w:pPr>
      <w:r w:rsidRPr="00984DF8">
        <w:rPr>
          <w:sz w:val="24"/>
          <w:szCs w:val="24"/>
        </w:rPr>
        <w:t xml:space="preserve">1.1. Благотворитель оказывает благотворительное пожертвование </w:t>
      </w:r>
      <w:proofErr w:type="spellStart"/>
      <w:r w:rsidRPr="00984DF8">
        <w:rPr>
          <w:sz w:val="24"/>
          <w:szCs w:val="24"/>
        </w:rPr>
        <w:t>Благополучателю</w:t>
      </w:r>
      <w:proofErr w:type="spellEnd"/>
      <w:r w:rsidRPr="00984DF8">
        <w:rPr>
          <w:sz w:val="24"/>
          <w:szCs w:val="24"/>
        </w:rPr>
        <w:t xml:space="preserve"> </w:t>
      </w:r>
      <w:proofErr w:type="gramStart"/>
      <w:r w:rsidRPr="00984DF8">
        <w:rPr>
          <w:sz w:val="24"/>
          <w:szCs w:val="24"/>
        </w:rPr>
        <w:t>для  _</w:t>
      </w:r>
      <w:proofErr w:type="gramEnd"/>
      <w:r w:rsidRPr="00984DF8">
        <w:rPr>
          <w:sz w:val="24"/>
          <w:szCs w:val="24"/>
        </w:rPr>
        <w:t xml:space="preserve">_____________________________ в здании </w:t>
      </w:r>
      <w:proofErr w:type="spellStart"/>
      <w:r w:rsidRPr="00984DF8">
        <w:rPr>
          <w:sz w:val="24"/>
          <w:szCs w:val="24"/>
        </w:rPr>
        <w:t>Благополучателя</w:t>
      </w:r>
      <w:proofErr w:type="spellEnd"/>
      <w:r w:rsidRPr="00984DF8">
        <w:rPr>
          <w:sz w:val="24"/>
          <w:szCs w:val="24"/>
        </w:rPr>
        <w:t>, расположенного по адресу: __________________________________  (далее – __________________).</w:t>
      </w:r>
    </w:p>
    <w:p w14:paraId="51077707" w14:textId="77777777" w:rsidR="00DE6ADE" w:rsidRPr="00984DF8" w:rsidRDefault="00DE6ADE" w:rsidP="00DE6ADE">
      <w:pPr>
        <w:pStyle w:val="af9"/>
        <w:rPr>
          <w:sz w:val="24"/>
          <w:szCs w:val="24"/>
        </w:rPr>
      </w:pPr>
      <w:r w:rsidRPr="00984DF8">
        <w:rPr>
          <w:sz w:val="24"/>
          <w:szCs w:val="24"/>
        </w:rPr>
        <w:tab/>
        <w:t xml:space="preserve">1.2.  </w:t>
      </w:r>
      <w:proofErr w:type="spellStart"/>
      <w:r w:rsidRPr="00984DF8">
        <w:rPr>
          <w:sz w:val="24"/>
          <w:szCs w:val="24"/>
        </w:rPr>
        <w:t>Благополучатель</w:t>
      </w:r>
      <w:proofErr w:type="spellEnd"/>
      <w:r w:rsidRPr="00984DF8">
        <w:rPr>
          <w:sz w:val="24"/>
          <w:szCs w:val="24"/>
        </w:rPr>
        <w:t xml:space="preserve"> использует благотворительное пожертвование строго по целевому назначению для _________________________.</w:t>
      </w:r>
    </w:p>
    <w:p w14:paraId="266E22F5" w14:textId="77777777" w:rsidR="00DE6ADE" w:rsidRDefault="00DE6ADE" w:rsidP="00DE6ADE">
      <w:pPr>
        <w:pStyle w:val="af9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984DF8">
        <w:rPr>
          <w:sz w:val="24"/>
          <w:szCs w:val="24"/>
        </w:rPr>
        <w:t xml:space="preserve">1.3. Благотворитель оказывает благотворительное пожертвование </w:t>
      </w:r>
      <w:proofErr w:type="spellStart"/>
      <w:r w:rsidRPr="00984DF8">
        <w:rPr>
          <w:sz w:val="24"/>
          <w:szCs w:val="24"/>
        </w:rPr>
        <w:t>Благополучателю</w:t>
      </w:r>
      <w:proofErr w:type="spellEnd"/>
      <w:r w:rsidRPr="00984DF8">
        <w:rPr>
          <w:sz w:val="24"/>
          <w:szCs w:val="24"/>
        </w:rPr>
        <w:t xml:space="preserve"> в целях содействия деятельности в сфере __________________________</w:t>
      </w:r>
      <w:r>
        <w:rPr>
          <w:sz w:val="24"/>
          <w:szCs w:val="24"/>
        </w:rPr>
        <w:t xml:space="preserve"> (</w:t>
      </w:r>
      <w:r w:rsidRPr="00E5348A">
        <w:rPr>
          <w:color w:val="000000"/>
          <w:sz w:val="24"/>
          <w:szCs w:val="24"/>
        </w:rPr>
        <w:t>необходимо написать, на какие цели направлены мероприятия в соответствии с уставными документами организации и целями проекта, а</w:t>
      </w:r>
      <w:r>
        <w:rPr>
          <w:color w:val="000000"/>
          <w:sz w:val="24"/>
          <w:szCs w:val="24"/>
        </w:rPr>
        <w:t> </w:t>
      </w:r>
      <w:r w:rsidRPr="00E5348A">
        <w:rPr>
          <w:color w:val="000000"/>
          <w:sz w:val="24"/>
          <w:szCs w:val="24"/>
        </w:rPr>
        <w:t>также в соответствии со статьей 2 «Цели благотворительной деятельности» Федерального закона № 135</w:t>
      </w:r>
      <w:r>
        <w:rPr>
          <w:color w:val="000000"/>
          <w:sz w:val="24"/>
          <w:szCs w:val="24"/>
        </w:rPr>
        <w:t>-</w:t>
      </w:r>
      <w:r w:rsidRPr="00E5348A">
        <w:rPr>
          <w:color w:val="000000"/>
          <w:sz w:val="24"/>
          <w:szCs w:val="24"/>
        </w:rPr>
        <w:t>ФЗ от 11.08.1995</w:t>
      </w:r>
      <w:r>
        <w:rPr>
          <w:color w:val="000000"/>
          <w:sz w:val="24"/>
          <w:szCs w:val="24"/>
        </w:rPr>
        <w:t xml:space="preserve"> </w:t>
      </w:r>
      <w:r w:rsidRPr="00E5348A">
        <w:rPr>
          <w:color w:val="000000"/>
          <w:sz w:val="24"/>
          <w:szCs w:val="24"/>
        </w:rPr>
        <w:t xml:space="preserve">г. «О благотворительной деятельности и благотворительных организациях. Каждая организация должна сама выбрать свою цель проекта, отвечающую Закону).      </w:t>
      </w:r>
    </w:p>
    <w:p w14:paraId="6A3FDB8E" w14:textId="77777777" w:rsidR="00DE6ADE" w:rsidRPr="00E5348A" w:rsidRDefault="00DE6ADE" w:rsidP="00DE6ADE">
      <w:pPr>
        <w:pStyle w:val="af9"/>
        <w:spacing w:after="0"/>
        <w:ind w:left="0" w:firstLine="709"/>
        <w:jc w:val="both"/>
        <w:rPr>
          <w:sz w:val="24"/>
          <w:szCs w:val="24"/>
        </w:rPr>
      </w:pPr>
      <w:r w:rsidRPr="00E5348A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E5348A">
        <w:rPr>
          <w:sz w:val="24"/>
          <w:szCs w:val="24"/>
        </w:rPr>
        <w:t xml:space="preserve">. </w:t>
      </w:r>
      <w:proofErr w:type="spellStart"/>
      <w:r w:rsidRPr="00E5348A">
        <w:rPr>
          <w:sz w:val="24"/>
          <w:szCs w:val="24"/>
        </w:rPr>
        <w:t>Благополучатель</w:t>
      </w:r>
      <w:proofErr w:type="spellEnd"/>
      <w:r w:rsidRPr="00E5348A">
        <w:rPr>
          <w:sz w:val="24"/>
          <w:szCs w:val="24"/>
        </w:rPr>
        <w:t xml:space="preserve"> обязан использовать полученное от Благотворителя благотворительное пожертвование в течение 6</w:t>
      </w:r>
      <w:r>
        <w:rPr>
          <w:sz w:val="24"/>
          <w:szCs w:val="24"/>
        </w:rPr>
        <w:t xml:space="preserve"> (шести)</w:t>
      </w:r>
      <w:r w:rsidRPr="00E5348A">
        <w:rPr>
          <w:sz w:val="24"/>
          <w:szCs w:val="24"/>
        </w:rPr>
        <w:t xml:space="preserve"> месяцев с момента их поступления на свой расчетный счет.</w:t>
      </w:r>
    </w:p>
    <w:p w14:paraId="681DA874" w14:textId="77777777" w:rsidR="00DE6ADE" w:rsidRPr="00984DF8" w:rsidRDefault="00DE6ADE" w:rsidP="00DE6ADE">
      <w:pPr>
        <w:pStyle w:val="af9"/>
        <w:rPr>
          <w:sz w:val="24"/>
          <w:szCs w:val="24"/>
        </w:rPr>
      </w:pPr>
      <w:r w:rsidRPr="00984DF8">
        <w:rPr>
          <w:sz w:val="24"/>
          <w:szCs w:val="24"/>
        </w:rPr>
        <w:t xml:space="preserve"> </w:t>
      </w:r>
    </w:p>
    <w:p w14:paraId="54D451C4" w14:textId="77777777" w:rsidR="00DE6ADE" w:rsidRPr="00984DF8" w:rsidRDefault="00DE6ADE" w:rsidP="00DE6ADE">
      <w:pPr>
        <w:jc w:val="both"/>
        <w:rPr>
          <w:sz w:val="24"/>
          <w:szCs w:val="24"/>
        </w:rPr>
      </w:pPr>
      <w:r w:rsidRPr="00984DF8">
        <w:rPr>
          <w:sz w:val="24"/>
          <w:szCs w:val="24"/>
        </w:rPr>
        <w:tab/>
        <w:t xml:space="preserve">     </w:t>
      </w:r>
      <w:r w:rsidRPr="00984DF8">
        <w:rPr>
          <w:b/>
          <w:sz w:val="24"/>
          <w:szCs w:val="24"/>
        </w:rPr>
        <w:t>2. Размер и порядок осуществления благотворительного пожертвования</w:t>
      </w:r>
    </w:p>
    <w:p w14:paraId="7051B985" w14:textId="77777777" w:rsidR="00DE6ADE" w:rsidRPr="00984DF8" w:rsidRDefault="00DE6ADE" w:rsidP="00DE6ADE">
      <w:pPr>
        <w:jc w:val="both"/>
        <w:rPr>
          <w:sz w:val="24"/>
          <w:szCs w:val="24"/>
        </w:rPr>
      </w:pPr>
      <w:r w:rsidRPr="00984DF8">
        <w:rPr>
          <w:b/>
          <w:sz w:val="24"/>
          <w:szCs w:val="24"/>
        </w:rPr>
        <w:tab/>
      </w:r>
      <w:r w:rsidRPr="00984DF8">
        <w:rPr>
          <w:sz w:val="24"/>
          <w:szCs w:val="24"/>
        </w:rPr>
        <w:t xml:space="preserve">2.1. Сумма благотворительного пожертвования составляет ____________ (____________) рублей (далее – «Пожертвование»). </w:t>
      </w:r>
    </w:p>
    <w:p w14:paraId="0A47240C" w14:textId="77777777" w:rsidR="00DE6ADE" w:rsidRPr="00984DF8" w:rsidRDefault="00DE6ADE" w:rsidP="00DE6ADE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84DF8">
        <w:rPr>
          <w:sz w:val="24"/>
          <w:szCs w:val="24"/>
        </w:rPr>
        <w:t xml:space="preserve">2.2.  Благотворитель направляет Пожертвование, предусмотренное в пункте 2.1. настоящего Договора, путем его перечисления на расчетный счет </w:t>
      </w:r>
      <w:proofErr w:type="spellStart"/>
      <w:r w:rsidRPr="00984DF8">
        <w:rPr>
          <w:sz w:val="24"/>
          <w:szCs w:val="24"/>
        </w:rPr>
        <w:t>Благополучателя</w:t>
      </w:r>
      <w:proofErr w:type="spellEnd"/>
      <w:r w:rsidRPr="00984DF8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>60</w:t>
      </w:r>
      <w:r w:rsidRPr="00984DF8">
        <w:rPr>
          <w:sz w:val="24"/>
          <w:szCs w:val="24"/>
        </w:rPr>
        <w:t>-ти рабочих дней после подписания настоящего Договора.</w:t>
      </w:r>
    </w:p>
    <w:p w14:paraId="663E963B" w14:textId="77777777" w:rsidR="00DE6ADE" w:rsidRPr="00984DF8" w:rsidRDefault="00DE6ADE" w:rsidP="00DE6ADE">
      <w:pPr>
        <w:spacing w:line="240" w:lineRule="atLeast"/>
        <w:ind w:firstLine="709"/>
        <w:jc w:val="both"/>
        <w:rPr>
          <w:sz w:val="24"/>
          <w:szCs w:val="24"/>
        </w:rPr>
      </w:pPr>
      <w:r w:rsidRPr="00984DF8">
        <w:rPr>
          <w:sz w:val="24"/>
          <w:szCs w:val="24"/>
        </w:rPr>
        <w:t>2.2.1.</w:t>
      </w:r>
      <w:r w:rsidRPr="00984DF8">
        <w:rPr>
          <w:color w:val="000000"/>
          <w:sz w:val="24"/>
          <w:szCs w:val="24"/>
        </w:rPr>
        <w:t xml:space="preserve"> </w:t>
      </w:r>
      <w:r w:rsidRPr="00984DF8">
        <w:rPr>
          <w:sz w:val="24"/>
          <w:szCs w:val="24"/>
        </w:rPr>
        <w:t xml:space="preserve">Благотворительное пожертвование, указанное в п.2.1. настоящего Договора, может быть перечислено на основании письма </w:t>
      </w:r>
      <w:proofErr w:type="spellStart"/>
      <w:r w:rsidRPr="00984DF8">
        <w:rPr>
          <w:sz w:val="24"/>
          <w:szCs w:val="24"/>
        </w:rPr>
        <w:t>Благополучателя</w:t>
      </w:r>
      <w:proofErr w:type="spellEnd"/>
      <w:r w:rsidRPr="00984DF8">
        <w:rPr>
          <w:sz w:val="24"/>
          <w:szCs w:val="24"/>
        </w:rPr>
        <w:t xml:space="preserve"> третьей стороне, которая будет __________________ </w:t>
      </w:r>
      <w:proofErr w:type="spellStart"/>
      <w:r w:rsidRPr="00984DF8">
        <w:rPr>
          <w:sz w:val="24"/>
          <w:szCs w:val="24"/>
        </w:rPr>
        <w:t>Благополучателю</w:t>
      </w:r>
      <w:proofErr w:type="spellEnd"/>
      <w:r w:rsidRPr="00984DF8">
        <w:rPr>
          <w:color w:val="000000"/>
          <w:sz w:val="24"/>
          <w:szCs w:val="24"/>
        </w:rPr>
        <w:t>.</w:t>
      </w:r>
    </w:p>
    <w:p w14:paraId="0A164647" w14:textId="77777777" w:rsidR="00DE6ADE" w:rsidRPr="00984DF8" w:rsidRDefault="00DE6ADE" w:rsidP="00DE6ADE">
      <w:pPr>
        <w:spacing w:line="240" w:lineRule="atLeast"/>
        <w:ind w:firstLine="709"/>
        <w:jc w:val="both"/>
        <w:rPr>
          <w:sz w:val="24"/>
          <w:szCs w:val="24"/>
        </w:rPr>
      </w:pPr>
    </w:p>
    <w:p w14:paraId="1392DA67" w14:textId="77777777" w:rsidR="00DE6ADE" w:rsidRPr="00984DF8" w:rsidRDefault="00DE6ADE" w:rsidP="00DE6ADE">
      <w:pPr>
        <w:jc w:val="both"/>
        <w:rPr>
          <w:sz w:val="24"/>
          <w:szCs w:val="24"/>
        </w:rPr>
      </w:pPr>
      <w:r w:rsidRPr="00984DF8">
        <w:rPr>
          <w:color w:val="000000"/>
          <w:sz w:val="24"/>
          <w:szCs w:val="24"/>
        </w:rPr>
        <w:t xml:space="preserve">                                                    </w:t>
      </w:r>
      <w:r w:rsidRPr="00984DF8">
        <w:rPr>
          <w:b/>
          <w:sz w:val="24"/>
          <w:szCs w:val="24"/>
        </w:rPr>
        <w:t>3. Права и обязанности Сторон</w:t>
      </w:r>
    </w:p>
    <w:p w14:paraId="03D15546" w14:textId="77777777" w:rsidR="00DE6ADE" w:rsidRPr="00984DF8" w:rsidRDefault="00DE6ADE" w:rsidP="00DE6ADE">
      <w:pPr>
        <w:jc w:val="both"/>
        <w:rPr>
          <w:sz w:val="24"/>
          <w:szCs w:val="24"/>
        </w:rPr>
      </w:pPr>
      <w:r w:rsidRPr="00984DF8">
        <w:rPr>
          <w:sz w:val="24"/>
          <w:szCs w:val="24"/>
        </w:rPr>
        <w:lastRenderedPageBreak/>
        <w:t xml:space="preserve">           3.1. Благотворитель принимает на себя обязательство перечислить Пожертвование в размере, указанном в п.2.1. настоящего Договора, в порядке, предусмотренном п.2.2. и п.2.2.1. настоящего Договора.</w:t>
      </w:r>
    </w:p>
    <w:p w14:paraId="10C10638" w14:textId="77777777" w:rsidR="00DE6ADE" w:rsidRPr="00984DF8" w:rsidRDefault="00DE6ADE" w:rsidP="00DE6ADE">
      <w:pPr>
        <w:jc w:val="both"/>
        <w:rPr>
          <w:color w:val="000000"/>
          <w:sz w:val="24"/>
          <w:szCs w:val="24"/>
        </w:rPr>
      </w:pPr>
      <w:r w:rsidRPr="00984DF8">
        <w:rPr>
          <w:sz w:val="24"/>
          <w:szCs w:val="24"/>
        </w:rPr>
        <w:tab/>
      </w:r>
      <w:r w:rsidRPr="00984DF8">
        <w:rPr>
          <w:color w:val="000000"/>
          <w:sz w:val="24"/>
          <w:szCs w:val="24"/>
        </w:rPr>
        <w:t xml:space="preserve">3.2. </w:t>
      </w:r>
      <w:r w:rsidRPr="00984DF8">
        <w:rPr>
          <w:sz w:val="24"/>
          <w:szCs w:val="24"/>
        </w:rPr>
        <w:t>Благотворитель оставляет за собой право наблюдать за целевым использованием своего Пожертвования.</w:t>
      </w:r>
      <w:r w:rsidRPr="00984DF8">
        <w:rPr>
          <w:color w:val="000000"/>
          <w:sz w:val="24"/>
          <w:szCs w:val="24"/>
        </w:rPr>
        <w:t xml:space="preserve">     </w:t>
      </w:r>
    </w:p>
    <w:p w14:paraId="58185720" w14:textId="77777777" w:rsidR="00DE6ADE" w:rsidRPr="00984DF8" w:rsidRDefault="00DE6ADE" w:rsidP="00DE6ADE">
      <w:pPr>
        <w:pStyle w:val="30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84DF8">
        <w:rPr>
          <w:rFonts w:ascii="Times New Roman" w:hAnsi="Times New Roman"/>
          <w:color w:val="000000"/>
          <w:sz w:val="24"/>
          <w:szCs w:val="24"/>
        </w:rPr>
        <w:tab/>
        <w:t xml:space="preserve">3.3. </w:t>
      </w:r>
      <w:proofErr w:type="spellStart"/>
      <w:r w:rsidRPr="00984DF8">
        <w:rPr>
          <w:rFonts w:ascii="Times New Roman" w:hAnsi="Times New Roman"/>
          <w:color w:val="000000"/>
          <w:sz w:val="24"/>
          <w:szCs w:val="24"/>
        </w:rPr>
        <w:t>Б</w:t>
      </w:r>
      <w:r w:rsidRPr="00984DF8">
        <w:rPr>
          <w:rFonts w:ascii="Times New Roman" w:hAnsi="Times New Roman"/>
          <w:sz w:val="24"/>
          <w:szCs w:val="24"/>
        </w:rPr>
        <w:t>лагополучатель</w:t>
      </w:r>
      <w:proofErr w:type="spellEnd"/>
      <w:r w:rsidRPr="00984DF8">
        <w:rPr>
          <w:rFonts w:ascii="Times New Roman" w:hAnsi="Times New Roman"/>
          <w:sz w:val="24"/>
          <w:szCs w:val="24"/>
        </w:rPr>
        <w:t xml:space="preserve"> несет ответственность за целевое использование Пожертвования в соответствии с условиями настоящего Договора. Все находящееся у </w:t>
      </w:r>
      <w:proofErr w:type="spellStart"/>
      <w:r w:rsidRPr="00984DF8">
        <w:rPr>
          <w:rFonts w:ascii="Times New Roman" w:hAnsi="Times New Roman"/>
          <w:sz w:val="24"/>
          <w:szCs w:val="24"/>
        </w:rPr>
        <w:t>Благополучателя</w:t>
      </w:r>
      <w:proofErr w:type="spellEnd"/>
      <w:r w:rsidRPr="00984DF8">
        <w:rPr>
          <w:rFonts w:ascii="Times New Roman" w:hAnsi="Times New Roman"/>
          <w:sz w:val="24"/>
          <w:szCs w:val="24"/>
        </w:rPr>
        <w:t xml:space="preserve"> Пожертвование, полученное от Благотворителя по настоящему Договору, которое не будет использовано в целях благотворительности до «___» __________ 20__г., </w:t>
      </w:r>
      <w:proofErr w:type="spellStart"/>
      <w:r w:rsidRPr="00984DF8">
        <w:rPr>
          <w:rFonts w:ascii="Times New Roman" w:hAnsi="Times New Roman"/>
          <w:sz w:val="24"/>
          <w:szCs w:val="24"/>
        </w:rPr>
        <w:t>Благополучатель</w:t>
      </w:r>
      <w:proofErr w:type="spellEnd"/>
      <w:r w:rsidRPr="00984DF8">
        <w:rPr>
          <w:rFonts w:ascii="Times New Roman" w:hAnsi="Times New Roman"/>
          <w:sz w:val="24"/>
          <w:szCs w:val="24"/>
        </w:rPr>
        <w:t xml:space="preserve"> обязуется вернуть на расчетный счет Благотворителя. </w:t>
      </w:r>
    </w:p>
    <w:p w14:paraId="38D35D16" w14:textId="77777777" w:rsidR="00DE6ADE" w:rsidRPr="00984DF8" w:rsidRDefault="00DE6ADE" w:rsidP="00DE6ADE">
      <w:pPr>
        <w:pStyle w:val="30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984DF8">
        <w:rPr>
          <w:rFonts w:ascii="Times New Roman" w:hAnsi="Times New Roman"/>
          <w:sz w:val="24"/>
          <w:szCs w:val="24"/>
        </w:rPr>
        <w:t xml:space="preserve">В случае использования </w:t>
      </w:r>
      <w:proofErr w:type="spellStart"/>
      <w:r w:rsidRPr="00984DF8">
        <w:rPr>
          <w:rFonts w:ascii="Times New Roman" w:hAnsi="Times New Roman"/>
          <w:sz w:val="24"/>
          <w:szCs w:val="24"/>
        </w:rPr>
        <w:t>Благополучателем</w:t>
      </w:r>
      <w:proofErr w:type="spellEnd"/>
      <w:r w:rsidRPr="00984DF8">
        <w:rPr>
          <w:rFonts w:ascii="Times New Roman" w:hAnsi="Times New Roman"/>
          <w:sz w:val="24"/>
          <w:szCs w:val="24"/>
        </w:rPr>
        <w:t xml:space="preserve"> Пожертвования, переданного в рамках настоящего Договора, не в соответствии с назначением, указанным в п.1.1. настоящего Договора, Благотворитель имеет право расторгнуть настоящий Договор и потребовать возврата перечисленного Пожертвования.</w:t>
      </w:r>
      <w:r w:rsidRPr="00984DF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4DF8">
        <w:rPr>
          <w:rFonts w:ascii="Times New Roman" w:hAnsi="Times New Roman"/>
          <w:color w:val="000000"/>
          <w:sz w:val="24"/>
          <w:szCs w:val="24"/>
        </w:rPr>
        <w:t>Благополучател</w:t>
      </w:r>
      <w:r w:rsidRPr="00984DF8">
        <w:rPr>
          <w:rFonts w:ascii="Times New Roman" w:hAnsi="Times New Roman"/>
          <w:sz w:val="24"/>
          <w:szCs w:val="24"/>
        </w:rPr>
        <w:t>ь</w:t>
      </w:r>
      <w:proofErr w:type="spellEnd"/>
      <w:r w:rsidRPr="00984DF8">
        <w:rPr>
          <w:rFonts w:ascii="Times New Roman" w:hAnsi="Times New Roman"/>
          <w:sz w:val="24"/>
          <w:szCs w:val="24"/>
        </w:rPr>
        <w:t xml:space="preserve"> обязан в этом случае вернуть Пожертвование, полученное по настоящему Договору, в течение </w:t>
      </w:r>
      <w:r w:rsidRPr="00984DF8">
        <w:rPr>
          <w:rFonts w:ascii="Times New Roman" w:hAnsi="Times New Roman"/>
          <w:color w:val="000000"/>
          <w:sz w:val="24"/>
          <w:szCs w:val="24"/>
        </w:rPr>
        <w:t xml:space="preserve">10-ти рабочих дней с даты получения соответствующего письменного требования Благотворителя.   </w:t>
      </w:r>
    </w:p>
    <w:p w14:paraId="1FA6F581" w14:textId="77777777" w:rsidR="00DE6ADE" w:rsidRPr="00984DF8" w:rsidRDefault="00DE6ADE" w:rsidP="00DE6ADE">
      <w:pPr>
        <w:pStyle w:val="30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984DF8">
        <w:rPr>
          <w:rFonts w:ascii="Times New Roman" w:hAnsi="Times New Roman"/>
          <w:color w:val="000000"/>
          <w:sz w:val="24"/>
          <w:szCs w:val="24"/>
        </w:rPr>
        <w:tab/>
      </w:r>
      <w:r w:rsidRPr="00984DF8">
        <w:rPr>
          <w:rFonts w:ascii="Times New Roman" w:hAnsi="Times New Roman"/>
          <w:sz w:val="24"/>
          <w:szCs w:val="24"/>
        </w:rPr>
        <w:t xml:space="preserve">3.4. </w:t>
      </w:r>
      <w:proofErr w:type="spellStart"/>
      <w:r w:rsidRPr="00984DF8">
        <w:rPr>
          <w:rFonts w:ascii="Times New Roman" w:hAnsi="Times New Roman"/>
          <w:sz w:val="24"/>
          <w:szCs w:val="24"/>
        </w:rPr>
        <w:t>Благополучатель</w:t>
      </w:r>
      <w:proofErr w:type="spellEnd"/>
      <w:r w:rsidRPr="00984DF8">
        <w:rPr>
          <w:rFonts w:ascii="Times New Roman" w:hAnsi="Times New Roman"/>
          <w:sz w:val="24"/>
          <w:szCs w:val="24"/>
        </w:rPr>
        <w:t xml:space="preserve"> обязуется предоставить Благотворителю отчет и акт о целевом использовании Пожертвования, перечисленн</w:t>
      </w:r>
      <w:r>
        <w:rPr>
          <w:rFonts w:ascii="Times New Roman" w:hAnsi="Times New Roman"/>
          <w:sz w:val="24"/>
          <w:szCs w:val="24"/>
        </w:rPr>
        <w:t>ого</w:t>
      </w:r>
      <w:r w:rsidRPr="00984DF8">
        <w:rPr>
          <w:rFonts w:ascii="Times New Roman" w:hAnsi="Times New Roman"/>
          <w:sz w:val="24"/>
          <w:szCs w:val="24"/>
        </w:rPr>
        <w:t xml:space="preserve"> в соответствии с п.2.2. и п.2.2.1. настоящего Договора, с приложением </w:t>
      </w:r>
      <w:r>
        <w:rPr>
          <w:rFonts w:ascii="Times New Roman" w:hAnsi="Times New Roman"/>
          <w:sz w:val="24"/>
          <w:szCs w:val="24"/>
        </w:rPr>
        <w:t xml:space="preserve">заверенных копий первичных учетных бухгалтерских документов </w:t>
      </w:r>
      <w:r w:rsidRPr="00984DF8">
        <w:rPr>
          <w:rFonts w:ascii="Times New Roman" w:hAnsi="Times New Roman"/>
          <w:sz w:val="24"/>
          <w:szCs w:val="24"/>
        </w:rPr>
        <w:t>(договоров, платежных поручений, счетов, счетов-фактур, товарных накладных, актов выполненных работ и др.), подтверждающих расходы по ________________, не позднее «___» __________ 20__г.</w:t>
      </w:r>
    </w:p>
    <w:p w14:paraId="6325078A" w14:textId="77777777" w:rsidR="00DE6ADE" w:rsidRPr="00984DF8" w:rsidRDefault="00DE6ADE" w:rsidP="00DE6ADE">
      <w:pPr>
        <w:pStyle w:val="af9"/>
        <w:ind w:firstLine="422"/>
        <w:jc w:val="both"/>
        <w:rPr>
          <w:i/>
          <w:sz w:val="24"/>
          <w:szCs w:val="24"/>
        </w:rPr>
      </w:pPr>
      <w:r w:rsidRPr="00984DF8">
        <w:rPr>
          <w:color w:val="000000"/>
          <w:sz w:val="24"/>
          <w:szCs w:val="24"/>
        </w:rPr>
        <w:t xml:space="preserve">3.5. Благотворитель несет ответственность только за выполнение своих обязательств в соответствии с п.2.2. и п.2.2.1. настоящего Договора.  </w:t>
      </w:r>
      <w:r w:rsidRPr="00984DF8">
        <w:rPr>
          <w:iCs/>
          <w:sz w:val="24"/>
          <w:szCs w:val="24"/>
        </w:rPr>
        <w:t xml:space="preserve">  </w:t>
      </w:r>
      <w:r w:rsidRPr="00984DF8">
        <w:rPr>
          <w:i/>
          <w:sz w:val="24"/>
          <w:szCs w:val="24"/>
        </w:rPr>
        <w:t xml:space="preserve">               </w:t>
      </w:r>
    </w:p>
    <w:p w14:paraId="1E9F2362" w14:textId="77777777" w:rsidR="00DE6ADE" w:rsidRPr="00984DF8" w:rsidRDefault="00DE6ADE" w:rsidP="00DE6ADE">
      <w:pPr>
        <w:pStyle w:val="af9"/>
        <w:ind w:firstLine="422"/>
        <w:jc w:val="both"/>
        <w:rPr>
          <w:sz w:val="24"/>
          <w:szCs w:val="24"/>
        </w:rPr>
      </w:pPr>
      <w:r w:rsidRPr="00984DF8">
        <w:rPr>
          <w:sz w:val="24"/>
          <w:szCs w:val="24"/>
        </w:rPr>
        <w:t>3.6. Стороны обязуются не разглашать конфиденциальную информацию, касающуюся условий настоящего Договора.</w:t>
      </w:r>
    </w:p>
    <w:p w14:paraId="5A1D2FCE" w14:textId="1EF38F65" w:rsidR="00DE6ADE" w:rsidRDefault="00DE6ADE" w:rsidP="00DE6ADE">
      <w:pPr>
        <w:pStyle w:val="af9"/>
        <w:ind w:firstLine="422"/>
        <w:jc w:val="both"/>
        <w:rPr>
          <w:sz w:val="24"/>
          <w:szCs w:val="24"/>
        </w:rPr>
      </w:pPr>
      <w:r w:rsidRPr="00984DF8">
        <w:rPr>
          <w:sz w:val="24"/>
          <w:szCs w:val="24"/>
        </w:rPr>
        <w:t>3.7.    Настоящий Договор не создает обязательств для Благотворителя по оказанию такого благотворительного пожертвования в будущем.</w:t>
      </w:r>
    </w:p>
    <w:p w14:paraId="00D0EA7A" w14:textId="77777777" w:rsidR="003F438C" w:rsidRDefault="003F438C" w:rsidP="00DE6ADE">
      <w:pPr>
        <w:pStyle w:val="af9"/>
        <w:ind w:firstLine="422"/>
        <w:jc w:val="both"/>
        <w:rPr>
          <w:sz w:val="24"/>
          <w:szCs w:val="24"/>
        </w:rPr>
      </w:pPr>
    </w:p>
    <w:p w14:paraId="000D38CC" w14:textId="77777777" w:rsidR="00DE6ADE" w:rsidRPr="00984DF8" w:rsidRDefault="00DE6ADE" w:rsidP="00DE6ADE">
      <w:pPr>
        <w:ind w:firstLine="705"/>
        <w:jc w:val="both"/>
        <w:rPr>
          <w:b/>
          <w:sz w:val="24"/>
          <w:szCs w:val="24"/>
        </w:rPr>
      </w:pPr>
      <w:r w:rsidRPr="00984DF8">
        <w:rPr>
          <w:b/>
          <w:sz w:val="24"/>
          <w:szCs w:val="24"/>
        </w:rPr>
        <w:t>4. Ответственность Сторон. Порядок разрешения споров.</w:t>
      </w:r>
    </w:p>
    <w:p w14:paraId="16489E0A" w14:textId="77777777" w:rsidR="00DE6ADE" w:rsidRPr="00984DF8" w:rsidRDefault="00DE6ADE" w:rsidP="00DE6ADE">
      <w:pPr>
        <w:jc w:val="both"/>
        <w:rPr>
          <w:sz w:val="24"/>
          <w:szCs w:val="24"/>
        </w:rPr>
      </w:pPr>
      <w:r w:rsidRPr="00984DF8">
        <w:rPr>
          <w:b/>
          <w:sz w:val="24"/>
          <w:szCs w:val="24"/>
        </w:rPr>
        <w:tab/>
      </w:r>
      <w:r w:rsidRPr="00984DF8">
        <w:rPr>
          <w:sz w:val="24"/>
          <w:szCs w:val="24"/>
        </w:rPr>
        <w:t xml:space="preserve">4.1. Стороны несут ответственность за неисполнение или ненадлежащее исполнение своих обязательств, предусмотренных настоящим Договором, в соответствии с законодательством Российской Федерации. </w:t>
      </w:r>
    </w:p>
    <w:p w14:paraId="7AE39463" w14:textId="77777777" w:rsidR="00DE6ADE" w:rsidRPr="00984DF8" w:rsidRDefault="00DE6ADE" w:rsidP="00DE6ADE">
      <w:pPr>
        <w:ind w:firstLine="720"/>
        <w:jc w:val="both"/>
        <w:rPr>
          <w:sz w:val="24"/>
          <w:szCs w:val="24"/>
        </w:rPr>
      </w:pPr>
      <w:r w:rsidRPr="00984DF8">
        <w:rPr>
          <w:sz w:val="24"/>
          <w:szCs w:val="24"/>
        </w:rPr>
        <w:t>4.2. Споры и разногласия, возникшие при исполнении настоящего Договора, Стороны решают путем переговоров.</w:t>
      </w:r>
    </w:p>
    <w:p w14:paraId="07C08EA7" w14:textId="77777777" w:rsidR="00DE6ADE" w:rsidRPr="00984DF8" w:rsidRDefault="00DE6ADE" w:rsidP="00DE6ADE">
      <w:pPr>
        <w:pStyle w:val="20"/>
        <w:rPr>
          <w:sz w:val="24"/>
          <w:szCs w:val="24"/>
        </w:rPr>
      </w:pPr>
      <w:r w:rsidRPr="00984DF8">
        <w:rPr>
          <w:sz w:val="24"/>
          <w:szCs w:val="24"/>
        </w:rPr>
        <w:t xml:space="preserve">           4.3. В случае невозможности разрешения споров путем переговоров Стороны решают их претензионным путем.</w:t>
      </w:r>
    </w:p>
    <w:p w14:paraId="012D4150" w14:textId="77777777" w:rsidR="00DE6ADE" w:rsidRPr="00984DF8" w:rsidRDefault="00DE6ADE" w:rsidP="00DE6ADE">
      <w:pPr>
        <w:ind w:firstLine="720"/>
        <w:jc w:val="both"/>
        <w:rPr>
          <w:sz w:val="24"/>
          <w:szCs w:val="24"/>
        </w:rPr>
      </w:pPr>
      <w:r w:rsidRPr="00984DF8">
        <w:rPr>
          <w:sz w:val="24"/>
          <w:szCs w:val="24"/>
        </w:rPr>
        <w:t>4.4. Неурегулированные в претензионном порядке споры подлежат разрешению арбитражным судом в соответствии с законодательством Российской Федерации.</w:t>
      </w:r>
    </w:p>
    <w:p w14:paraId="402F46B8" w14:textId="77777777" w:rsidR="00DE6ADE" w:rsidRPr="00984DF8" w:rsidRDefault="00DE6ADE" w:rsidP="00DE6ADE">
      <w:pPr>
        <w:ind w:firstLine="720"/>
        <w:jc w:val="both"/>
        <w:rPr>
          <w:sz w:val="24"/>
          <w:szCs w:val="24"/>
        </w:rPr>
      </w:pPr>
    </w:p>
    <w:p w14:paraId="70B8E492" w14:textId="77777777" w:rsidR="00DE6ADE" w:rsidRPr="00984DF8" w:rsidRDefault="00DE6ADE" w:rsidP="00DE6ADE">
      <w:pPr>
        <w:jc w:val="both"/>
        <w:rPr>
          <w:b/>
          <w:bCs/>
          <w:sz w:val="24"/>
          <w:szCs w:val="24"/>
        </w:rPr>
      </w:pPr>
      <w:r w:rsidRPr="00984DF8">
        <w:rPr>
          <w:b/>
          <w:bCs/>
          <w:sz w:val="24"/>
          <w:szCs w:val="24"/>
        </w:rPr>
        <w:t xml:space="preserve">                                             5. Обстоятельства непреодолимой силы</w:t>
      </w:r>
    </w:p>
    <w:p w14:paraId="0025B7A5" w14:textId="77777777" w:rsidR="00DE6ADE" w:rsidRPr="00984DF8" w:rsidRDefault="00DE6ADE" w:rsidP="00DE6AD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4DF8">
        <w:rPr>
          <w:sz w:val="24"/>
          <w:szCs w:val="24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силы, возникшей после заключения настоящего Договора в </w:t>
      </w:r>
      <w:r w:rsidRPr="00984DF8">
        <w:rPr>
          <w:sz w:val="24"/>
          <w:szCs w:val="24"/>
        </w:rPr>
        <w:lastRenderedPageBreak/>
        <w:t>результате обстоятельств чрезвычайного характера, которые Стороны не могли предвидеть или предотвратить.</w:t>
      </w:r>
    </w:p>
    <w:p w14:paraId="4202D922" w14:textId="77777777" w:rsidR="00DE6ADE" w:rsidRPr="00984DF8" w:rsidRDefault="00DE6ADE" w:rsidP="00DE6AD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4DF8">
        <w:rPr>
          <w:sz w:val="24"/>
          <w:szCs w:val="24"/>
        </w:rPr>
        <w:t>5.2.  При наступлении обстоятельств, указанных в п. 5.1. настоящего Договора, Стороны должны без промедления (не позднее 5-ти рабочих дней) известить о них друг друга в письменном виде. Извещение должно содержать данные о характере обстоятельств, а также официальные документы, удостоверяющие наличие этих обстоятельств, и, по возможности, дающие оценку их влияния на возможность исполнения Сторонами своих обязательств по данному Договору. Достаточным подтверждением возникновения и существования обстоятельств непреодолимой силы будет являться справка, выданная компетентным органом государственной власти/управления Российской Федерации.</w:t>
      </w:r>
    </w:p>
    <w:p w14:paraId="0250BCEE" w14:textId="77777777" w:rsidR="00DE6ADE" w:rsidRPr="00984DF8" w:rsidRDefault="00DE6ADE" w:rsidP="00DE6AD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4DF8">
        <w:rPr>
          <w:sz w:val="24"/>
          <w:szCs w:val="24"/>
        </w:rPr>
        <w:t>5.3.</w:t>
      </w:r>
      <w:r w:rsidRPr="00984DF8">
        <w:rPr>
          <w:sz w:val="24"/>
          <w:szCs w:val="24"/>
        </w:rPr>
        <w:tab/>
        <w:t>Если Сторона не направит или несвоевременно направит извещение, предусмотренное в п. 5.2. настоящего Договора, то она обязана возместить другой Стороне понесенные последней убытки.</w:t>
      </w:r>
    </w:p>
    <w:p w14:paraId="6E6CB493" w14:textId="77777777" w:rsidR="00DE6ADE" w:rsidRPr="00984DF8" w:rsidRDefault="00DE6ADE" w:rsidP="00DE6AD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84DF8">
        <w:rPr>
          <w:sz w:val="24"/>
          <w:szCs w:val="24"/>
        </w:rPr>
        <w:t>5.4.</w:t>
      </w:r>
      <w:r w:rsidRPr="00984DF8">
        <w:rPr>
          <w:sz w:val="24"/>
          <w:szCs w:val="24"/>
        </w:rPr>
        <w:tab/>
        <w:t>В случаях наступления обстоятельств, предусмотренных в п. 5.1.,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5B585B7F" w14:textId="77777777" w:rsidR="00DE6ADE" w:rsidRPr="00984DF8" w:rsidRDefault="00DE6ADE" w:rsidP="00DE6ADE">
      <w:pPr>
        <w:jc w:val="both"/>
        <w:rPr>
          <w:color w:val="000000"/>
          <w:sz w:val="24"/>
          <w:szCs w:val="24"/>
        </w:rPr>
      </w:pPr>
      <w:r w:rsidRPr="00984DF8">
        <w:rPr>
          <w:sz w:val="24"/>
          <w:szCs w:val="24"/>
        </w:rPr>
        <w:tab/>
      </w:r>
      <w:r w:rsidRPr="00984DF8">
        <w:rPr>
          <w:color w:val="000000"/>
          <w:sz w:val="24"/>
          <w:szCs w:val="24"/>
        </w:rPr>
        <w:t xml:space="preserve"> </w:t>
      </w:r>
    </w:p>
    <w:p w14:paraId="67BAFDDC" w14:textId="77777777" w:rsidR="00DE6ADE" w:rsidRPr="00984DF8" w:rsidRDefault="00DE6ADE" w:rsidP="00DE6ADE">
      <w:pPr>
        <w:jc w:val="both"/>
        <w:rPr>
          <w:b/>
          <w:sz w:val="24"/>
          <w:szCs w:val="24"/>
        </w:rPr>
      </w:pPr>
      <w:r w:rsidRPr="00984DF8">
        <w:rPr>
          <w:color w:val="000000"/>
          <w:sz w:val="24"/>
          <w:szCs w:val="24"/>
        </w:rPr>
        <w:t xml:space="preserve">                                                   </w:t>
      </w:r>
      <w:r w:rsidRPr="00984DF8">
        <w:rPr>
          <w:b/>
          <w:sz w:val="24"/>
          <w:szCs w:val="24"/>
        </w:rPr>
        <w:t>6. Заключительные положения</w:t>
      </w:r>
    </w:p>
    <w:p w14:paraId="0BA9E240" w14:textId="77777777" w:rsidR="00DE6ADE" w:rsidRPr="00984DF8" w:rsidRDefault="00DE6ADE" w:rsidP="00DE6ADE">
      <w:pPr>
        <w:jc w:val="both"/>
        <w:rPr>
          <w:sz w:val="24"/>
          <w:szCs w:val="24"/>
        </w:rPr>
      </w:pPr>
      <w:r w:rsidRPr="00984DF8">
        <w:rPr>
          <w:b/>
          <w:sz w:val="24"/>
          <w:szCs w:val="24"/>
        </w:rPr>
        <w:tab/>
      </w:r>
      <w:r w:rsidRPr="00984DF8">
        <w:rPr>
          <w:bCs/>
          <w:sz w:val="24"/>
          <w:szCs w:val="24"/>
        </w:rPr>
        <w:t>6</w:t>
      </w:r>
      <w:r w:rsidRPr="00984DF8">
        <w:rPr>
          <w:sz w:val="24"/>
          <w:szCs w:val="24"/>
        </w:rPr>
        <w:t>.1.   Договор вступает в силу с момента подписания его Сторонами и действует до полного исполнения взаимных обязательств по настоящему Договору.</w:t>
      </w:r>
    </w:p>
    <w:p w14:paraId="0F59785C" w14:textId="77777777" w:rsidR="00DE6ADE" w:rsidRPr="00984DF8" w:rsidRDefault="00DE6ADE" w:rsidP="00DE6ADE">
      <w:pPr>
        <w:jc w:val="both"/>
        <w:rPr>
          <w:sz w:val="24"/>
          <w:szCs w:val="24"/>
        </w:rPr>
      </w:pPr>
      <w:r w:rsidRPr="00984DF8">
        <w:rPr>
          <w:b/>
          <w:sz w:val="24"/>
          <w:szCs w:val="24"/>
        </w:rPr>
        <w:tab/>
      </w:r>
      <w:r w:rsidRPr="00984DF8">
        <w:rPr>
          <w:bCs/>
          <w:sz w:val="24"/>
          <w:szCs w:val="24"/>
        </w:rPr>
        <w:t>6</w:t>
      </w:r>
      <w:r w:rsidRPr="00984DF8">
        <w:rPr>
          <w:sz w:val="24"/>
          <w:szCs w:val="24"/>
        </w:rPr>
        <w:t>.2. Все изменения и дополнения к настоящему Договору оформляются и согласовываются Сторонами в письменном виде. Вносимые в Договор дополнения и изменения рассматриваются Сторонами в течение 15-ти рабочих дней и оформляются дополнительными Соглашениями.</w:t>
      </w:r>
    </w:p>
    <w:p w14:paraId="766B235B" w14:textId="77777777" w:rsidR="00DE6ADE" w:rsidRPr="00984DF8" w:rsidRDefault="00DE6ADE" w:rsidP="00DE6ADE">
      <w:pPr>
        <w:jc w:val="both"/>
        <w:rPr>
          <w:sz w:val="24"/>
          <w:szCs w:val="24"/>
        </w:rPr>
      </w:pPr>
      <w:r w:rsidRPr="00984DF8">
        <w:rPr>
          <w:sz w:val="24"/>
          <w:szCs w:val="24"/>
        </w:rPr>
        <w:tab/>
        <w:t>6.3. В случае расторжения Договора на основе взаимного согласия Стороны в течение 30-ти рабочих дней проводят рассмотрение и денежную оценку уже выполненных по Договору обязательств, после чего производят взаиморасчет в течение последующих 30 рабочих дней.</w:t>
      </w:r>
    </w:p>
    <w:p w14:paraId="07385445" w14:textId="77777777" w:rsidR="00DE6ADE" w:rsidRPr="00984DF8" w:rsidRDefault="00DE6ADE" w:rsidP="00DE6ADE">
      <w:pPr>
        <w:jc w:val="both"/>
        <w:rPr>
          <w:b/>
          <w:sz w:val="24"/>
          <w:szCs w:val="24"/>
        </w:rPr>
      </w:pPr>
      <w:r w:rsidRPr="00984DF8">
        <w:rPr>
          <w:sz w:val="24"/>
          <w:szCs w:val="24"/>
        </w:rPr>
        <w:tab/>
        <w:t xml:space="preserve">6.4. Настоящий Договор составлен в двух экземплярах, имеющих равную юридическую силу, один из которых хранится у </w:t>
      </w:r>
      <w:proofErr w:type="spellStart"/>
      <w:r w:rsidRPr="00984DF8">
        <w:rPr>
          <w:sz w:val="24"/>
          <w:szCs w:val="24"/>
        </w:rPr>
        <w:t>Благополучателя</w:t>
      </w:r>
      <w:proofErr w:type="spellEnd"/>
      <w:r w:rsidRPr="00984DF8">
        <w:rPr>
          <w:sz w:val="24"/>
          <w:szCs w:val="24"/>
        </w:rPr>
        <w:t>, второй – у Благотворителя.</w:t>
      </w:r>
      <w:r w:rsidRPr="00984DF8">
        <w:rPr>
          <w:b/>
          <w:sz w:val="24"/>
          <w:szCs w:val="24"/>
        </w:rPr>
        <w:t xml:space="preserve">   </w:t>
      </w:r>
      <w:r w:rsidRPr="00984DF8">
        <w:rPr>
          <w:b/>
          <w:sz w:val="24"/>
          <w:szCs w:val="24"/>
        </w:rPr>
        <w:tab/>
        <w:t xml:space="preserve"> </w:t>
      </w:r>
      <w:r w:rsidRPr="00984DF8">
        <w:rPr>
          <w:b/>
          <w:sz w:val="24"/>
          <w:szCs w:val="24"/>
        </w:rPr>
        <w:tab/>
        <w:t xml:space="preserve">  </w:t>
      </w:r>
      <w:r w:rsidRPr="00984DF8">
        <w:rPr>
          <w:b/>
          <w:sz w:val="24"/>
          <w:szCs w:val="24"/>
        </w:rPr>
        <w:tab/>
      </w:r>
      <w:r w:rsidRPr="00984DF8">
        <w:rPr>
          <w:b/>
          <w:sz w:val="24"/>
          <w:szCs w:val="24"/>
        </w:rPr>
        <w:tab/>
        <w:t xml:space="preserve"> </w:t>
      </w:r>
    </w:p>
    <w:p w14:paraId="1705986F" w14:textId="77777777" w:rsidR="00DE6ADE" w:rsidRPr="00984DF8" w:rsidRDefault="00DE6ADE" w:rsidP="00DE6ADE">
      <w:pPr>
        <w:jc w:val="both"/>
        <w:rPr>
          <w:b/>
          <w:sz w:val="24"/>
          <w:szCs w:val="24"/>
        </w:rPr>
      </w:pPr>
      <w:r w:rsidRPr="00984DF8">
        <w:rPr>
          <w:b/>
          <w:sz w:val="24"/>
          <w:szCs w:val="24"/>
        </w:rPr>
        <w:tab/>
      </w:r>
      <w:r w:rsidRPr="00984DF8">
        <w:rPr>
          <w:b/>
          <w:sz w:val="24"/>
          <w:szCs w:val="24"/>
        </w:rPr>
        <w:tab/>
      </w:r>
      <w:r w:rsidRPr="00984DF8">
        <w:rPr>
          <w:b/>
          <w:sz w:val="24"/>
          <w:szCs w:val="24"/>
        </w:rPr>
        <w:tab/>
        <w:t>7. Юридические адреса и реквизиты Сторон</w:t>
      </w:r>
    </w:p>
    <w:p w14:paraId="4CB5AB19" w14:textId="77777777" w:rsidR="00DE6ADE" w:rsidRPr="00984DF8" w:rsidRDefault="00DE6ADE" w:rsidP="00DE6ADE">
      <w:pPr>
        <w:pStyle w:val="1"/>
        <w:ind w:left="708" w:firstLine="708"/>
        <w:jc w:val="both"/>
        <w:rPr>
          <w:rFonts w:ascii="Times New Roman" w:hAnsi="Times New Roman"/>
        </w:rPr>
      </w:pPr>
      <w:proofErr w:type="spellStart"/>
      <w:r w:rsidRPr="00984DF8">
        <w:rPr>
          <w:rFonts w:ascii="Times New Roman" w:hAnsi="Times New Roman"/>
        </w:rPr>
        <w:t>Благополучатель</w:t>
      </w:r>
      <w:proofErr w:type="spellEnd"/>
      <w:r w:rsidRPr="00984DF8">
        <w:rPr>
          <w:rFonts w:ascii="Times New Roman" w:hAnsi="Times New Roman"/>
        </w:rPr>
        <w:tab/>
      </w:r>
      <w:r w:rsidRPr="00984DF8">
        <w:rPr>
          <w:rFonts w:ascii="Times New Roman" w:hAnsi="Times New Roman"/>
        </w:rPr>
        <w:tab/>
      </w:r>
      <w:r w:rsidRPr="00984DF8">
        <w:rPr>
          <w:rFonts w:ascii="Times New Roman" w:hAnsi="Times New Roman"/>
        </w:rPr>
        <w:tab/>
      </w:r>
      <w:r w:rsidRPr="00984DF8">
        <w:rPr>
          <w:rFonts w:ascii="Times New Roman" w:hAnsi="Times New Roman"/>
        </w:rPr>
        <w:tab/>
      </w:r>
      <w:r w:rsidRPr="00984DF8">
        <w:rPr>
          <w:rFonts w:ascii="Times New Roman" w:hAnsi="Times New Roman"/>
        </w:rPr>
        <w:tab/>
        <w:t xml:space="preserve">     Благотворитель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220"/>
        <w:gridCol w:w="4986"/>
        <w:gridCol w:w="3686"/>
        <w:gridCol w:w="4111"/>
      </w:tblGrid>
      <w:tr w:rsidR="00DE6ADE" w:rsidRPr="00984DF8" w14:paraId="3DDFE76F" w14:textId="77777777" w:rsidTr="002660AE">
        <w:tc>
          <w:tcPr>
            <w:tcW w:w="5220" w:type="dxa"/>
          </w:tcPr>
          <w:p w14:paraId="7071B093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  <w:p w14:paraId="548FF714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  <w:p w14:paraId="3206A7E3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  <w:p w14:paraId="44637F57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  <w:p w14:paraId="3818F835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  <w:p w14:paraId="30F6EDA9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  <w:p w14:paraId="0C082F29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  <w:p w14:paraId="3105E54D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  <w:p w14:paraId="4A3A97A9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  <w:p w14:paraId="44D8FC52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  <w:p w14:paraId="5354AC08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86" w:type="dxa"/>
          </w:tcPr>
          <w:p w14:paraId="72588B5D" w14:textId="77777777" w:rsidR="00DE6ADE" w:rsidRPr="00984DF8" w:rsidRDefault="00DE6ADE" w:rsidP="002660AE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14:paraId="49E77488" w14:textId="77777777" w:rsidR="00DE6ADE" w:rsidRPr="00984DF8" w:rsidRDefault="00DE6ADE" w:rsidP="002660A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4DF8">
              <w:rPr>
                <w:sz w:val="24"/>
                <w:szCs w:val="24"/>
              </w:rPr>
              <w:t xml:space="preserve">Некоммерческая организация </w:t>
            </w:r>
          </w:p>
          <w:p w14:paraId="4F6E6816" w14:textId="77777777" w:rsidR="00DE6ADE" w:rsidRPr="00984DF8" w:rsidRDefault="00DE6ADE" w:rsidP="002660A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4DF8">
              <w:rPr>
                <w:sz w:val="24"/>
                <w:szCs w:val="24"/>
              </w:rPr>
              <w:t>«Благотворительный фонд «ЛУКОЙЛ»</w:t>
            </w:r>
          </w:p>
          <w:p w14:paraId="599BF64C" w14:textId="77777777" w:rsidR="00DE6ADE" w:rsidRDefault="00DE6ADE" w:rsidP="002660AE">
            <w:pPr>
              <w:spacing w:line="240" w:lineRule="atLeast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1000, г"/>
              </w:smartTagPr>
              <w:r w:rsidRPr="00984DF8">
                <w:rPr>
                  <w:sz w:val="24"/>
                  <w:szCs w:val="24"/>
                </w:rPr>
                <w:t>101000, г</w:t>
              </w:r>
            </w:smartTag>
            <w:r w:rsidRPr="00984DF8">
              <w:rPr>
                <w:sz w:val="24"/>
                <w:szCs w:val="24"/>
              </w:rPr>
              <w:t>. Москва,</w:t>
            </w:r>
          </w:p>
          <w:p w14:paraId="4F44A770" w14:textId="77777777" w:rsidR="00DE6ADE" w:rsidRPr="00984DF8" w:rsidRDefault="00DE6ADE" w:rsidP="002660AE">
            <w:pPr>
              <w:pStyle w:val="af9"/>
              <w:spacing w:line="240" w:lineRule="atLeast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984DF8">
              <w:rPr>
                <w:sz w:val="24"/>
                <w:szCs w:val="24"/>
              </w:rPr>
              <w:t>Вн.тер.г.муниципальный</w:t>
            </w:r>
            <w:proofErr w:type="spellEnd"/>
            <w:r w:rsidRPr="00984DF8">
              <w:rPr>
                <w:sz w:val="24"/>
                <w:szCs w:val="24"/>
              </w:rPr>
              <w:t xml:space="preserve"> округ</w:t>
            </w:r>
          </w:p>
          <w:p w14:paraId="17D847C3" w14:textId="77777777" w:rsidR="00DE6ADE" w:rsidRPr="00984DF8" w:rsidRDefault="00DE6ADE" w:rsidP="002660AE">
            <w:pPr>
              <w:pStyle w:val="af9"/>
              <w:spacing w:line="240" w:lineRule="atLeast"/>
              <w:ind w:left="57"/>
              <w:jc w:val="both"/>
              <w:rPr>
                <w:sz w:val="24"/>
                <w:szCs w:val="24"/>
              </w:rPr>
            </w:pPr>
            <w:proofErr w:type="spellStart"/>
            <w:r w:rsidRPr="00984DF8">
              <w:rPr>
                <w:sz w:val="24"/>
                <w:szCs w:val="24"/>
              </w:rPr>
              <w:t>Красносельский</w:t>
            </w:r>
            <w:proofErr w:type="spellEnd"/>
            <w:r w:rsidRPr="00984DF8">
              <w:rPr>
                <w:sz w:val="24"/>
                <w:szCs w:val="24"/>
              </w:rPr>
              <w:t>,</w:t>
            </w:r>
          </w:p>
          <w:p w14:paraId="5F45AFAC" w14:textId="77777777" w:rsidR="00DE6ADE" w:rsidRPr="00984DF8" w:rsidRDefault="00DE6ADE" w:rsidP="002660AE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б-р </w:t>
            </w:r>
            <w:r w:rsidRPr="00984DF8">
              <w:rPr>
                <w:sz w:val="24"/>
                <w:szCs w:val="24"/>
              </w:rPr>
              <w:t xml:space="preserve">Сретенский, д. 11, </w:t>
            </w:r>
          </w:p>
          <w:p w14:paraId="0F713D4B" w14:textId="77777777" w:rsidR="00DE6ADE" w:rsidRPr="00984DF8" w:rsidRDefault="00DE6ADE" w:rsidP="002660A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4DF8">
              <w:rPr>
                <w:sz w:val="24"/>
                <w:szCs w:val="24"/>
              </w:rPr>
              <w:t>ИНН 7736231994, КПП 770801001</w:t>
            </w:r>
          </w:p>
          <w:p w14:paraId="064917A1" w14:textId="77777777" w:rsidR="00DE6ADE" w:rsidRPr="00984DF8" w:rsidRDefault="00DE6ADE" w:rsidP="002660AE">
            <w:pPr>
              <w:pStyle w:val="af9"/>
              <w:spacing w:line="240" w:lineRule="atLeast"/>
              <w:ind w:left="57"/>
              <w:jc w:val="both"/>
              <w:rPr>
                <w:sz w:val="24"/>
                <w:szCs w:val="24"/>
              </w:rPr>
            </w:pPr>
            <w:r w:rsidRPr="00984DF8">
              <w:rPr>
                <w:sz w:val="24"/>
                <w:szCs w:val="24"/>
              </w:rPr>
              <w:t xml:space="preserve">р/c 40703810501700100564   </w:t>
            </w:r>
            <w:r w:rsidRPr="00984DF8">
              <w:rPr>
                <w:sz w:val="24"/>
                <w:szCs w:val="24"/>
              </w:rPr>
              <w:tab/>
            </w:r>
            <w:r w:rsidRPr="00984DF8">
              <w:rPr>
                <w:sz w:val="24"/>
                <w:szCs w:val="24"/>
              </w:rPr>
              <w:tab/>
            </w:r>
          </w:p>
          <w:p w14:paraId="3D1C2380" w14:textId="77777777" w:rsidR="00DE6ADE" w:rsidRPr="00984DF8" w:rsidRDefault="00DE6ADE" w:rsidP="002660A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4DF8">
              <w:rPr>
                <w:sz w:val="24"/>
                <w:szCs w:val="24"/>
              </w:rPr>
              <w:t>в ПАО Банк «ФК Открытие»</w:t>
            </w:r>
          </w:p>
          <w:p w14:paraId="7B8ABF30" w14:textId="77777777" w:rsidR="00DE6ADE" w:rsidRPr="00984DF8" w:rsidRDefault="00DE6ADE" w:rsidP="002660A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4DF8">
              <w:rPr>
                <w:sz w:val="24"/>
                <w:szCs w:val="24"/>
              </w:rPr>
              <w:t>БИК 044525985</w:t>
            </w:r>
          </w:p>
          <w:p w14:paraId="14D57E8A" w14:textId="77777777" w:rsidR="00DE6ADE" w:rsidRPr="00984DF8" w:rsidRDefault="00DE6ADE" w:rsidP="002660A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4DF8">
              <w:rPr>
                <w:sz w:val="24"/>
                <w:szCs w:val="24"/>
              </w:rPr>
              <w:t>к/с 30101810300000000985</w:t>
            </w:r>
          </w:p>
          <w:p w14:paraId="5D642F66" w14:textId="77777777" w:rsidR="00DE6ADE" w:rsidRPr="00984DF8" w:rsidRDefault="00DE6ADE" w:rsidP="002660A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84DF8">
              <w:rPr>
                <w:sz w:val="24"/>
                <w:szCs w:val="24"/>
              </w:rPr>
              <w:t>ОГРН 1037736006560</w:t>
            </w:r>
          </w:p>
          <w:p w14:paraId="677B4FE4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0B4D6FE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4A876BC" w14:textId="77777777" w:rsidR="00DE6ADE" w:rsidRPr="00984DF8" w:rsidRDefault="00DE6ADE" w:rsidP="002660AE">
            <w:pPr>
              <w:jc w:val="both"/>
              <w:rPr>
                <w:sz w:val="24"/>
                <w:szCs w:val="24"/>
              </w:rPr>
            </w:pPr>
          </w:p>
        </w:tc>
      </w:tr>
    </w:tbl>
    <w:p w14:paraId="51BE6A32" w14:textId="77777777" w:rsidR="00DE6ADE" w:rsidRDefault="00DE6ADE" w:rsidP="00DE6ADE">
      <w:pPr>
        <w:ind w:left="567"/>
        <w:jc w:val="both"/>
      </w:pPr>
      <w:r>
        <w:t xml:space="preserve"> 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220"/>
        <w:gridCol w:w="4561"/>
      </w:tblGrid>
      <w:tr w:rsidR="00DE6ADE" w14:paraId="17CD78EB" w14:textId="77777777" w:rsidTr="002660AE">
        <w:tc>
          <w:tcPr>
            <w:tcW w:w="5220" w:type="dxa"/>
          </w:tcPr>
          <w:p w14:paraId="10FCF2A8" w14:textId="77777777" w:rsidR="00DE6ADE" w:rsidRPr="0078144F" w:rsidRDefault="00DE6ADE" w:rsidP="002660AE">
            <w:pPr>
              <w:jc w:val="both"/>
              <w:rPr>
                <w:b/>
                <w:sz w:val="24"/>
                <w:szCs w:val="24"/>
              </w:rPr>
            </w:pPr>
            <w:r w:rsidRPr="0078144F">
              <w:rPr>
                <w:b/>
                <w:sz w:val="24"/>
                <w:szCs w:val="24"/>
              </w:rPr>
              <w:t xml:space="preserve">Директор </w:t>
            </w:r>
          </w:p>
          <w:p w14:paraId="52F5DF7C" w14:textId="77777777" w:rsidR="00DE6ADE" w:rsidRPr="0078144F" w:rsidRDefault="00DE6ADE" w:rsidP="002660AE">
            <w:pPr>
              <w:jc w:val="both"/>
              <w:rPr>
                <w:b/>
                <w:sz w:val="24"/>
                <w:szCs w:val="24"/>
              </w:rPr>
            </w:pPr>
            <w:r w:rsidRPr="0078144F">
              <w:rPr>
                <w:b/>
                <w:sz w:val="24"/>
                <w:szCs w:val="24"/>
              </w:rPr>
              <w:lastRenderedPageBreak/>
              <w:t>_________________________</w:t>
            </w:r>
          </w:p>
        </w:tc>
        <w:tc>
          <w:tcPr>
            <w:tcW w:w="4561" w:type="dxa"/>
          </w:tcPr>
          <w:p w14:paraId="3D8B8AB0" w14:textId="77777777" w:rsidR="00DE6ADE" w:rsidRPr="0078144F" w:rsidRDefault="00DE6ADE" w:rsidP="002660AE">
            <w:pPr>
              <w:jc w:val="both"/>
              <w:rPr>
                <w:b/>
                <w:sz w:val="24"/>
                <w:szCs w:val="24"/>
              </w:rPr>
            </w:pPr>
            <w:r w:rsidRPr="0078144F">
              <w:rPr>
                <w:b/>
                <w:sz w:val="24"/>
                <w:szCs w:val="24"/>
              </w:rPr>
              <w:lastRenderedPageBreak/>
              <w:t>Генеральный директор</w:t>
            </w:r>
          </w:p>
          <w:p w14:paraId="2D545855" w14:textId="77777777" w:rsidR="00DE6ADE" w:rsidRPr="0078144F" w:rsidRDefault="00DE6ADE" w:rsidP="002660AE">
            <w:pPr>
              <w:tabs>
                <w:tab w:val="left" w:pos="2685"/>
              </w:tabs>
              <w:jc w:val="both"/>
              <w:rPr>
                <w:b/>
                <w:sz w:val="24"/>
                <w:szCs w:val="24"/>
              </w:rPr>
            </w:pPr>
            <w:r w:rsidRPr="0078144F">
              <w:rPr>
                <w:b/>
                <w:sz w:val="24"/>
                <w:szCs w:val="24"/>
              </w:rPr>
              <w:lastRenderedPageBreak/>
              <w:t xml:space="preserve">_______________________И. А. Бекетов </w:t>
            </w:r>
          </w:p>
        </w:tc>
      </w:tr>
    </w:tbl>
    <w:p w14:paraId="40A48026" w14:textId="77777777" w:rsidR="00DE6ADE" w:rsidRDefault="00DE6ADE" w:rsidP="00DE6ADE">
      <w:pPr>
        <w:tabs>
          <w:tab w:val="left" w:pos="709"/>
        </w:tabs>
        <w:ind w:firstLine="709"/>
        <w:rPr>
          <w:b/>
          <w:sz w:val="24"/>
          <w:szCs w:val="24"/>
        </w:rPr>
      </w:pPr>
    </w:p>
    <w:p w14:paraId="01D5152A" w14:textId="77777777" w:rsidR="00DE6ADE" w:rsidRPr="00E5348A" w:rsidRDefault="00DE6ADE" w:rsidP="00DE6ADE">
      <w:pPr>
        <w:ind w:firstLine="709"/>
        <w:jc w:val="center"/>
        <w:rPr>
          <w:sz w:val="24"/>
          <w:szCs w:val="24"/>
        </w:rPr>
      </w:pPr>
    </w:p>
    <w:p w14:paraId="66999A30" w14:textId="77777777" w:rsidR="00DE6ADE" w:rsidRPr="00E5348A" w:rsidRDefault="00DE6ADE" w:rsidP="00DE6ADE">
      <w:pPr>
        <w:ind w:firstLine="709"/>
        <w:jc w:val="center"/>
        <w:rPr>
          <w:sz w:val="24"/>
          <w:szCs w:val="24"/>
        </w:rPr>
      </w:pPr>
    </w:p>
    <w:p w14:paraId="163FA2F5" w14:textId="77777777" w:rsidR="00973688" w:rsidRDefault="00973688">
      <w:pPr>
        <w:tabs>
          <w:tab w:val="left" w:pos="709"/>
        </w:tabs>
        <w:ind w:left="709"/>
        <w:jc w:val="both"/>
        <w:rPr>
          <w:b/>
          <w:sz w:val="28"/>
          <w:szCs w:val="28"/>
        </w:rPr>
      </w:pPr>
    </w:p>
    <w:p w14:paraId="02320443" w14:textId="77777777" w:rsidR="00973688" w:rsidRDefault="00973688"/>
    <w:p w14:paraId="53DA3FFA" w14:textId="77777777" w:rsidR="00973688" w:rsidRDefault="00973688"/>
    <w:p w14:paraId="76D53828" w14:textId="77777777" w:rsidR="00973688" w:rsidRDefault="00973688"/>
    <w:p w14:paraId="6CD83B4F" w14:textId="77777777" w:rsidR="00973688" w:rsidRDefault="00973688"/>
    <w:p w14:paraId="3E682B61" w14:textId="77777777" w:rsidR="00973688" w:rsidRDefault="00973688"/>
    <w:p w14:paraId="3D54EE72" w14:textId="77777777" w:rsidR="00973688" w:rsidRDefault="00973688"/>
    <w:p w14:paraId="7E4C6CD1" w14:textId="77777777" w:rsidR="00973688" w:rsidRDefault="00973688"/>
    <w:p w14:paraId="54F79339" w14:textId="77777777" w:rsidR="00973688" w:rsidRDefault="00973688"/>
    <w:p w14:paraId="38D7D0F1" w14:textId="77777777" w:rsidR="00973688" w:rsidRDefault="00973688"/>
    <w:p w14:paraId="4A778238" w14:textId="77777777" w:rsidR="00973688" w:rsidRDefault="00973688"/>
    <w:p w14:paraId="65CB81EC" w14:textId="77777777" w:rsidR="00973688" w:rsidRDefault="00973688"/>
    <w:p w14:paraId="4B4423EF" w14:textId="77777777" w:rsidR="00973688" w:rsidRDefault="00973688"/>
    <w:p w14:paraId="10236291" w14:textId="77777777" w:rsidR="00973688" w:rsidRDefault="00973688"/>
    <w:p w14:paraId="388906E1" w14:textId="77777777" w:rsidR="00973688" w:rsidRDefault="00973688"/>
    <w:p w14:paraId="7BD9B409" w14:textId="77777777" w:rsidR="00973688" w:rsidRDefault="00973688"/>
    <w:p w14:paraId="69DCB65A" w14:textId="77777777" w:rsidR="00973688" w:rsidRDefault="00973688"/>
    <w:p w14:paraId="534C88EA" w14:textId="77777777" w:rsidR="00973688" w:rsidRDefault="00973688"/>
    <w:p w14:paraId="3A2D5A44" w14:textId="77777777" w:rsidR="00973688" w:rsidRDefault="00973688"/>
    <w:p w14:paraId="78ECB3B3" w14:textId="77777777" w:rsidR="00973688" w:rsidRDefault="00973688"/>
    <w:p w14:paraId="2BB6C16E" w14:textId="77777777" w:rsidR="00973688" w:rsidRDefault="00973688"/>
    <w:p w14:paraId="1D2765EA" w14:textId="77777777" w:rsidR="00973688" w:rsidRDefault="00973688"/>
    <w:p w14:paraId="0B7D8A64" w14:textId="77777777" w:rsidR="00973688" w:rsidRDefault="00973688"/>
    <w:p w14:paraId="6A32E3A2" w14:textId="77777777" w:rsidR="00973688" w:rsidRDefault="00973688"/>
    <w:p w14:paraId="3D53BEBB" w14:textId="77777777" w:rsidR="00973688" w:rsidRDefault="00973688"/>
    <w:p w14:paraId="50C8CF98" w14:textId="77777777" w:rsidR="00973688" w:rsidRDefault="00973688"/>
    <w:p w14:paraId="42D0D4E2" w14:textId="77777777" w:rsidR="00973688" w:rsidRDefault="00973688"/>
    <w:p w14:paraId="6083B3B2" w14:textId="77777777" w:rsidR="00973688" w:rsidRDefault="00973688"/>
    <w:p w14:paraId="3791AC73" w14:textId="77777777" w:rsidR="00973688" w:rsidRDefault="00973688"/>
    <w:p w14:paraId="6A918A1F" w14:textId="77777777" w:rsidR="00973688" w:rsidRDefault="00973688"/>
    <w:p w14:paraId="6C6CB900" w14:textId="77777777" w:rsidR="00973688" w:rsidRDefault="00973688"/>
    <w:p w14:paraId="22022ADD" w14:textId="77777777" w:rsidR="00AB4C3B" w:rsidRDefault="00AB4C3B"/>
    <w:p w14:paraId="48332F7C" w14:textId="77777777" w:rsidR="00AB4C3B" w:rsidRDefault="00AB4C3B"/>
    <w:p w14:paraId="6EB181A9" w14:textId="77777777" w:rsidR="00AB4C3B" w:rsidRDefault="00AB4C3B"/>
    <w:p w14:paraId="2AC81387" w14:textId="77777777" w:rsidR="00AB4C3B" w:rsidRDefault="00AB4C3B"/>
    <w:p w14:paraId="58A1E182" w14:textId="77777777" w:rsidR="00AB4C3B" w:rsidRDefault="00AB4C3B"/>
    <w:p w14:paraId="55550C4C" w14:textId="77777777" w:rsidR="00AB4C3B" w:rsidRDefault="00AB4C3B"/>
    <w:p w14:paraId="3AC591CE" w14:textId="77777777" w:rsidR="00AB4C3B" w:rsidRDefault="00AB4C3B"/>
    <w:p w14:paraId="48776FA4" w14:textId="77777777" w:rsidR="00AB4C3B" w:rsidRDefault="00AB4C3B"/>
    <w:p w14:paraId="2902BE52" w14:textId="619D1F41" w:rsidR="00AB4C3B" w:rsidRDefault="00AB4C3B"/>
    <w:p w14:paraId="63C4DEF2" w14:textId="0B4BDE78" w:rsidR="003F438C" w:rsidRDefault="003F438C"/>
    <w:p w14:paraId="78A2615B" w14:textId="79DAB27C" w:rsidR="003F438C" w:rsidRDefault="003F438C"/>
    <w:p w14:paraId="55FE465E" w14:textId="659EAD7E" w:rsidR="003F438C" w:rsidRDefault="003F438C"/>
    <w:p w14:paraId="13729CC8" w14:textId="54C4E960" w:rsidR="003F438C" w:rsidRDefault="003F438C"/>
    <w:p w14:paraId="2139E0E4" w14:textId="77777777" w:rsidR="003F438C" w:rsidRDefault="003F438C">
      <w:bookmarkStart w:id="32" w:name="_GoBack"/>
      <w:bookmarkEnd w:id="32"/>
    </w:p>
    <w:p w14:paraId="694C1E29" w14:textId="77777777" w:rsidR="00AB4C3B" w:rsidRDefault="00AB4C3B"/>
    <w:p w14:paraId="282E0AF3" w14:textId="77777777" w:rsidR="00AB4C3B" w:rsidRDefault="00AB4C3B"/>
    <w:p w14:paraId="0966D004" w14:textId="6ECFFE6E" w:rsidR="00AB4C3B" w:rsidRDefault="00AB4C3B"/>
    <w:p w14:paraId="3C60C2FD" w14:textId="0DE5E1EC" w:rsidR="00442EC1" w:rsidRDefault="00442EC1"/>
    <w:p w14:paraId="4718E3F0" w14:textId="7068CBF9" w:rsidR="00442EC1" w:rsidRDefault="00442EC1"/>
    <w:p w14:paraId="7F6607B7" w14:textId="77777777" w:rsidR="00442EC1" w:rsidRDefault="00442EC1"/>
    <w:p w14:paraId="4846E4B9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62C15AAE" w14:textId="77777777" w:rsidR="00973688" w:rsidRDefault="000020B1">
      <w:pPr>
        <w:pStyle w:val="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33" w:name="_3o7alnk" w:colFirst="0" w:colLast="0"/>
      <w:bookmarkEnd w:id="33"/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ПРИЛОЖЕНИЕ № 10</w:t>
      </w:r>
    </w:p>
    <w:p w14:paraId="2EC0BE5F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ind w:left="567" w:hanging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Форма, включающая согласие участников Конкурса социальных и культурных проектов ПАО «ЛУКОЙЛ» на обработку персональных данных, используемых при регистрации проектов.</w:t>
      </w:r>
    </w:p>
    <w:p w14:paraId="33541156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(только для победителей Конкурса)</w:t>
      </w:r>
    </w:p>
    <w:p w14:paraId="3B29ED61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Руководителю предприятия </w:t>
      </w:r>
    </w:p>
    <w:p w14:paraId="5284739C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(указать наименование предприятия, должность и ФИО руководителя)</w:t>
      </w:r>
    </w:p>
    <w:tbl>
      <w:tblPr>
        <w:tblStyle w:val="ae"/>
        <w:tblW w:w="5081" w:type="dxa"/>
        <w:tblInd w:w="4503" w:type="dxa"/>
        <w:tblLayout w:type="fixed"/>
        <w:tblLook w:val="0400" w:firstRow="0" w:lastRow="0" w:firstColumn="0" w:lastColumn="0" w:noHBand="0" w:noVBand="1"/>
      </w:tblPr>
      <w:tblGrid>
        <w:gridCol w:w="5081"/>
      </w:tblGrid>
      <w:tr w:rsidR="00973688" w14:paraId="337FE114" w14:textId="77777777">
        <w:trPr>
          <w:trHeight w:val="517"/>
        </w:trPr>
        <w:tc>
          <w:tcPr>
            <w:tcW w:w="50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540B8D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spacing w:before="120" w:after="120"/>
              <w:ind w:left="567" w:hanging="567"/>
              <w:jc w:val="both"/>
              <w:rPr>
                <w:color w:val="000000"/>
                <w:sz w:val="28"/>
                <w:szCs w:val="28"/>
              </w:rPr>
            </w:pPr>
          </w:p>
          <w:p w14:paraId="394BFEEF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spacing w:before="120" w:after="120"/>
              <w:ind w:left="567" w:hanging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</w:p>
        </w:tc>
      </w:tr>
      <w:tr w:rsidR="00973688" w14:paraId="71CE94BE" w14:textId="77777777">
        <w:trPr>
          <w:trHeight w:val="403"/>
        </w:trPr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EA9654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spacing w:before="120" w:after="120"/>
              <w:ind w:left="567" w:hanging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(Ф.И.О.)</w:t>
            </w:r>
          </w:p>
          <w:p w14:paraId="0195FB19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spacing w:before="120" w:after="120"/>
              <w:ind w:left="567" w:hanging="56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3688" w14:paraId="6A004976" w14:textId="77777777">
        <w:trPr>
          <w:trHeight w:val="434"/>
        </w:trPr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2D32BD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spacing w:before="120" w:after="120"/>
              <w:ind w:left="567" w:hanging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(название организации)</w:t>
            </w:r>
          </w:p>
        </w:tc>
      </w:tr>
      <w:tr w:rsidR="00973688" w14:paraId="6598FE65" w14:textId="77777777">
        <w:trPr>
          <w:trHeight w:val="429"/>
        </w:trPr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0F14AD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spacing w:before="120" w:after="120"/>
              <w:ind w:left="567" w:hanging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(название Конкурса)</w:t>
            </w:r>
          </w:p>
        </w:tc>
      </w:tr>
      <w:tr w:rsidR="00973688" w14:paraId="5C160AFE" w14:textId="77777777">
        <w:trPr>
          <w:trHeight w:val="410"/>
        </w:trPr>
        <w:tc>
          <w:tcPr>
            <w:tcW w:w="5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6468D2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spacing w:before="120" w:after="120"/>
              <w:ind w:left="567" w:hanging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(название номинации)</w:t>
            </w:r>
          </w:p>
        </w:tc>
      </w:tr>
      <w:tr w:rsidR="00973688" w14:paraId="1488DFDF" w14:textId="77777777">
        <w:trPr>
          <w:trHeight w:val="472"/>
        </w:trPr>
        <w:tc>
          <w:tcPr>
            <w:tcW w:w="50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B08FC8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spacing w:before="120" w:after="120"/>
              <w:ind w:left="567" w:hanging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(название проекта)</w:t>
            </w:r>
          </w:p>
        </w:tc>
      </w:tr>
    </w:tbl>
    <w:p w14:paraId="62013D49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Согласие.</w:t>
      </w:r>
    </w:p>
    <w:p w14:paraId="6498FA1A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Даю свое согласие на обработку моих персональных данных (в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копирование, накопление, хранение, уточнение, извлечение, использование, обезличивание, блокирование, удаление, уничтожение) автоматизированным способом и/или без использования средств автоматизации с соблюдением принципов и правил обработки персональных данных, предусмотренных законодательством Российской Федерации, в:</w:t>
      </w:r>
    </w:p>
    <w:p w14:paraId="5BBF9674" w14:textId="012E08FB" w:rsidR="00973688" w:rsidRDefault="000020B1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предприятия (Указать) (Место нахождения: _______________________)  для целей учета, целей учета, систематизации информации об участниках конкурса, идентификации разработчиков проектов, оплаты победителям Конкурса в следующем объеме: ФИО; дата рождения; сведения об адресе регистрации и/или постоянном месте жительства, личном номере телефона; сведения  об   образовании, квалификации; сведения о номере карты-счета и реквизитах банковской карты, а так же: </w:t>
      </w:r>
      <w:r w:rsidRPr="00442EC1">
        <w:rPr>
          <w:color w:val="000000"/>
          <w:sz w:val="28"/>
          <w:szCs w:val="28"/>
        </w:rPr>
        <w:t>ПАО «ЛУКОЙЛ</w:t>
      </w:r>
      <w:r>
        <w:rPr>
          <w:color w:val="000000"/>
          <w:sz w:val="28"/>
          <w:szCs w:val="28"/>
        </w:rPr>
        <w:t xml:space="preserve">», </w:t>
      </w:r>
      <w:r w:rsidR="00DE6ADE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екоммерческой организации «Благотворительный фонд «ЛУКОЙЛ» (НО «БФ «ЛУКОЙЛ»), адрес: 101000, г. Москва, Сретенский б-р, д.11), для целей учета, систематизации информации об участниках конкурса, идентификации разработчиков проектов, оплаты победителям Конкурса в следующем объеме: ФИО; дата рождения; сведения об адресе регистрации и/или постоянном месте </w:t>
      </w:r>
      <w:r>
        <w:rPr>
          <w:color w:val="000000"/>
          <w:sz w:val="28"/>
          <w:szCs w:val="28"/>
        </w:rPr>
        <w:lastRenderedPageBreak/>
        <w:t>жительства, личном номере телефона; сведения  об   образовании, квалификации; сведения о номере карты-счета и реквизитах банковской карты.</w:t>
      </w:r>
    </w:p>
    <w:p w14:paraId="5FFBC644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действия настоящего согласия – с момента его подписания, и до окончания сроков хранения документов и иных материальных носителей, содержащих персональные данные, установленных законодательством об архивном деле в Российской Федерации и локальными нормативными актами ПАО «ЛУКОЙЛ». Настоящее согласие может быть отозвано мной путем информирования ПАО «ЛУКОЙЛ» о его отзыве в письменной форме. </w:t>
      </w:r>
    </w:p>
    <w:p w14:paraId="58F20EA5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Мои права и обязанности в области персональных данных, предусмотренные Федеральным законом от 27.07.2006 № 152-ФЗ «О персональных данных» и Трудовым кодексом Российской Федерации, мне известны и понятны.</w:t>
      </w:r>
    </w:p>
    <w:p w14:paraId="5928B804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ind w:left="567" w:hanging="567"/>
        <w:jc w:val="both"/>
        <w:rPr>
          <w:color w:val="000000"/>
          <w:sz w:val="28"/>
          <w:szCs w:val="28"/>
        </w:rPr>
      </w:pPr>
    </w:p>
    <w:p w14:paraId="0A2856C3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ind w:left="567" w:hanging="567"/>
        <w:jc w:val="both"/>
        <w:rPr>
          <w:color w:val="000000"/>
          <w:sz w:val="28"/>
          <w:szCs w:val="28"/>
        </w:rPr>
      </w:pPr>
    </w:p>
    <w:tbl>
      <w:tblPr>
        <w:tblStyle w:val="af"/>
        <w:tblW w:w="89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5846"/>
      </w:tblGrid>
      <w:tr w:rsidR="00973688" w14:paraId="0F363B17" w14:textId="7777777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8951A22" w14:textId="77777777" w:rsidR="00973688" w:rsidRDefault="00973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spacing w:after="120"/>
              <w:ind w:left="567" w:hanging="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185309" w14:textId="77777777" w:rsidR="00973688" w:rsidRDefault="00002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0"/>
              </w:tabs>
              <w:spacing w:after="120"/>
              <w:ind w:left="567" w:hanging="56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Подпись субъекта персональных данных,  дата</w:t>
            </w:r>
          </w:p>
        </w:tc>
      </w:tr>
    </w:tbl>
    <w:p w14:paraId="2E85AB63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ind w:left="567" w:hanging="567"/>
        <w:jc w:val="both"/>
        <w:rPr>
          <w:color w:val="000000"/>
          <w:sz w:val="28"/>
          <w:szCs w:val="28"/>
        </w:rPr>
      </w:pPr>
    </w:p>
    <w:p w14:paraId="590CBA1F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ind w:left="567" w:hanging="567"/>
        <w:jc w:val="both"/>
        <w:rPr>
          <w:color w:val="000000"/>
          <w:sz w:val="28"/>
          <w:szCs w:val="28"/>
        </w:rPr>
      </w:pPr>
    </w:p>
    <w:p w14:paraId="584D2A33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ind w:left="567" w:hanging="567"/>
        <w:jc w:val="both"/>
        <w:rPr>
          <w:color w:val="000000"/>
          <w:sz w:val="28"/>
          <w:szCs w:val="28"/>
        </w:rPr>
      </w:pPr>
    </w:p>
    <w:p w14:paraId="2358D8CC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ind w:left="567" w:hanging="567"/>
        <w:jc w:val="both"/>
        <w:rPr>
          <w:rFonts w:ascii="Arial" w:eastAsia="Arial" w:hAnsi="Arial" w:cs="Arial"/>
          <w:color w:val="000000"/>
        </w:rPr>
      </w:pPr>
    </w:p>
    <w:p w14:paraId="2281BDAA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ind w:left="567" w:hanging="567"/>
        <w:jc w:val="both"/>
        <w:rPr>
          <w:rFonts w:ascii="Arial" w:eastAsia="Arial" w:hAnsi="Arial" w:cs="Arial"/>
          <w:color w:val="000000"/>
        </w:rPr>
      </w:pPr>
    </w:p>
    <w:p w14:paraId="6655D508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05DA8F8B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2CC16FBC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13E84788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510CE3C7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768B2C0C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5425B1A2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451C75A2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6FD9A343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0B593243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77E9DD9F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61E8202F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21279BFE" w14:textId="77777777" w:rsidR="00AB4C3B" w:rsidRDefault="00AB4C3B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07982EDA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744A10EC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tabs>
          <w:tab w:val="left" w:pos="6195"/>
        </w:tabs>
        <w:spacing w:after="120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878229F" w14:textId="77777777" w:rsidR="00973688" w:rsidRDefault="000020B1">
      <w:pPr>
        <w:pStyle w:val="1"/>
        <w:jc w:val="right"/>
        <w:rPr>
          <w:b w:val="0"/>
          <w:color w:val="000000"/>
          <w:sz w:val="20"/>
          <w:szCs w:val="20"/>
        </w:rPr>
      </w:pPr>
      <w:bookmarkStart w:id="34" w:name="_23ckvvd" w:colFirst="0" w:colLast="0"/>
      <w:bookmarkEnd w:id="34"/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ПРИЛОЖЕНИЕ № 11</w:t>
      </w:r>
    </w:p>
    <w:p w14:paraId="13D51564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Образец отчета*</w:t>
      </w:r>
    </w:p>
    <w:p w14:paraId="70A258D2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(только для победителей Конкурса)</w:t>
      </w:r>
    </w:p>
    <w:p w14:paraId="1F3652AC" w14:textId="77777777" w:rsidR="00973688" w:rsidRDefault="000020B1">
      <w:pPr>
        <w:rPr>
          <w:sz w:val="28"/>
          <w:szCs w:val="28"/>
        </w:rPr>
      </w:pPr>
      <w:r>
        <w:rPr>
          <w:sz w:val="28"/>
          <w:szCs w:val="28"/>
        </w:rPr>
        <w:t>На бланке организации</w:t>
      </w:r>
    </w:p>
    <w:p w14:paraId="020E56FF" w14:textId="77777777" w:rsidR="00973688" w:rsidRDefault="000020B1">
      <w:pPr>
        <w:ind w:firstLine="708"/>
        <w:rPr>
          <w:sz w:val="28"/>
          <w:szCs w:val="28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Генеральному директору</w:t>
      </w:r>
    </w:p>
    <w:p w14:paraId="7B2C2530" w14:textId="77777777" w:rsidR="00973688" w:rsidRDefault="000020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Некоммерческой организации</w:t>
      </w:r>
    </w:p>
    <w:p w14:paraId="679B9740" w14:textId="77777777" w:rsidR="00973688" w:rsidRDefault="000020B1">
      <w:pPr>
        <w:ind w:left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«Благотворительный фонд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«ЛУКОЙЛ»</w:t>
      </w:r>
    </w:p>
    <w:p w14:paraId="570669E9" w14:textId="77777777" w:rsidR="00973688" w:rsidRDefault="000020B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И.А.Бекетову</w:t>
      </w:r>
      <w:proofErr w:type="spellEnd"/>
    </w:p>
    <w:p w14:paraId="2C19EC8F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>Исх.№ _______</w:t>
      </w:r>
    </w:p>
    <w:p w14:paraId="7994E66A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>Дата ________</w:t>
      </w:r>
    </w:p>
    <w:p w14:paraId="605860C0" w14:textId="77777777" w:rsidR="00973688" w:rsidRDefault="00973688">
      <w:pPr>
        <w:rPr>
          <w:sz w:val="24"/>
          <w:szCs w:val="24"/>
        </w:rPr>
      </w:pPr>
    </w:p>
    <w:p w14:paraId="3984837C" w14:textId="77777777" w:rsidR="00973688" w:rsidRDefault="00973688">
      <w:pPr>
        <w:rPr>
          <w:sz w:val="24"/>
          <w:szCs w:val="24"/>
        </w:rPr>
      </w:pPr>
    </w:p>
    <w:p w14:paraId="2BB50ECE" w14:textId="77777777" w:rsidR="00973688" w:rsidRDefault="000020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Т Ч Е Т</w:t>
      </w:r>
    </w:p>
    <w:p w14:paraId="5C05B7BF" w14:textId="77777777" w:rsidR="00973688" w:rsidRDefault="00973688">
      <w:pPr>
        <w:rPr>
          <w:sz w:val="24"/>
          <w:szCs w:val="24"/>
        </w:rPr>
      </w:pPr>
    </w:p>
    <w:p w14:paraId="6266FC17" w14:textId="77777777" w:rsidR="00973688" w:rsidRDefault="00973688">
      <w:pPr>
        <w:rPr>
          <w:sz w:val="24"/>
          <w:szCs w:val="24"/>
        </w:rPr>
      </w:pPr>
    </w:p>
    <w:p w14:paraId="23E1F92A" w14:textId="77777777" w:rsidR="00973688" w:rsidRDefault="000020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Игорь Андреевич!</w:t>
      </w:r>
    </w:p>
    <w:p w14:paraId="2F208EEF" w14:textId="77777777" w:rsidR="00973688" w:rsidRDefault="00973688">
      <w:pPr>
        <w:spacing w:line="360" w:lineRule="auto"/>
        <w:rPr>
          <w:sz w:val="28"/>
          <w:szCs w:val="28"/>
        </w:rPr>
      </w:pPr>
    </w:p>
    <w:p w14:paraId="0F183607" w14:textId="77777777" w:rsidR="00973688" w:rsidRDefault="00002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 искренне благодарит Вас за оказанное благотворительное пожертвование. Перечисленные Вашей организацией средства в размере___________________(__________________) рублей были израсходованы на __________________________________________________.</w:t>
      </w:r>
    </w:p>
    <w:p w14:paraId="2EDD5DCC" w14:textId="77777777" w:rsidR="00973688" w:rsidRDefault="00973688">
      <w:pPr>
        <w:spacing w:line="360" w:lineRule="auto"/>
        <w:jc w:val="both"/>
        <w:rPr>
          <w:sz w:val="28"/>
          <w:szCs w:val="28"/>
        </w:rPr>
      </w:pPr>
    </w:p>
    <w:p w14:paraId="7D6417DF" w14:textId="77777777" w:rsidR="00973688" w:rsidRDefault="00002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акт о целевом использовании благотворительного пожертвования.  </w:t>
      </w:r>
    </w:p>
    <w:p w14:paraId="03F4D222" w14:textId="77777777" w:rsidR="00973688" w:rsidRDefault="00973688">
      <w:pPr>
        <w:rPr>
          <w:sz w:val="24"/>
          <w:szCs w:val="24"/>
        </w:rPr>
      </w:pPr>
    </w:p>
    <w:p w14:paraId="622E093D" w14:textId="77777777" w:rsidR="00973688" w:rsidRDefault="00973688">
      <w:pPr>
        <w:rPr>
          <w:sz w:val="24"/>
          <w:szCs w:val="24"/>
        </w:rPr>
      </w:pPr>
    </w:p>
    <w:p w14:paraId="1B254D6B" w14:textId="77777777" w:rsidR="00973688" w:rsidRDefault="00002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Ф.И.О.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17B6B3" w14:textId="77777777" w:rsidR="00973688" w:rsidRDefault="000020B1">
      <w:pPr>
        <w:jc w:val="center"/>
        <w:rPr>
          <w:color w:val="000000"/>
        </w:rPr>
      </w:pPr>
      <w:r>
        <w:rPr>
          <w:b/>
          <w:sz w:val="36"/>
          <w:szCs w:val="36"/>
          <w:u w:val="single"/>
        </w:rPr>
        <w:t>Печать!</w:t>
      </w:r>
    </w:p>
    <w:p w14:paraId="05C8A6AE" w14:textId="77777777" w:rsidR="00973688" w:rsidRDefault="00973688">
      <w:pPr>
        <w:rPr>
          <w:color w:val="000000"/>
        </w:rPr>
      </w:pPr>
    </w:p>
    <w:p w14:paraId="7DAF16C8" w14:textId="77777777" w:rsidR="00973688" w:rsidRDefault="00973688">
      <w:pPr>
        <w:rPr>
          <w:color w:val="000000"/>
        </w:rPr>
      </w:pPr>
    </w:p>
    <w:p w14:paraId="4109FD7C" w14:textId="77777777" w:rsidR="00973688" w:rsidRDefault="00973688">
      <w:pPr>
        <w:rPr>
          <w:color w:val="000000"/>
        </w:rPr>
      </w:pPr>
    </w:p>
    <w:p w14:paraId="374E5E2E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rFonts w:ascii="Arial" w:eastAsia="Arial" w:hAnsi="Arial" w:cs="Arial"/>
          <w:color w:val="000000"/>
        </w:rPr>
      </w:pPr>
    </w:p>
    <w:p w14:paraId="547FE646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before="120" w:after="120"/>
        <w:ind w:left="567" w:hanging="567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FF0000"/>
        </w:rPr>
        <w:tab/>
      </w:r>
    </w:p>
    <w:p w14:paraId="49B1E3EB" w14:textId="77777777" w:rsidR="001A6407" w:rsidRDefault="001A6407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before="120" w:after="120"/>
        <w:ind w:left="567" w:hanging="567"/>
        <w:jc w:val="both"/>
        <w:rPr>
          <w:rFonts w:ascii="Arial" w:eastAsia="Arial" w:hAnsi="Arial" w:cs="Arial"/>
          <w:color w:val="FF0000"/>
        </w:rPr>
      </w:pPr>
    </w:p>
    <w:p w14:paraId="48819C11" w14:textId="77777777" w:rsidR="001A6407" w:rsidRDefault="001A6407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before="120" w:after="120"/>
        <w:ind w:left="567" w:hanging="567"/>
        <w:jc w:val="both"/>
        <w:rPr>
          <w:rFonts w:ascii="Arial" w:eastAsia="Arial" w:hAnsi="Arial" w:cs="Arial"/>
          <w:color w:val="FF0000"/>
        </w:rPr>
      </w:pPr>
    </w:p>
    <w:p w14:paraId="2F4D0F05" w14:textId="77777777" w:rsidR="001A6407" w:rsidRDefault="001A6407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before="120" w:after="120"/>
        <w:ind w:left="567" w:hanging="567"/>
        <w:jc w:val="both"/>
        <w:rPr>
          <w:rFonts w:ascii="Arial" w:eastAsia="Arial" w:hAnsi="Arial" w:cs="Arial"/>
          <w:color w:val="FF0000"/>
        </w:rPr>
      </w:pPr>
    </w:p>
    <w:p w14:paraId="3A45FA4C" w14:textId="77777777" w:rsidR="00973688" w:rsidRDefault="00973688">
      <w:pPr>
        <w:pBdr>
          <w:top w:val="nil"/>
          <w:left w:val="nil"/>
          <w:bottom w:val="nil"/>
          <w:right w:val="nil"/>
          <w:between w:val="nil"/>
        </w:pBdr>
        <w:tabs>
          <w:tab w:val="left" w:pos="3720"/>
        </w:tabs>
        <w:spacing w:before="120" w:after="120"/>
        <w:ind w:left="567" w:hanging="567"/>
        <w:jc w:val="both"/>
        <w:rPr>
          <w:rFonts w:ascii="Arial" w:eastAsia="Arial" w:hAnsi="Arial" w:cs="Arial"/>
          <w:color w:val="FF0000"/>
        </w:rPr>
      </w:pPr>
    </w:p>
    <w:p w14:paraId="29A01A64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Образец акта*</w:t>
      </w:r>
    </w:p>
    <w:p w14:paraId="7E212D90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(только для победителей Конкурса)</w:t>
      </w:r>
    </w:p>
    <w:p w14:paraId="59DDF934" w14:textId="77777777" w:rsidR="00973688" w:rsidRDefault="000020B1">
      <w:p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before="120" w:after="120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33AE1E87" w14:textId="77777777" w:rsidR="00973688" w:rsidRDefault="000020B1">
      <w:pPr>
        <w:rPr>
          <w:sz w:val="24"/>
          <w:szCs w:val="24"/>
        </w:rPr>
      </w:pPr>
      <w:r>
        <w:rPr>
          <w:color w:val="000000"/>
        </w:rPr>
        <w:tab/>
      </w:r>
      <w:r>
        <w:rPr>
          <w:b/>
          <w:sz w:val="32"/>
          <w:szCs w:val="32"/>
          <w:u w:val="single"/>
        </w:rPr>
        <w:t>ПЕЧАТЬ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«УТВЕРЖДАЮ»</w:t>
      </w:r>
    </w:p>
    <w:p w14:paraId="39D5E454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A548B3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Руководитель организации</w:t>
      </w:r>
    </w:p>
    <w:p w14:paraId="28E2E13B" w14:textId="77777777" w:rsidR="00973688" w:rsidRDefault="00973688">
      <w:pPr>
        <w:rPr>
          <w:sz w:val="24"/>
          <w:szCs w:val="24"/>
        </w:rPr>
      </w:pPr>
    </w:p>
    <w:p w14:paraId="22E764FC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_____________Ф.И.О.</w:t>
      </w:r>
    </w:p>
    <w:p w14:paraId="2219D524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 _______ 20__г.</w:t>
      </w:r>
    </w:p>
    <w:p w14:paraId="54128564" w14:textId="77777777" w:rsidR="00973688" w:rsidRDefault="00973688">
      <w:pPr>
        <w:rPr>
          <w:sz w:val="24"/>
          <w:szCs w:val="24"/>
        </w:rPr>
      </w:pPr>
    </w:p>
    <w:p w14:paraId="659439D3" w14:textId="77777777" w:rsidR="00973688" w:rsidRDefault="00973688">
      <w:pPr>
        <w:rPr>
          <w:sz w:val="24"/>
          <w:szCs w:val="24"/>
        </w:rPr>
      </w:pPr>
    </w:p>
    <w:p w14:paraId="027B2E18" w14:textId="77777777" w:rsidR="00973688" w:rsidRDefault="00973688">
      <w:pPr>
        <w:rPr>
          <w:sz w:val="24"/>
          <w:szCs w:val="24"/>
        </w:rPr>
      </w:pPr>
    </w:p>
    <w:p w14:paraId="4AA40B69" w14:textId="77777777" w:rsidR="00973688" w:rsidRDefault="00973688">
      <w:pPr>
        <w:rPr>
          <w:sz w:val="24"/>
          <w:szCs w:val="24"/>
        </w:rPr>
      </w:pPr>
    </w:p>
    <w:p w14:paraId="125699EF" w14:textId="77777777" w:rsidR="00973688" w:rsidRDefault="00973688">
      <w:pPr>
        <w:rPr>
          <w:sz w:val="24"/>
          <w:szCs w:val="24"/>
        </w:rPr>
      </w:pPr>
    </w:p>
    <w:p w14:paraId="1F5C27B0" w14:textId="77777777" w:rsidR="00973688" w:rsidRDefault="000020B1">
      <w:pPr>
        <w:jc w:val="center"/>
        <w:rPr>
          <w:sz w:val="24"/>
          <w:szCs w:val="24"/>
        </w:rPr>
      </w:pPr>
      <w:r>
        <w:rPr>
          <w:sz w:val="24"/>
          <w:szCs w:val="24"/>
        </w:rPr>
        <w:t>А К Т  №</w:t>
      </w:r>
    </w:p>
    <w:p w14:paraId="2D6B57D1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14AE58" w14:textId="77777777" w:rsidR="00973688" w:rsidRDefault="00973688">
      <w:pPr>
        <w:rPr>
          <w:sz w:val="24"/>
          <w:szCs w:val="24"/>
        </w:rPr>
      </w:pPr>
    </w:p>
    <w:p w14:paraId="56710909" w14:textId="77777777" w:rsidR="00973688" w:rsidRDefault="00973688">
      <w:pPr>
        <w:rPr>
          <w:sz w:val="24"/>
          <w:szCs w:val="24"/>
        </w:rPr>
      </w:pPr>
    </w:p>
    <w:p w14:paraId="49747868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>«____» ____________ 20__г.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г.__________</w:t>
      </w:r>
    </w:p>
    <w:p w14:paraId="143C1B54" w14:textId="77777777" w:rsidR="00973688" w:rsidRDefault="00973688">
      <w:pPr>
        <w:rPr>
          <w:sz w:val="24"/>
          <w:szCs w:val="24"/>
        </w:rPr>
      </w:pPr>
    </w:p>
    <w:p w14:paraId="60F12E6B" w14:textId="77777777" w:rsidR="00973688" w:rsidRDefault="00973688">
      <w:pPr>
        <w:rPr>
          <w:sz w:val="24"/>
          <w:szCs w:val="24"/>
        </w:rPr>
      </w:pPr>
    </w:p>
    <w:p w14:paraId="1F8EB4F6" w14:textId="77777777" w:rsidR="00973688" w:rsidRDefault="000020B1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Комиссия в составе:</w:t>
      </w:r>
    </w:p>
    <w:p w14:paraId="40C0FF09" w14:textId="77777777" w:rsidR="00973688" w:rsidRDefault="000020B1">
      <w:pPr>
        <w:jc w:val="both"/>
        <w:rPr>
          <w:sz w:val="24"/>
          <w:szCs w:val="24"/>
        </w:rPr>
      </w:pPr>
      <w:r>
        <w:rPr>
          <w:sz w:val="24"/>
          <w:szCs w:val="24"/>
        </w:rPr>
        <w:t>составила настоящий акт о том, что благотворительное пожертвование от Некоммерческой организации «Благотворительный фонд «ЛУКОЙЛ» на сумму ___________________ рублей было израсходовано на следующие цели:</w:t>
      </w:r>
    </w:p>
    <w:p w14:paraId="4704C28D" w14:textId="77777777" w:rsidR="00973688" w:rsidRDefault="00973688">
      <w:pPr>
        <w:rPr>
          <w:sz w:val="24"/>
          <w:szCs w:val="24"/>
        </w:rPr>
      </w:pPr>
    </w:p>
    <w:tbl>
      <w:tblPr>
        <w:tblStyle w:val="a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2051"/>
        <w:gridCol w:w="1553"/>
        <w:gridCol w:w="2022"/>
        <w:gridCol w:w="2471"/>
      </w:tblGrid>
      <w:tr w:rsidR="00973688" w14:paraId="0AF9E8B5" w14:textId="77777777">
        <w:trPr>
          <w:trHeight w:val="315"/>
        </w:trPr>
        <w:tc>
          <w:tcPr>
            <w:tcW w:w="965" w:type="dxa"/>
            <w:vMerge w:val="restart"/>
            <w:shd w:val="clear" w:color="auto" w:fill="auto"/>
          </w:tcPr>
          <w:p w14:paraId="1CA8839A" w14:textId="77777777" w:rsidR="00973688" w:rsidRDefault="0000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     </w:t>
            </w:r>
          </w:p>
        </w:tc>
        <w:tc>
          <w:tcPr>
            <w:tcW w:w="2051" w:type="dxa"/>
            <w:vMerge w:val="restart"/>
            <w:shd w:val="clear" w:color="auto" w:fill="auto"/>
          </w:tcPr>
          <w:p w14:paraId="07CD5F66" w14:textId="77777777" w:rsidR="00973688" w:rsidRDefault="0000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Наименование/</w:t>
            </w:r>
          </w:p>
          <w:p w14:paraId="6CD18539" w14:textId="77777777" w:rsidR="00973688" w:rsidRDefault="0000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расходования средств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3CF0CC40" w14:textId="77777777" w:rsidR="00973688" w:rsidRDefault="0000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  <w:p w14:paraId="7CD8867E" w14:textId="77777777" w:rsidR="00973688" w:rsidRDefault="0000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руб.)     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493" w:type="dxa"/>
            <w:gridSpan w:val="2"/>
            <w:shd w:val="clear" w:color="auto" w:fill="auto"/>
          </w:tcPr>
          <w:p w14:paraId="19AC8869" w14:textId="77777777" w:rsidR="00973688" w:rsidRDefault="0000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первичных учетных документов </w:t>
            </w:r>
          </w:p>
        </w:tc>
      </w:tr>
      <w:tr w:rsidR="00973688" w14:paraId="158069FE" w14:textId="77777777">
        <w:trPr>
          <w:trHeight w:val="240"/>
        </w:trPr>
        <w:tc>
          <w:tcPr>
            <w:tcW w:w="965" w:type="dxa"/>
            <w:vMerge/>
            <w:shd w:val="clear" w:color="auto" w:fill="auto"/>
          </w:tcPr>
          <w:p w14:paraId="306122F3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14:paraId="19868ACA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98717EF" w14:textId="77777777" w:rsidR="00973688" w:rsidRDefault="0097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14:paraId="2EAE20A4" w14:textId="77777777" w:rsidR="00973688" w:rsidRDefault="0000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платежного поручения, кассовый (товарный чек)</w:t>
            </w:r>
          </w:p>
        </w:tc>
        <w:tc>
          <w:tcPr>
            <w:tcW w:w="2471" w:type="dxa"/>
            <w:shd w:val="clear" w:color="auto" w:fill="auto"/>
          </w:tcPr>
          <w:p w14:paraId="6926EDDF" w14:textId="77777777" w:rsidR="00973688" w:rsidRDefault="0000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Счет, договор, счет-фактура, накладная или акт выполненных работ </w:t>
            </w:r>
          </w:p>
        </w:tc>
      </w:tr>
      <w:tr w:rsidR="00973688" w14:paraId="724D3BC2" w14:textId="77777777">
        <w:tc>
          <w:tcPr>
            <w:tcW w:w="965" w:type="dxa"/>
            <w:shd w:val="clear" w:color="auto" w:fill="auto"/>
          </w:tcPr>
          <w:p w14:paraId="7A6EF0EA" w14:textId="77777777" w:rsidR="00973688" w:rsidRDefault="00973688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14:paraId="0D1D3154" w14:textId="77777777" w:rsidR="00973688" w:rsidRDefault="00973688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33FA21C8" w14:textId="77777777" w:rsidR="00973688" w:rsidRDefault="00973688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14:paraId="1DEECD53" w14:textId="77777777" w:rsidR="00973688" w:rsidRDefault="00973688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6D47B08E" w14:textId="77777777" w:rsidR="00973688" w:rsidRDefault="00973688">
            <w:pPr>
              <w:rPr>
                <w:sz w:val="24"/>
                <w:szCs w:val="24"/>
              </w:rPr>
            </w:pPr>
          </w:p>
        </w:tc>
      </w:tr>
      <w:tr w:rsidR="00973688" w14:paraId="651D0E4F" w14:textId="77777777">
        <w:tc>
          <w:tcPr>
            <w:tcW w:w="965" w:type="dxa"/>
            <w:shd w:val="clear" w:color="auto" w:fill="auto"/>
          </w:tcPr>
          <w:p w14:paraId="17FA6B34" w14:textId="77777777" w:rsidR="00973688" w:rsidRDefault="00973688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14:paraId="7CEF68C1" w14:textId="77777777" w:rsidR="00973688" w:rsidRDefault="00973688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07929D2B" w14:textId="77777777" w:rsidR="00973688" w:rsidRDefault="00973688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14:paraId="1EA42136" w14:textId="77777777" w:rsidR="00973688" w:rsidRDefault="00973688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199ADD00" w14:textId="77777777" w:rsidR="00973688" w:rsidRDefault="00973688">
            <w:pPr>
              <w:rPr>
                <w:sz w:val="24"/>
                <w:szCs w:val="24"/>
              </w:rPr>
            </w:pPr>
          </w:p>
        </w:tc>
      </w:tr>
      <w:tr w:rsidR="00973688" w14:paraId="697774EB" w14:textId="77777777">
        <w:tc>
          <w:tcPr>
            <w:tcW w:w="965" w:type="dxa"/>
            <w:shd w:val="clear" w:color="auto" w:fill="auto"/>
          </w:tcPr>
          <w:p w14:paraId="26BAC737" w14:textId="77777777" w:rsidR="00973688" w:rsidRDefault="00973688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14:paraId="66794CA4" w14:textId="77777777" w:rsidR="00973688" w:rsidRDefault="00973688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567E0A3E" w14:textId="77777777" w:rsidR="00973688" w:rsidRDefault="00973688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14:paraId="3C5BBE1F" w14:textId="77777777" w:rsidR="00973688" w:rsidRDefault="00973688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14:paraId="26997DAF" w14:textId="77777777" w:rsidR="00973688" w:rsidRDefault="00973688">
            <w:pPr>
              <w:rPr>
                <w:sz w:val="24"/>
                <w:szCs w:val="24"/>
              </w:rPr>
            </w:pPr>
          </w:p>
        </w:tc>
      </w:tr>
    </w:tbl>
    <w:p w14:paraId="26CD4D1D" w14:textId="77777777" w:rsidR="00973688" w:rsidRDefault="00973688">
      <w:pPr>
        <w:rPr>
          <w:sz w:val="24"/>
          <w:szCs w:val="24"/>
        </w:rPr>
      </w:pPr>
    </w:p>
    <w:p w14:paraId="2D142109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442564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>ИТОГО:</w:t>
      </w:r>
    </w:p>
    <w:p w14:paraId="695B6656" w14:textId="77777777" w:rsidR="00973688" w:rsidRDefault="00973688">
      <w:pPr>
        <w:rPr>
          <w:sz w:val="24"/>
          <w:szCs w:val="24"/>
        </w:rPr>
      </w:pPr>
    </w:p>
    <w:p w14:paraId="7271D891" w14:textId="77777777" w:rsidR="00973688" w:rsidRDefault="00973688">
      <w:pPr>
        <w:rPr>
          <w:sz w:val="24"/>
          <w:szCs w:val="24"/>
        </w:rPr>
      </w:pPr>
    </w:p>
    <w:p w14:paraId="148E1F06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 xml:space="preserve">Заверенные копии первичных бухгалтерских документов (об оплате и получении товаров/услуг) прилагаются. </w:t>
      </w:r>
    </w:p>
    <w:p w14:paraId="2B48F5D5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0BBF40" w14:textId="77777777" w:rsidR="00973688" w:rsidRDefault="00973688">
      <w:pPr>
        <w:rPr>
          <w:sz w:val="24"/>
          <w:szCs w:val="24"/>
        </w:rPr>
      </w:pPr>
    </w:p>
    <w:p w14:paraId="42B4D00B" w14:textId="77777777" w:rsidR="00973688" w:rsidRDefault="00973688">
      <w:pPr>
        <w:rPr>
          <w:sz w:val="24"/>
          <w:szCs w:val="24"/>
        </w:rPr>
      </w:pPr>
    </w:p>
    <w:p w14:paraId="2D9E0F03" w14:textId="77777777" w:rsidR="00973688" w:rsidRDefault="00973688">
      <w:pPr>
        <w:rPr>
          <w:sz w:val="24"/>
          <w:szCs w:val="24"/>
        </w:rPr>
      </w:pPr>
    </w:p>
    <w:p w14:paraId="23B2B7D7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14:paraId="1A436D1A" w14:textId="77777777" w:rsidR="00973688" w:rsidRDefault="00973688">
      <w:pPr>
        <w:rPr>
          <w:sz w:val="24"/>
          <w:szCs w:val="24"/>
        </w:rPr>
      </w:pPr>
    </w:p>
    <w:p w14:paraId="27BD488D" w14:textId="77777777" w:rsidR="00973688" w:rsidRDefault="000020B1">
      <w:pPr>
        <w:rPr>
          <w:sz w:val="24"/>
          <w:szCs w:val="24"/>
        </w:rPr>
      </w:pPr>
      <w:r>
        <w:rPr>
          <w:sz w:val="24"/>
          <w:szCs w:val="24"/>
        </w:rPr>
        <w:t xml:space="preserve">Члены комиссии   </w:t>
      </w:r>
    </w:p>
    <w:sectPr w:rsidR="00973688">
      <w:pgSz w:w="11907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B563" w14:textId="77777777" w:rsidR="002660AE" w:rsidRDefault="002660AE">
      <w:r>
        <w:separator/>
      </w:r>
    </w:p>
  </w:endnote>
  <w:endnote w:type="continuationSeparator" w:id="0">
    <w:p w14:paraId="66CB6090" w14:textId="77777777" w:rsidR="002660AE" w:rsidRDefault="0026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E59C" w14:textId="77777777" w:rsidR="002660AE" w:rsidRDefault="002660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45779D4" w14:textId="77777777" w:rsidR="002660AE" w:rsidRDefault="002660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A2432" w14:textId="77777777" w:rsidR="002660AE" w:rsidRDefault="002660AE">
      <w:r>
        <w:separator/>
      </w:r>
    </w:p>
  </w:footnote>
  <w:footnote w:type="continuationSeparator" w:id="0">
    <w:p w14:paraId="65DC0D95" w14:textId="77777777" w:rsidR="002660AE" w:rsidRDefault="0026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16E9D" w14:textId="77777777" w:rsidR="002660AE" w:rsidRDefault="002660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628D5201" w14:textId="77777777" w:rsidR="002660AE" w:rsidRDefault="002660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03FDB" w14:textId="158FD6BB" w:rsidR="002660AE" w:rsidRDefault="002660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D702CA">
      <w:rPr>
        <w:rFonts w:ascii="Arial" w:eastAsia="Arial" w:hAnsi="Arial" w:cs="Arial"/>
        <w:noProof/>
        <w:color w:val="000000"/>
        <w:sz w:val="22"/>
        <w:szCs w:val="22"/>
      </w:rPr>
      <w:t>32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730E90CB" w14:textId="77777777" w:rsidR="002660AE" w:rsidRDefault="002660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0E3F"/>
    <w:multiLevelType w:val="multilevel"/>
    <w:tmpl w:val="77404ED0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931" w:hanging="284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❒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F2E82"/>
    <w:multiLevelType w:val="multilevel"/>
    <w:tmpl w:val="BF20A92E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931" w:hanging="284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❒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A57EED"/>
    <w:multiLevelType w:val="multilevel"/>
    <w:tmpl w:val="49AA5532"/>
    <w:lvl w:ilvl="0">
      <w:start w:val="1"/>
      <w:numFmt w:val="bullet"/>
      <w:lvlText w:val="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931" w:hanging="284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❒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3395F"/>
    <w:multiLevelType w:val="multilevel"/>
    <w:tmpl w:val="70BC78E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D1485D"/>
    <w:multiLevelType w:val="multilevel"/>
    <w:tmpl w:val="DCC63D7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931" w:hanging="284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❒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2E7F08"/>
    <w:multiLevelType w:val="multilevel"/>
    <w:tmpl w:val="5CAE0E80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297799"/>
    <w:multiLevelType w:val="multilevel"/>
    <w:tmpl w:val="D79E88E0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931" w:hanging="284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❒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997954"/>
    <w:multiLevelType w:val="multilevel"/>
    <w:tmpl w:val="C158F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6B1B6E"/>
    <w:multiLevelType w:val="multilevel"/>
    <w:tmpl w:val="F66C5904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920A83"/>
    <w:multiLevelType w:val="multilevel"/>
    <w:tmpl w:val="E48AFD08"/>
    <w:lvl w:ilvl="0">
      <w:start w:val="1"/>
      <w:numFmt w:val="bullet"/>
      <w:lvlText w:val="●"/>
      <w:lvlJc w:val="left"/>
      <w:pPr>
        <w:ind w:left="851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4C1439"/>
    <w:multiLevelType w:val="multilevel"/>
    <w:tmpl w:val="EF02CB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CAA4A5C"/>
    <w:multiLevelType w:val="multilevel"/>
    <w:tmpl w:val="E244ECB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790" w:hanging="284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❒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287AA5"/>
    <w:multiLevelType w:val="multilevel"/>
    <w:tmpl w:val="CDE0A034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799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88"/>
    <w:rsid w:val="000020B1"/>
    <w:rsid w:val="000658F1"/>
    <w:rsid w:val="0010682F"/>
    <w:rsid w:val="001233BA"/>
    <w:rsid w:val="001A6407"/>
    <w:rsid w:val="00210AEC"/>
    <w:rsid w:val="002660AE"/>
    <w:rsid w:val="002B03E7"/>
    <w:rsid w:val="002B61CC"/>
    <w:rsid w:val="00302117"/>
    <w:rsid w:val="00381688"/>
    <w:rsid w:val="003F438C"/>
    <w:rsid w:val="0042631D"/>
    <w:rsid w:val="00442EC1"/>
    <w:rsid w:val="00461A7B"/>
    <w:rsid w:val="004A1858"/>
    <w:rsid w:val="005C5CF9"/>
    <w:rsid w:val="005F5A1D"/>
    <w:rsid w:val="007309CC"/>
    <w:rsid w:val="00797C66"/>
    <w:rsid w:val="007A57EC"/>
    <w:rsid w:val="007E069F"/>
    <w:rsid w:val="007F3368"/>
    <w:rsid w:val="008A6689"/>
    <w:rsid w:val="009603D1"/>
    <w:rsid w:val="00973688"/>
    <w:rsid w:val="009767D4"/>
    <w:rsid w:val="00A54046"/>
    <w:rsid w:val="00AB4C3B"/>
    <w:rsid w:val="00BE4F42"/>
    <w:rsid w:val="00C734B6"/>
    <w:rsid w:val="00CE0984"/>
    <w:rsid w:val="00D43E71"/>
    <w:rsid w:val="00D702CA"/>
    <w:rsid w:val="00DE6ADE"/>
    <w:rsid w:val="00E351A1"/>
    <w:rsid w:val="00EF255F"/>
    <w:rsid w:val="00F41D65"/>
    <w:rsid w:val="00FD3B0F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452B23"/>
  <w15:docId w15:val="{1FEE686C-4F4E-44BA-A57A-5AA5F0AC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120"/>
      <w:ind w:left="426" w:hanging="426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120" w:after="120"/>
      <w:ind w:left="426" w:hanging="426"/>
      <w:outlineLvl w:val="1"/>
    </w:pPr>
    <w:rPr>
      <w:rFonts w:ascii="Arial" w:eastAsia="Arial" w:hAnsi="Arial" w:cs="Arial"/>
      <w:b/>
      <w:sz w:val="24"/>
      <w:szCs w:val="24"/>
    </w:rPr>
  </w:style>
  <w:style w:type="paragraph" w:styleId="3">
    <w:name w:val="heading 3"/>
    <w:basedOn w:val="a"/>
    <w:next w:val="a"/>
    <w:pPr>
      <w:keepNext/>
      <w:spacing w:before="240" w:after="120"/>
      <w:outlineLvl w:val="2"/>
    </w:pPr>
    <w:rPr>
      <w:rFonts w:ascii="Arial" w:eastAsia="Arial" w:hAnsi="Arial" w:cs="Arial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360" w:after="240"/>
      <w:ind w:left="1134" w:hanging="1134"/>
      <w:jc w:val="both"/>
      <w:outlineLvl w:val="3"/>
    </w:pPr>
    <w:rPr>
      <w:rFonts w:ascii="Arial" w:eastAsia="Arial" w:hAnsi="Arial" w:cs="Arial"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</w:style>
  <w:style w:type="character" w:customStyle="1" w:styleId="af2">
    <w:name w:val="Текст примечания Знак"/>
    <w:basedOn w:val="a0"/>
    <w:link w:val="af1"/>
    <w:uiPriority w:val="99"/>
    <w:semiHidden/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0020B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20B1"/>
    <w:rPr>
      <w:rFonts w:ascii="Segoe UI" w:hAnsi="Segoe UI" w:cs="Segoe UI"/>
      <w:sz w:val="18"/>
      <w:szCs w:val="18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0020B1"/>
    <w:rPr>
      <w:b/>
      <w:bCs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0020B1"/>
    <w:rPr>
      <w:b/>
      <w:bCs/>
    </w:rPr>
  </w:style>
  <w:style w:type="character" w:styleId="af8">
    <w:name w:val="Hyperlink"/>
    <w:basedOn w:val="a0"/>
    <w:uiPriority w:val="99"/>
    <w:unhideWhenUsed/>
    <w:rsid w:val="000020B1"/>
    <w:rPr>
      <w:color w:val="0000FF" w:themeColor="hyperlink"/>
      <w:u w:val="single"/>
    </w:rPr>
  </w:style>
  <w:style w:type="paragraph" w:styleId="af9">
    <w:name w:val="Body Text Indent"/>
    <w:basedOn w:val="a"/>
    <w:link w:val="afa"/>
    <w:uiPriority w:val="99"/>
    <w:unhideWhenUsed/>
    <w:rsid w:val="00DE6AD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DE6ADE"/>
  </w:style>
  <w:style w:type="paragraph" w:styleId="20">
    <w:name w:val="Body Text 2"/>
    <w:basedOn w:val="a"/>
    <w:link w:val="21"/>
    <w:uiPriority w:val="99"/>
    <w:semiHidden/>
    <w:unhideWhenUsed/>
    <w:rsid w:val="00DE6ADE"/>
    <w:pPr>
      <w:spacing w:before="120"/>
      <w:jc w:val="both"/>
    </w:pPr>
    <w:rPr>
      <w:sz w:val="26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E6ADE"/>
    <w:rPr>
      <w:sz w:val="26"/>
    </w:rPr>
  </w:style>
  <w:style w:type="paragraph" w:styleId="30">
    <w:name w:val="Body Text Indent 3"/>
    <w:basedOn w:val="a"/>
    <w:link w:val="31"/>
    <w:uiPriority w:val="99"/>
    <w:semiHidden/>
    <w:unhideWhenUsed/>
    <w:rsid w:val="00DE6AD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E6AD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pz.lukoil.ru/ru/Responsibility/SocialProject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tek.lukoil.ru/ru/Responsibility/SocialProjec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npz.lukoil.ru/ru/Responsibility/SocialProjec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ritek.lukoil.ru/ru/Responsibility/SocialProjec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64D67-F91D-44DE-B4F8-8545566369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E10AF-79BF-41E9-86E7-ABD0C6174B0E}"/>
</file>

<file path=customXml/itemProps3.xml><?xml version="1.0" encoding="utf-8"?>
<ds:datastoreItem xmlns:ds="http://schemas.openxmlformats.org/officeDocument/2006/customXml" ds:itemID="{BDA73B74-EA5C-45A1-A20C-B2E2398DEC29}"/>
</file>

<file path=customXml/itemProps4.xml><?xml version="1.0" encoding="utf-8"?>
<ds:datastoreItem xmlns:ds="http://schemas.openxmlformats.org/officeDocument/2006/customXml" ds:itemID="{4BA19925-A419-45E3-9262-9CA91095F5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33</Pages>
  <Words>6409</Words>
  <Characters>36535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LUKOIL-URC Volgograd</Company>
  <LinksUpToDate>false</LinksUpToDate>
  <CharactersWithSpaces>42859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Батков Алексей Федорович</dc:creator>
  <cp:lastModifiedBy>Батков Алексей Федорович</cp:lastModifiedBy>
  <cp:revision>3</cp:revision>
  <cp:lastPrinted>2024-03-27T05:34:00Z</cp:lastPrinted>
  <dcterms:created xsi:type="dcterms:W3CDTF">2024-04-08T10:58:00Z</dcterms:created>
  <dcterms:modified xsi:type="dcterms:W3CDTF">2024-04-08T11:12:00Z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