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FF" w:rsidRDefault="00C72D9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A356F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356F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356F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356F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356FF" w:rsidRDefault="00A356FF">
            <w:pPr>
              <w:rPr>
                <w:color w:val="000000"/>
              </w:rPr>
            </w:pPr>
          </w:p>
        </w:tc>
      </w:tr>
    </w:tbl>
    <w:p w:rsidR="00A356FF" w:rsidRDefault="00A356F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356F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SBR012-2403220055</w:t>
            </w:r>
          </w:p>
        </w:tc>
      </w:tr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A356FF" w:rsidRDefault="00A356F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356F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(1-й этаж), кадастровый номер 34:34:080126:1223. Площадь объекта - 31,9 кв. м. Волгоград, Красноармейский район, ул. Николаевская, д. 11, пом. 1</w:t>
            </w:r>
          </w:p>
        </w:tc>
      </w:tr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4 149.87</w:t>
            </w:r>
          </w:p>
        </w:tc>
      </w:tr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A356FF" w:rsidRDefault="00A356F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A356F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5"/>
              <w:gridCol w:w="1159"/>
              <w:gridCol w:w="2018"/>
              <w:gridCol w:w="1278"/>
              <w:gridCol w:w="1278"/>
              <w:gridCol w:w="1278"/>
              <w:gridCol w:w="1178"/>
              <w:gridCol w:w="1159"/>
              <w:gridCol w:w="743"/>
            </w:tblGrid>
            <w:tr w:rsidR="00A356F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A356F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4187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A356F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A356F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A356F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15976.80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22.05.2024 10:42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  <w:tr w:rsidR="00A356F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2919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3459085981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"СТРОЙЖИЛСЕРВИС"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A356F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A356F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A356F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15769.31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22.05.2024 10:41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</w:t>
                  </w:r>
                </w:p>
              </w:tc>
            </w:tr>
          </w:tbl>
          <w:p w:rsidR="00A356FF" w:rsidRDefault="00A356FF">
            <w:pPr>
              <w:rPr>
                <w:color w:val="000000"/>
                <w:sz w:val="18"/>
              </w:rPr>
            </w:pPr>
          </w:p>
        </w:tc>
      </w:tr>
    </w:tbl>
    <w:p w:rsidR="00A356FF" w:rsidRDefault="00A356F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356F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A356FF">
            <w:pPr>
              <w:rPr>
                <w:color w:val="000000"/>
              </w:rPr>
            </w:pPr>
          </w:p>
        </w:tc>
      </w:tr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A356FF" w:rsidRDefault="00A356F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356F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356F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356FF" w:rsidRDefault="00A356FF">
            <w:pPr>
              <w:rPr>
                <w:color w:val="000000"/>
              </w:rPr>
            </w:pPr>
          </w:p>
        </w:tc>
      </w:tr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A356F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356F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356FF" w:rsidRDefault="00C72D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</w:t>
                  </w:r>
                  <w:r>
                    <w:rPr>
                      <w:color w:val="000000"/>
                    </w:rPr>
                    <w:t>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356FF" w:rsidRDefault="00A356FF">
            <w:pPr>
              <w:rPr>
                <w:color w:val="000000"/>
              </w:rPr>
            </w:pPr>
          </w:p>
        </w:tc>
      </w:tr>
    </w:tbl>
    <w:p w:rsidR="00A356FF" w:rsidRDefault="00A356FF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356F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356FF" w:rsidRDefault="00A356FF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356F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A356FF">
            <w:pPr>
              <w:rPr>
                <w:color w:val="000000"/>
              </w:rPr>
            </w:pP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22.05.2024 11:22:19</w:t>
            </w: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22.05.2024 11:22:22</w:t>
            </w: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22.05.2024 11:22</w:t>
            </w: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</w:t>
            </w:r>
            <w:r>
              <w:rPr>
                <w:color w:val="000000"/>
              </w:rPr>
              <w:t>ПАЛЬНОГО ИМУЩЕСТВА АДМИНИСТРАЦИИ ВОЛГОГРАДА</w:t>
            </w: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1751665</w:t>
            </w:r>
          </w:p>
        </w:tc>
      </w:tr>
      <w:tr w:rsidR="00A356F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6FF" w:rsidRDefault="00C72D9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356FF"/>
    <w:rsid w:val="00A77B3E"/>
    <w:rsid w:val="00C72D9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7EAE5-9041-44FE-8981-E5B24E431115}"/>
</file>

<file path=customXml/itemProps2.xml><?xml version="1.0" encoding="utf-8"?>
<ds:datastoreItem xmlns:ds="http://schemas.openxmlformats.org/officeDocument/2006/customXml" ds:itemID="{D1A208B2-9850-4DCE-8D34-90B406A37514}"/>
</file>

<file path=customXml/itemProps3.xml><?xml version="1.0" encoding="utf-8"?>
<ds:datastoreItem xmlns:ds="http://schemas.openxmlformats.org/officeDocument/2006/customXml" ds:itemID="{8C75AF69-8024-4F84-9B2B-DF16581CA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2638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Инна Сергеевна</dc:creator>
  <cp:lastModifiedBy>Летова Инна Сергеевна</cp:lastModifiedBy>
  <cp:revision>2</cp:revision>
  <dcterms:created xsi:type="dcterms:W3CDTF">2024-05-22T08:23:00Z</dcterms:created>
  <dcterms:modified xsi:type="dcterms:W3CDTF">2024-05-22T08:23:00Z</dcterms:modified>
</cp:coreProperties>
</file>