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8B" w:rsidRPr="00B87FAB" w:rsidRDefault="00C5168B" w:rsidP="00C5168B">
      <w:pPr>
        <w:spacing w:after="60" w:line="240" w:lineRule="auto"/>
        <w:jc w:val="center"/>
        <w:outlineLvl w:val="1"/>
        <w:rPr>
          <w:rFonts w:ascii="Cambria" w:eastAsia="Times New Roman" w:hAnsi="Cambria"/>
          <w:sz w:val="24"/>
          <w:szCs w:val="24"/>
        </w:rPr>
      </w:pPr>
      <w:r w:rsidRPr="00B87FAB">
        <w:rPr>
          <w:rFonts w:ascii="Cambria" w:eastAsia="Times New Roman" w:hAnsi="Cambria"/>
          <w:sz w:val="24"/>
          <w:szCs w:val="24"/>
        </w:rPr>
        <w:t>УПРАВЛЕНИЕ ФЕДЕРАЛЬНОЙ НАЛОГОВОЙ СЛУЖБЫ ПО ВОЛГОГРАДСКОЙ ОБЛАСТИ</w:t>
      </w:r>
    </w:p>
    <w:p w:rsidR="00C5168B" w:rsidRPr="00B87FAB" w:rsidRDefault="00C5168B" w:rsidP="00C5168B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C5168B" w:rsidRDefault="00C5168B" w:rsidP="00AB3F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79C" w:rsidRDefault="00162481" w:rsidP="008B2C3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_GoBack"/>
      <w:r>
        <w:rPr>
          <w:rFonts w:ascii="Times New Roman" w:hAnsi="Times New Roman"/>
          <w:b/>
          <w:color w:val="000000" w:themeColor="text1"/>
          <w:sz w:val="26"/>
          <w:szCs w:val="26"/>
        </w:rPr>
        <w:t>Специалистами налоговых органов проводятся профилактические визиты с целью предупреждения</w:t>
      </w:r>
      <w:r w:rsidR="008B2C3B" w:rsidRPr="008B2C3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нарушений по применению онлайн-касс</w:t>
      </w:r>
    </w:p>
    <w:bookmarkEnd w:id="0"/>
    <w:p w:rsidR="007D679C" w:rsidRDefault="007D679C" w:rsidP="007D679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679C" w:rsidRDefault="008B2C3B" w:rsidP="008B2C3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УФНС России по Волгоградской области обращает внимание налогоплательщиков, что в</w:t>
      </w:r>
      <w:r w:rsidR="007D679C">
        <w:rPr>
          <w:rFonts w:ascii="Times New Roman" w:eastAsia="Times New Roman" w:hAnsi="Times New Roman"/>
          <w:sz w:val="26"/>
          <w:szCs w:val="26"/>
          <w:lang w:eastAsia="ru-RU"/>
        </w:rPr>
        <w:t xml:space="preserve"> целях предупреждения совершения нарушений по применению онлайн-касс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предусмотрено проведение налоговыми органами обязательных профилактических визитов (</w:t>
      </w:r>
      <w:r w:rsidR="007D679C">
        <w:rPr>
          <w:rFonts w:ascii="Times New Roman" w:eastAsia="Times New Roman" w:hAnsi="Times New Roman"/>
          <w:sz w:val="26"/>
          <w:szCs w:val="26"/>
          <w:lang w:eastAsia="ru-RU"/>
        </w:rPr>
        <w:t>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D679C">
        <w:rPr>
          <w:rFonts w:ascii="Times New Roman" w:eastAsia="Times New Roman" w:hAnsi="Times New Roman"/>
          <w:sz w:val="26"/>
          <w:szCs w:val="26"/>
          <w:lang w:eastAsia="ru-RU"/>
        </w:rPr>
        <w:t xml:space="preserve"> 52 Федерального закона от 31.07.2020 № 248-ФЗ «О государственном контроле (надзоре) и муниципальном контроле в Российской Федерации», а также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D679C">
        <w:rPr>
          <w:rFonts w:ascii="Times New Roman" w:eastAsia="Times New Roman" w:hAnsi="Times New Roman"/>
          <w:sz w:val="26"/>
          <w:szCs w:val="26"/>
          <w:lang w:eastAsia="ru-RU"/>
        </w:rPr>
        <w:t xml:space="preserve"> 16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7D679C">
        <w:rPr>
          <w:rFonts w:ascii="Times New Roman" w:eastAsia="Times New Roman" w:hAnsi="Times New Roman"/>
          <w:sz w:val="26"/>
          <w:szCs w:val="26"/>
          <w:lang w:eastAsia="ru-RU"/>
        </w:rPr>
        <w:t xml:space="preserve">Положения о федеральном государственном контроле (надзоре) за соблюдением законодательства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7D679C">
        <w:rPr>
          <w:rFonts w:ascii="Times New Roman" w:eastAsia="Times New Roman" w:hAnsi="Times New Roman"/>
          <w:sz w:val="26"/>
          <w:szCs w:val="26"/>
          <w:lang w:eastAsia="ru-RU"/>
        </w:rPr>
        <w:t xml:space="preserve">оссийской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="007D679C">
        <w:rPr>
          <w:rFonts w:ascii="Times New Roman" w:eastAsia="Times New Roman" w:hAnsi="Times New Roman"/>
          <w:sz w:val="26"/>
          <w:szCs w:val="26"/>
          <w:lang w:eastAsia="ru-RU"/>
        </w:rPr>
        <w:t>едерации о применении контрольно-кассовой техники, в том числе за полнотой учета выручки в организациях и у индивидуальных предпринимателей», утвержденного Постановлением Правительства РФ от 28.02.2022 № 272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7D679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B2C3B" w:rsidRDefault="008B2C3B" w:rsidP="008B2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D679C" w:rsidRDefault="007D679C" w:rsidP="008B2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Обязательные профилактические визиты проводятся в первый год с момента начала осуществления организациями и индивидуальными предпринимателями деятельности, предусматривающей обязательное применение контрольно-кассовой</w:t>
      </w:r>
      <w:r>
        <w:rPr>
          <w:rFonts w:ascii="Times New Roman" w:hAnsi="Times New Roman"/>
          <w:sz w:val="26"/>
          <w:szCs w:val="26"/>
        </w:rPr>
        <w:t xml:space="preserve"> техники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8B2C3B" w:rsidRDefault="008B2C3B" w:rsidP="008B2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D679C" w:rsidRDefault="007D679C" w:rsidP="008B2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 предстоящем проведении профилактического визита налогоплательщик уведомляется за 5 рабочих дней до даты его проведения.</w:t>
      </w:r>
    </w:p>
    <w:p w:rsidR="008B2C3B" w:rsidRDefault="008B2C3B" w:rsidP="008B2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D679C" w:rsidRDefault="007D679C" w:rsidP="008B2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Профилактический визит проводится в форме беседы по месту осуществления деятельности налогоплательщика, либо по видео-конференц-связи.</w:t>
      </w:r>
      <w:r w:rsidR="00162481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Форму проведения профилактического визита определяет налоговый орган с учётом технической возможности объекта контроля.</w:t>
      </w:r>
    </w:p>
    <w:p w:rsidR="00162481" w:rsidRDefault="00162481" w:rsidP="00162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D679C" w:rsidRDefault="007D679C" w:rsidP="00162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ходе беседы налоговый инспектор информирует об обязательных требованиях законодательства в сфере применения контрольно-кассовой техники.</w:t>
      </w:r>
      <w:r w:rsidR="00162481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При возникновении вопросов применения онлайн-касс оперативно проводится консультирование налогоплательщика.</w:t>
      </w:r>
    </w:p>
    <w:p w:rsidR="00162481" w:rsidRDefault="00162481" w:rsidP="00162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D679C" w:rsidRDefault="00162481" w:rsidP="00162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Следует отметить, что п</w:t>
      </w:r>
      <w:r w:rsidR="007D679C">
        <w:rPr>
          <w:rFonts w:ascii="Times New Roman" w:hAnsi="Times New Roman"/>
          <w:sz w:val="26"/>
          <w:szCs w:val="26"/>
          <w:lang w:eastAsia="ru-RU"/>
        </w:rPr>
        <w:t>роведение профилактических визитов по месту осуществления деятельности позволяет провести более качественное информирование налогоплательщика о порядке применения контрольно-кассовой техники, в том числе с учетом вида деятельности, расположения объекта торговли либо оказания услуг, реализуемых товаров и оказываемых услугах, а также способов осуществления расчетов.</w:t>
      </w:r>
    </w:p>
    <w:p w:rsidR="00162481" w:rsidRDefault="00162481" w:rsidP="00162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D679C" w:rsidRDefault="007D679C" w:rsidP="00162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Также проведение профилактических визитов направлено на формирование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среды доверия между налогоплательщиками и налоговым органом, поскольку оперативное получение налогоплательщиком информации о требованиях законодательства и их дальнейшее соблюдение сокращает количество контрольных мероприятий.</w:t>
      </w:r>
    </w:p>
    <w:p w:rsidR="007D679C" w:rsidRDefault="007D679C" w:rsidP="000B7FF1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D679C" w:rsidRDefault="007D679C" w:rsidP="000B7FF1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D679C" w:rsidRDefault="007D679C" w:rsidP="000B7FF1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D679C" w:rsidRDefault="007D679C" w:rsidP="000B7FF1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D679C" w:rsidRDefault="007D679C" w:rsidP="000B7FF1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sectPr w:rsidR="007D679C" w:rsidSect="007218F3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73" w:rsidRDefault="00963573">
      <w:pPr>
        <w:spacing w:after="0" w:line="240" w:lineRule="auto"/>
      </w:pPr>
      <w:r>
        <w:separator/>
      </w:r>
    </w:p>
  </w:endnote>
  <w:endnote w:type="continuationSeparator" w:id="0">
    <w:p w:rsidR="00963573" w:rsidRDefault="0096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73" w:rsidRDefault="00963573">
      <w:pPr>
        <w:spacing w:after="0" w:line="240" w:lineRule="auto"/>
      </w:pPr>
      <w:r>
        <w:separator/>
      </w:r>
    </w:p>
  </w:footnote>
  <w:footnote w:type="continuationSeparator" w:id="0">
    <w:p w:rsidR="00963573" w:rsidRDefault="00963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34" w:rsidRDefault="00DD0E00">
    <w:pPr>
      <w:pStyle w:val="a3"/>
      <w:jc w:val="center"/>
    </w:pPr>
    <w:r>
      <w:fldChar w:fldCharType="begin"/>
    </w:r>
    <w:r w:rsidR="003162AC">
      <w:instrText>PAGE   \* MERGEFORMAT</w:instrText>
    </w:r>
    <w:r>
      <w:fldChar w:fldCharType="separate"/>
    </w:r>
    <w:r w:rsidR="00D16EF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E28C7"/>
    <w:multiLevelType w:val="multilevel"/>
    <w:tmpl w:val="484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C174B"/>
    <w:multiLevelType w:val="hybridMultilevel"/>
    <w:tmpl w:val="AA24C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90B47"/>
    <w:multiLevelType w:val="multilevel"/>
    <w:tmpl w:val="A13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8B"/>
    <w:rsid w:val="00021E7C"/>
    <w:rsid w:val="000244E4"/>
    <w:rsid w:val="00027F07"/>
    <w:rsid w:val="00034185"/>
    <w:rsid w:val="00061B00"/>
    <w:rsid w:val="000A250F"/>
    <w:rsid w:val="000B7FF1"/>
    <w:rsid w:val="000C4846"/>
    <w:rsid w:val="001057CF"/>
    <w:rsid w:val="00162481"/>
    <w:rsid w:val="00173D5D"/>
    <w:rsid w:val="001B2C34"/>
    <w:rsid w:val="001E5E51"/>
    <w:rsid w:val="00210033"/>
    <w:rsid w:val="00212B5C"/>
    <w:rsid w:val="00214B48"/>
    <w:rsid w:val="00215734"/>
    <w:rsid w:val="002227DA"/>
    <w:rsid w:val="00222B20"/>
    <w:rsid w:val="002534A8"/>
    <w:rsid w:val="00264F58"/>
    <w:rsid w:val="00276C16"/>
    <w:rsid w:val="00277029"/>
    <w:rsid w:val="002F0F95"/>
    <w:rsid w:val="00306F43"/>
    <w:rsid w:val="003162AC"/>
    <w:rsid w:val="00326433"/>
    <w:rsid w:val="00332389"/>
    <w:rsid w:val="003349DA"/>
    <w:rsid w:val="00351267"/>
    <w:rsid w:val="00357AC8"/>
    <w:rsid w:val="003772BC"/>
    <w:rsid w:val="003B7C06"/>
    <w:rsid w:val="003D24CD"/>
    <w:rsid w:val="003F5C56"/>
    <w:rsid w:val="00442007"/>
    <w:rsid w:val="004521C5"/>
    <w:rsid w:val="00466897"/>
    <w:rsid w:val="00471252"/>
    <w:rsid w:val="004742D8"/>
    <w:rsid w:val="00476755"/>
    <w:rsid w:val="004810BA"/>
    <w:rsid w:val="004C009D"/>
    <w:rsid w:val="004C5656"/>
    <w:rsid w:val="004F5B7F"/>
    <w:rsid w:val="00517595"/>
    <w:rsid w:val="0052217A"/>
    <w:rsid w:val="00536F0B"/>
    <w:rsid w:val="005633FD"/>
    <w:rsid w:val="005810B4"/>
    <w:rsid w:val="005A0AA5"/>
    <w:rsid w:val="005A0D99"/>
    <w:rsid w:val="005B7F11"/>
    <w:rsid w:val="005D44F2"/>
    <w:rsid w:val="005F24A2"/>
    <w:rsid w:val="005F364A"/>
    <w:rsid w:val="005F7636"/>
    <w:rsid w:val="00611503"/>
    <w:rsid w:val="00614A37"/>
    <w:rsid w:val="00626906"/>
    <w:rsid w:val="00631DEB"/>
    <w:rsid w:val="00666D11"/>
    <w:rsid w:val="00691C19"/>
    <w:rsid w:val="00694F42"/>
    <w:rsid w:val="006C0F22"/>
    <w:rsid w:val="006C69B0"/>
    <w:rsid w:val="006E08B9"/>
    <w:rsid w:val="007119E3"/>
    <w:rsid w:val="007141EE"/>
    <w:rsid w:val="007218F3"/>
    <w:rsid w:val="0072671C"/>
    <w:rsid w:val="00727096"/>
    <w:rsid w:val="00764E12"/>
    <w:rsid w:val="00773753"/>
    <w:rsid w:val="007912C7"/>
    <w:rsid w:val="00792310"/>
    <w:rsid w:val="007A2CA5"/>
    <w:rsid w:val="007A4B45"/>
    <w:rsid w:val="007B6AFE"/>
    <w:rsid w:val="007D679C"/>
    <w:rsid w:val="007E7235"/>
    <w:rsid w:val="0088360E"/>
    <w:rsid w:val="0089037C"/>
    <w:rsid w:val="008A62AF"/>
    <w:rsid w:val="008B2C3B"/>
    <w:rsid w:val="008C441B"/>
    <w:rsid w:val="008F510A"/>
    <w:rsid w:val="00904C1E"/>
    <w:rsid w:val="0091140C"/>
    <w:rsid w:val="00917266"/>
    <w:rsid w:val="0091782B"/>
    <w:rsid w:val="0093259C"/>
    <w:rsid w:val="009370B1"/>
    <w:rsid w:val="009609CE"/>
    <w:rsid w:val="0096333C"/>
    <w:rsid w:val="00963573"/>
    <w:rsid w:val="00970503"/>
    <w:rsid w:val="00993683"/>
    <w:rsid w:val="009A5704"/>
    <w:rsid w:val="009B1678"/>
    <w:rsid w:val="009B3CEE"/>
    <w:rsid w:val="009C2361"/>
    <w:rsid w:val="009D27A7"/>
    <w:rsid w:val="00A00A11"/>
    <w:rsid w:val="00A0549D"/>
    <w:rsid w:val="00A056E5"/>
    <w:rsid w:val="00A2627C"/>
    <w:rsid w:val="00A30E7D"/>
    <w:rsid w:val="00A43BC9"/>
    <w:rsid w:val="00A45408"/>
    <w:rsid w:val="00A6019D"/>
    <w:rsid w:val="00A6733E"/>
    <w:rsid w:val="00A71F86"/>
    <w:rsid w:val="00A76709"/>
    <w:rsid w:val="00AA5163"/>
    <w:rsid w:val="00AB3FDF"/>
    <w:rsid w:val="00AB5D66"/>
    <w:rsid w:val="00AD53CF"/>
    <w:rsid w:val="00AE20A9"/>
    <w:rsid w:val="00AE5013"/>
    <w:rsid w:val="00AF36B5"/>
    <w:rsid w:val="00B0117F"/>
    <w:rsid w:val="00B07D9A"/>
    <w:rsid w:val="00B213B0"/>
    <w:rsid w:val="00B37892"/>
    <w:rsid w:val="00B726F6"/>
    <w:rsid w:val="00B90982"/>
    <w:rsid w:val="00B94977"/>
    <w:rsid w:val="00B96325"/>
    <w:rsid w:val="00BA1B71"/>
    <w:rsid w:val="00BB2E69"/>
    <w:rsid w:val="00BC30B5"/>
    <w:rsid w:val="00BD09FF"/>
    <w:rsid w:val="00BF5496"/>
    <w:rsid w:val="00C0118B"/>
    <w:rsid w:val="00C050B0"/>
    <w:rsid w:val="00C0621A"/>
    <w:rsid w:val="00C23F19"/>
    <w:rsid w:val="00C32B82"/>
    <w:rsid w:val="00C3399C"/>
    <w:rsid w:val="00C45EC9"/>
    <w:rsid w:val="00C5168B"/>
    <w:rsid w:val="00C75247"/>
    <w:rsid w:val="00C75EC2"/>
    <w:rsid w:val="00C8034A"/>
    <w:rsid w:val="00CA0120"/>
    <w:rsid w:val="00CA377C"/>
    <w:rsid w:val="00CB70AD"/>
    <w:rsid w:val="00CC102F"/>
    <w:rsid w:val="00CD3757"/>
    <w:rsid w:val="00D16EF4"/>
    <w:rsid w:val="00D24437"/>
    <w:rsid w:val="00D31592"/>
    <w:rsid w:val="00D3713F"/>
    <w:rsid w:val="00D54DFE"/>
    <w:rsid w:val="00D56CB4"/>
    <w:rsid w:val="00D75C4E"/>
    <w:rsid w:val="00D81DF4"/>
    <w:rsid w:val="00D85053"/>
    <w:rsid w:val="00DB6489"/>
    <w:rsid w:val="00DD0E00"/>
    <w:rsid w:val="00DE01A0"/>
    <w:rsid w:val="00E0572B"/>
    <w:rsid w:val="00E063D4"/>
    <w:rsid w:val="00E26746"/>
    <w:rsid w:val="00E27A27"/>
    <w:rsid w:val="00E27AE2"/>
    <w:rsid w:val="00E56720"/>
    <w:rsid w:val="00E61D49"/>
    <w:rsid w:val="00E63C88"/>
    <w:rsid w:val="00E705A1"/>
    <w:rsid w:val="00EA23BB"/>
    <w:rsid w:val="00EC58E2"/>
    <w:rsid w:val="00EC7B2F"/>
    <w:rsid w:val="00EE04B1"/>
    <w:rsid w:val="00F00CF8"/>
    <w:rsid w:val="00F574EE"/>
    <w:rsid w:val="00F8411E"/>
    <w:rsid w:val="00F946B4"/>
    <w:rsid w:val="00FA0C34"/>
    <w:rsid w:val="00FC4801"/>
    <w:rsid w:val="00FD24FE"/>
    <w:rsid w:val="00FE722D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B8DAAC-AB98-49B9-96AF-B2EFB82EA0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370618-739A-4183-ADD6-40781E5DDD18}"/>
</file>

<file path=customXml/itemProps3.xml><?xml version="1.0" encoding="utf-8"?>
<ds:datastoreItem xmlns:ds="http://schemas.openxmlformats.org/officeDocument/2006/customXml" ds:itemID="{840F6FC0-EED7-45DC-ADF9-E8413AD9F0FB}"/>
</file>

<file path=customXml/itemProps4.xml><?xml version="1.0" encoding="utf-8"?>
<ds:datastoreItem xmlns:ds="http://schemas.openxmlformats.org/officeDocument/2006/customXml" ds:itemID="{7DBC2A60-7C42-469D-9281-01044751D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Чурзина Елена Геннадиевна</dc:creator>
  <cp:lastModifiedBy>Сабельникова Анна Сергеевна</cp:lastModifiedBy>
  <cp:revision>3</cp:revision>
  <cp:lastPrinted>2023-02-22T12:34:00Z</cp:lastPrinted>
  <dcterms:created xsi:type="dcterms:W3CDTF">2023-02-22T12:33:00Z</dcterms:created>
  <dcterms:modified xsi:type="dcterms:W3CDTF">2023-02-22T12:37:00Z</dcterms:modified>
</cp:coreProperties>
</file>