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07" w:rsidRPr="0044724A" w:rsidRDefault="00601442" w:rsidP="0060144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4724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КУДА СДАВАТЬ </w:t>
      </w:r>
      <w:r w:rsidR="0044724A" w:rsidRPr="0044724A">
        <w:rPr>
          <w:rFonts w:ascii="Times New Roman" w:hAnsi="Times New Roman" w:cs="Times New Roman"/>
          <w:b/>
          <w:color w:val="FF0000"/>
          <w:sz w:val="40"/>
          <w:szCs w:val="40"/>
        </w:rPr>
        <w:t>ОПАСНЫЕ ОТХОДЫ</w:t>
      </w:r>
      <w:r w:rsidRPr="0044724A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</w:p>
    <w:p w:rsidR="0044724A" w:rsidRPr="00601442" w:rsidRDefault="0044724A" w:rsidP="006014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(люминесцентные и светодиодные лампы, батарейки)</w:t>
      </w:r>
    </w:p>
    <w:p w:rsidR="00601442" w:rsidRPr="00601442" w:rsidRDefault="00601442" w:rsidP="00601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24A" w:rsidRPr="000D0692" w:rsidRDefault="00601442" w:rsidP="0060144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36"/>
          <w:szCs w:val="36"/>
        </w:rPr>
      </w:pPr>
      <w:r>
        <w:rPr>
          <w:color w:val="444444"/>
          <w:sz w:val="28"/>
          <w:szCs w:val="28"/>
        </w:rPr>
        <w:tab/>
      </w:r>
      <w:r w:rsidRPr="000D0692">
        <w:rPr>
          <w:sz w:val="36"/>
          <w:szCs w:val="36"/>
        </w:rPr>
        <w:t xml:space="preserve">Трудно отрицать тот факт, что во всем мире стремительно растет количество опасных отходов. </w:t>
      </w:r>
    </w:p>
    <w:p w:rsidR="00601442" w:rsidRPr="000D0692" w:rsidRDefault="0044724A" w:rsidP="0060144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36"/>
          <w:szCs w:val="36"/>
        </w:rPr>
      </w:pPr>
      <w:r w:rsidRPr="000D0692">
        <w:rPr>
          <w:sz w:val="36"/>
          <w:szCs w:val="36"/>
        </w:rPr>
        <w:tab/>
      </w:r>
      <w:r w:rsidR="00601442" w:rsidRPr="000D0692">
        <w:rPr>
          <w:sz w:val="36"/>
          <w:szCs w:val="36"/>
        </w:rPr>
        <w:t>Вопрос утилизации отходов становится все более злободневным.</w:t>
      </w:r>
    </w:p>
    <w:p w:rsidR="00601442" w:rsidRPr="000D0692" w:rsidRDefault="00601442" w:rsidP="0060144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36"/>
          <w:szCs w:val="36"/>
        </w:rPr>
      </w:pPr>
      <w:r w:rsidRPr="000D0692">
        <w:rPr>
          <w:sz w:val="36"/>
          <w:szCs w:val="36"/>
        </w:rPr>
        <w:tab/>
        <w:t>Адреса специальных пунктов для сдачи опасных отходов на территории Ворошиловского района:</w:t>
      </w:r>
    </w:p>
    <w:p w:rsidR="000D0692" w:rsidRDefault="00601442" w:rsidP="000D069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40"/>
          <w:szCs w:val="40"/>
          <w:shd w:val="clear" w:color="auto" w:fill="FFFFFF"/>
        </w:rPr>
      </w:pPr>
      <w:r w:rsidRPr="0044724A">
        <w:rPr>
          <w:b/>
          <w:sz w:val="40"/>
          <w:szCs w:val="40"/>
        </w:rPr>
        <w:t xml:space="preserve">- </w:t>
      </w:r>
      <w:r w:rsidRPr="0044724A">
        <w:rPr>
          <w:b/>
          <w:sz w:val="40"/>
          <w:szCs w:val="40"/>
          <w:shd w:val="clear" w:color="auto" w:fill="FFFFFF"/>
        </w:rPr>
        <w:t>ТЦ «ПАРУС» ул. Елецкая, 21</w:t>
      </w:r>
    </w:p>
    <w:p w:rsidR="00601442" w:rsidRPr="000D0692" w:rsidRDefault="00601442" w:rsidP="000D069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32"/>
          <w:szCs w:val="32"/>
          <w:shd w:val="clear" w:color="auto" w:fill="FFFFFF"/>
        </w:rPr>
      </w:pPr>
      <w:r w:rsidRPr="000D0692">
        <w:rPr>
          <w:sz w:val="32"/>
          <w:szCs w:val="32"/>
          <w:shd w:val="clear" w:color="auto" w:fill="FFFFFF"/>
        </w:rPr>
        <w:t>научно-производственная экологическая компания «Эко Каскад»</w:t>
      </w:r>
    </w:p>
    <w:p w:rsidR="0044724A" w:rsidRPr="0044724A" w:rsidRDefault="0044724A" w:rsidP="004472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shd w:val="clear" w:color="auto" w:fill="FFFFFF"/>
        </w:rPr>
      </w:pPr>
    </w:p>
    <w:p w:rsidR="00601442" w:rsidRPr="0044724A" w:rsidRDefault="00601442" w:rsidP="0060144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40"/>
          <w:szCs w:val="40"/>
          <w:shd w:val="clear" w:color="auto" w:fill="FFFFFF"/>
        </w:rPr>
      </w:pPr>
      <w:r w:rsidRPr="0044724A">
        <w:rPr>
          <w:b/>
          <w:sz w:val="40"/>
          <w:szCs w:val="40"/>
          <w:shd w:val="clear" w:color="auto" w:fill="FFFFFF"/>
        </w:rPr>
        <w:t xml:space="preserve">- ул. Баррикадная, 17 </w:t>
      </w:r>
    </w:p>
    <w:p w:rsidR="00601442" w:rsidRPr="0044724A" w:rsidRDefault="000D0692" w:rsidP="0060144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32"/>
          <w:szCs w:val="32"/>
        </w:rPr>
      </w:pPr>
      <w:r w:rsidRPr="0044724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467360</wp:posOffset>
            </wp:positionV>
            <wp:extent cx="6800850" cy="4312920"/>
            <wp:effectExtent l="0" t="0" r="0" b="0"/>
            <wp:wrapNone/>
            <wp:docPr id="4" name="Рисунок 4" descr="C:\Users\ov-kalacheva\Desktop\картинка ламп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-kalacheva\Desktop\картинка ламп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42" w:rsidRPr="0044724A">
        <w:rPr>
          <w:sz w:val="32"/>
          <w:szCs w:val="32"/>
          <w:shd w:val="clear" w:color="auto" w:fill="FFFFFF"/>
        </w:rPr>
        <w:t xml:space="preserve">Компания </w:t>
      </w:r>
      <w:proofErr w:type="spellStart"/>
      <w:r w:rsidR="00601442" w:rsidRPr="0044724A">
        <w:rPr>
          <w:sz w:val="32"/>
          <w:szCs w:val="32"/>
          <w:shd w:val="clear" w:color="auto" w:fill="FFFFFF"/>
        </w:rPr>
        <w:t>ВейсТех</w:t>
      </w:r>
      <w:proofErr w:type="spellEnd"/>
    </w:p>
    <w:p w:rsidR="00601442" w:rsidRDefault="0060144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Default="000D0692">
      <w:pPr>
        <w:rPr>
          <w:rFonts w:ascii="Times New Roman" w:hAnsi="Times New Roman" w:cs="Times New Roman"/>
          <w:sz w:val="28"/>
          <w:szCs w:val="28"/>
        </w:rPr>
      </w:pPr>
    </w:p>
    <w:p w:rsidR="000D0692" w:rsidRPr="00601442" w:rsidRDefault="000D06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692" w:rsidRPr="0060144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92" w:rsidRDefault="000D0692" w:rsidP="000D0692">
      <w:pPr>
        <w:spacing w:after="0" w:line="240" w:lineRule="auto"/>
      </w:pPr>
      <w:r>
        <w:separator/>
      </w:r>
    </w:p>
  </w:endnote>
  <w:endnote w:type="continuationSeparator" w:id="0">
    <w:p w:rsidR="000D0692" w:rsidRDefault="000D0692" w:rsidP="000D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92" w:rsidRDefault="000D06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92" w:rsidRDefault="000D0692" w:rsidP="000D0692">
      <w:pPr>
        <w:spacing w:after="0" w:line="240" w:lineRule="auto"/>
      </w:pPr>
      <w:r>
        <w:separator/>
      </w:r>
    </w:p>
  </w:footnote>
  <w:footnote w:type="continuationSeparator" w:id="0">
    <w:p w:rsidR="000D0692" w:rsidRDefault="000D0692" w:rsidP="000D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92" w:rsidRDefault="000D06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42"/>
    <w:rsid w:val="000D0692"/>
    <w:rsid w:val="0044724A"/>
    <w:rsid w:val="00601442"/>
    <w:rsid w:val="00C31C8B"/>
    <w:rsid w:val="00C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E4292B-74BA-4D02-904A-7242C91B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92"/>
  </w:style>
  <w:style w:type="paragraph" w:styleId="a6">
    <w:name w:val="footer"/>
    <w:basedOn w:val="a"/>
    <w:link w:val="a7"/>
    <w:uiPriority w:val="99"/>
    <w:unhideWhenUsed/>
    <w:rsid w:val="000D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B4D37-EC15-4F52-A44E-1B5A6FF9C729}"/>
</file>

<file path=customXml/itemProps2.xml><?xml version="1.0" encoding="utf-8"?>
<ds:datastoreItem xmlns:ds="http://schemas.openxmlformats.org/officeDocument/2006/customXml" ds:itemID="{83CC3220-51D2-4282-9E5E-DD971012B344}"/>
</file>

<file path=customXml/itemProps3.xml><?xml version="1.0" encoding="utf-8"?>
<ds:datastoreItem xmlns:ds="http://schemas.openxmlformats.org/officeDocument/2006/customXml" ds:itemID="{288130F8-62D7-455B-A559-024CE8EE0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2</cp:revision>
  <dcterms:created xsi:type="dcterms:W3CDTF">2022-04-15T08:15:00Z</dcterms:created>
  <dcterms:modified xsi:type="dcterms:W3CDTF">2022-04-21T13:42:00Z</dcterms:modified>
</cp:coreProperties>
</file>