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3B25EA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>нежилое помещение</w:t>
      </w:r>
      <w:r w:rsidR="00DB4228">
        <w:rPr>
          <w:sz w:val="22"/>
          <w:szCs w:val="22"/>
        </w:rPr>
        <w:t xml:space="preserve"> в многоквартирном доме</w:t>
      </w:r>
      <w:r w:rsidR="00B93B00">
        <w:rPr>
          <w:sz w:val="22"/>
          <w:szCs w:val="22"/>
        </w:rPr>
        <w:t xml:space="preserve"> общей площадью </w:t>
      </w:r>
      <w:r w:rsidR="00DB4228">
        <w:rPr>
          <w:sz w:val="22"/>
          <w:szCs w:val="22"/>
        </w:rPr>
        <w:t>41,6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3B25EA">
        <w:rPr>
          <w:sz w:val="22"/>
          <w:szCs w:val="22"/>
        </w:rPr>
        <w:t>цоколь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9" w:name="dogadr"/>
      <w:bookmarkEnd w:id="9"/>
      <w:r w:rsidR="0013702B">
        <w:rPr>
          <w:sz w:val="22"/>
          <w:szCs w:val="22"/>
        </w:rPr>
        <w:t xml:space="preserve"> по адресу: УЛ. </w:t>
      </w:r>
      <w:r w:rsidR="00DB4228">
        <w:rPr>
          <w:sz w:val="22"/>
          <w:szCs w:val="22"/>
        </w:rPr>
        <w:t>ПОЛЕССКАЯ, 14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(свидетельство о государственной регистрации права муниципальной собственности </w:t>
      </w:r>
      <w:r w:rsidR="00530BA7" w:rsidRPr="00FB6F37">
        <w:rPr>
          <w:sz w:val="22"/>
          <w:szCs w:val="22"/>
        </w:rPr>
        <w:t xml:space="preserve"> </w:t>
      </w:r>
      <w:bookmarkStart w:id="10" w:name="nomsv"/>
      <w:bookmarkEnd w:id="10"/>
      <w:r w:rsidR="003B25EA">
        <w:rPr>
          <w:sz w:val="22"/>
          <w:szCs w:val="22"/>
        </w:rPr>
        <w:t>34</w:t>
      </w:r>
      <w:r w:rsidR="00DB4228">
        <w:rPr>
          <w:sz w:val="22"/>
          <w:szCs w:val="22"/>
        </w:rPr>
        <w:t>-</w:t>
      </w:r>
      <w:r w:rsidR="003B25EA">
        <w:rPr>
          <w:sz w:val="22"/>
          <w:szCs w:val="22"/>
        </w:rPr>
        <w:t xml:space="preserve">АА № </w:t>
      </w:r>
      <w:r w:rsidR="00DB4228">
        <w:rPr>
          <w:sz w:val="22"/>
          <w:szCs w:val="22"/>
        </w:rPr>
        <w:t xml:space="preserve">498188 </w:t>
      </w:r>
      <w:r w:rsidR="004673A3" w:rsidRPr="00FB6F37">
        <w:rPr>
          <w:sz w:val="22"/>
          <w:szCs w:val="22"/>
        </w:rPr>
        <w:t xml:space="preserve">от </w:t>
      </w:r>
      <w:bookmarkStart w:id="11" w:name="datsv"/>
      <w:bookmarkEnd w:id="11"/>
      <w:r w:rsidR="00DB4228">
        <w:rPr>
          <w:sz w:val="22"/>
          <w:szCs w:val="22"/>
        </w:rPr>
        <w:t>10.01.2012</w:t>
      </w:r>
      <w:r w:rsidR="00FB6F37" w:rsidRPr="00FB6F37">
        <w:rPr>
          <w:sz w:val="22"/>
          <w:szCs w:val="22"/>
        </w:rPr>
        <w:t>)</w:t>
      </w:r>
      <w:bookmarkStart w:id="12" w:name="nreg"/>
      <w:bookmarkEnd w:id="12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3" w:name="haract"/>
      <w:bookmarkEnd w:id="13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5E5C2C" w:rsidRDefault="005E5C2C" w:rsidP="005E5C2C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5E5C2C" w:rsidRDefault="005E5C2C" w:rsidP="005E5C2C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Не использовать право аренды Недвижимого Имущества в качестве предмета любых сделок, </w:t>
      </w:r>
      <w:bookmarkStart w:id="14" w:name="_GoBack"/>
      <w:bookmarkEnd w:id="14"/>
      <w:r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7" w:name="basosn1"/>
      <w:bookmarkEnd w:id="17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3B25EA">
        <w:rPr>
          <w:sz w:val="24"/>
          <w:szCs w:val="24"/>
        </w:rPr>
        <w:t>на</w:t>
      </w:r>
      <w:r w:rsidR="004C77F7">
        <w:rPr>
          <w:sz w:val="24"/>
          <w:szCs w:val="24"/>
        </w:rPr>
        <w:t xml:space="preserve">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 w:rsidR="00DB4228">
        <w:rPr>
          <w:sz w:val="24"/>
          <w:szCs w:val="24"/>
        </w:rPr>
        <w:t>Полесская</w:t>
      </w:r>
      <w:proofErr w:type="spellEnd"/>
      <w:r w:rsidR="00DB4228">
        <w:rPr>
          <w:sz w:val="24"/>
          <w:szCs w:val="24"/>
        </w:rPr>
        <w:t>, 14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3B25EA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DB4228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74243" cy="38961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263" cy="389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DB4228" w:rsidRDefault="00DB4228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DB4228" w:rsidRDefault="00DB4228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Default="00521475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Pr="00521475" w:rsidRDefault="00DB4228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proofErr w:type="spellStart"/>
      <w:r w:rsidR="00DB4228">
        <w:rPr>
          <w:sz w:val="24"/>
          <w:szCs w:val="24"/>
        </w:rPr>
        <w:t>Полесская</w:t>
      </w:r>
      <w:proofErr w:type="spellEnd"/>
      <w:r w:rsidR="00DB4228">
        <w:rPr>
          <w:sz w:val="24"/>
          <w:szCs w:val="24"/>
        </w:rPr>
        <w:t>, 14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DB4228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46898" cy="66552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77" cy="665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5C2C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25EA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5C2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4E51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4228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89361-8E99-4844-9FF2-97B0E707CA82}"/>
</file>

<file path=customXml/itemProps2.xml><?xml version="1.0" encoding="utf-8"?>
<ds:datastoreItem xmlns:ds="http://schemas.openxmlformats.org/officeDocument/2006/customXml" ds:itemID="{A385CC39-85F8-44A2-8F89-D951C99DE829}"/>
</file>

<file path=customXml/itemProps3.xml><?xml version="1.0" encoding="utf-8"?>
<ds:datastoreItem xmlns:ds="http://schemas.openxmlformats.org/officeDocument/2006/customXml" ds:itemID="{21800215-2D89-43FC-885E-119BD54FA85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8</TotalTime>
  <Pages>8</Pages>
  <Words>2352</Words>
  <Characters>17764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Дудникова Илона Сергеевна</cp:lastModifiedBy>
  <cp:revision>4</cp:revision>
  <cp:lastPrinted>2017-05-15T13:40:00Z</cp:lastPrinted>
  <dcterms:created xsi:type="dcterms:W3CDTF">2017-05-05T09:12:00Z</dcterms:created>
  <dcterms:modified xsi:type="dcterms:W3CDTF">2017-05-15T13:41:00Z</dcterms:modified>
</cp:coreProperties>
</file>