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91"/>
        <w:tblW w:w="10443" w:type="dxa"/>
        <w:tblLayout w:type="fixed"/>
        <w:tblLook w:val="0000" w:firstRow="0" w:lastRow="0" w:firstColumn="0" w:lastColumn="0" w:noHBand="0" w:noVBand="0"/>
      </w:tblPr>
      <w:tblGrid>
        <w:gridCol w:w="1809"/>
        <w:gridCol w:w="8634"/>
      </w:tblGrid>
      <w:tr w:rsidR="00E521CA" w:rsidRPr="00284443" w:rsidTr="00613EC1">
        <w:trPr>
          <w:trHeight w:val="1847"/>
        </w:trPr>
        <w:tc>
          <w:tcPr>
            <w:tcW w:w="1809" w:type="dxa"/>
          </w:tcPr>
          <w:p w:rsidR="00E521CA" w:rsidRPr="00284443" w:rsidRDefault="00E521CA" w:rsidP="00613EC1">
            <w:pPr>
              <w:pStyle w:val="ae"/>
              <w:pBdr>
                <w:bottom w:val="none" w:sz="0" w:space="0" w:color="auto"/>
              </w:pBdr>
            </w:pPr>
            <w:bookmarkStart w:id="0" w:name="_GoBack"/>
            <w:bookmarkEnd w:id="0"/>
            <w:r w:rsidRPr="00284443"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74995435" wp14:editId="39405D54">
                  <wp:simplePos x="0" y="0"/>
                  <wp:positionH relativeFrom="column">
                    <wp:posOffset>17532</wp:posOffset>
                  </wp:positionH>
                  <wp:positionV relativeFrom="paragraph">
                    <wp:posOffset>2623</wp:posOffset>
                  </wp:positionV>
                  <wp:extent cx="847725" cy="810215"/>
                  <wp:effectExtent l="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6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0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13EC1" w:rsidRDefault="00613EC1" w:rsidP="00E521CA">
            <w:pPr>
              <w:pStyle w:val="a3"/>
              <w:widowControl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13EC1" w:rsidRDefault="00E521CA" w:rsidP="00613EC1">
            <w:pPr>
              <w:pStyle w:val="a3"/>
              <w:widowControl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13EC1">
              <w:rPr>
                <w:rFonts w:ascii="Arial" w:hAnsi="Arial" w:cs="Arial"/>
                <w:b/>
                <w:sz w:val="20"/>
                <w:szCs w:val="24"/>
              </w:rPr>
              <w:t>Москва, ВДНХ,</w:t>
            </w:r>
          </w:p>
          <w:p w:rsidR="00E521CA" w:rsidRPr="00613EC1" w:rsidRDefault="00E521CA" w:rsidP="00613EC1">
            <w:pPr>
              <w:pStyle w:val="a3"/>
              <w:widowControl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13EC1">
              <w:rPr>
                <w:rFonts w:ascii="Arial" w:hAnsi="Arial" w:cs="Arial"/>
                <w:b/>
                <w:sz w:val="20"/>
                <w:szCs w:val="24"/>
              </w:rPr>
              <w:t xml:space="preserve">павильон </w:t>
            </w:r>
            <w:r w:rsidR="00760B73" w:rsidRPr="00613EC1">
              <w:rPr>
                <w:rFonts w:ascii="Arial" w:hAnsi="Arial" w:cs="Arial"/>
                <w:b/>
                <w:sz w:val="20"/>
                <w:szCs w:val="24"/>
              </w:rPr>
              <w:t xml:space="preserve"> 55</w:t>
            </w:r>
          </w:p>
        </w:tc>
        <w:tc>
          <w:tcPr>
            <w:tcW w:w="8634" w:type="dxa"/>
          </w:tcPr>
          <w:p w:rsidR="00E521CA" w:rsidRPr="00E521CA" w:rsidRDefault="00E521CA" w:rsidP="00E521CA">
            <w:pPr>
              <w:pStyle w:val="a3"/>
              <w:widowControl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521CA" w:rsidRPr="00613EC1" w:rsidRDefault="00E521CA" w:rsidP="00E521CA">
            <w:pPr>
              <w:pStyle w:val="a3"/>
              <w:widowControl/>
              <w:spacing w:line="276" w:lineRule="auto"/>
              <w:jc w:val="center"/>
              <w:rPr>
                <w:rFonts w:ascii="Arial" w:hAnsi="Arial" w:cs="Arial"/>
                <w:b/>
                <w:szCs w:val="32"/>
              </w:rPr>
            </w:pPr>
            <w:r w:rsidRPr="00613EC1">
              <w:rPr>
                <w:rFonts w:ascii="Arial" w:hAnsi="Arial" w:cs="Arial"/>
                <w:b/>
                <w:szCs w:val="32"/>
                <w:lang w:val="en-US"/>
              </w:rPr>
              <w:t>X</w:t>
            </w:r>
            <w:r w:rsidR="00760B73" w:rsidRPr="00613EC1">
              <w:rPr>
                <w:rFonts w:ascii="Arial" w:hAnsi="Arial" w:cs="Arial"/>
                <w:b/>
                <w:szCs w:val="32"/>
                <w:lang w:val="en-US"/>
              </w:rPr>
              <w:t>V</w:t>
            </w:r>
            <w:r w:rsidR="00760B73" w:rsidRPr="00613EC1">
              <w:rPr>
                <w:rFonts w:ascii="Arial" w:hAnsi="Arial" w:cs="Arial"/>
                <w:b/>
                <w:szCs w:val="32"/>
              </w:rPr>
              <w:t xml:space="preserve"> </w:t>
            </w:r>
            <w:r w:rsidRPr="00613EC1">
              <w:rPr>
                <w:rFonts w:ascii="Arial" w:hAnsi="Arial" w:cs="Arial"/>
                <w:b/>
                <w:szCs w:val="32"/>
              </w:rPr>
              <w:t xml:space="preserve">Московская международная выставка </w:t>
            </w:r>
          </w:p>
          <w:p w:rsidR="00E521CA" w:rsidRPr="00613EC1" w:rsidRDefault="00E521CA" w:rsidP="00E521CA">
            <w:pPr>
              <w:pStyle w:val="a3"/>
              <w:widowControl/>
              <w:spacing w:line="276" w:lineRule="auto"/>
              <w:jc w:val="center"/>
              <w:rPr>
                <w:rFonts w:ascii="Arial" w:hAnsi="Arial" w:cs="Arial"/>
                <w:b/>
                <w:szCs w:val="32"/>
              </w:rPr>
            </w:pPr>
            <w:r w:rsidRPr="00613EC1">
              <w:rPr>
                <w:rFonts w:ascii="Arial" w:hAnsi="Arial" w:cs="Arial"/>
                <w:b/>
                <w:szCs w:val="32"/>
              </w:rPr>
              <w:t>«Аттракционы и развлекательное оборудование</w:t>
            </w:r>
          </w:p>
          <w:p w:rsidR="00E521CA" w:rsidRPr="00613EC1" w:rsidRDefault="00760B73" w:rsidP="00E521CA">
            <w:pPr>
              <w:pStyle w:val="a3"/>
              <w:widowControl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613EC1">
              <w:rPr>
                <w:rFonts w:ascii="Arial" w:hAnsi="Arial" w:cs="Arial"/>
                <w:b/>
                <w:szCs w:val="32"/>
              </w:rPr>
              <w:t>РАППА ЭКСПО ОСЕНЬ- 202</w:t>
            </w:r>
            <w:r w:rsidR="00B2107E">
              <w:rPr>
                <w:rFonts w:ascii="Arial" w:hAnsi="Arial" w:cs="Arial"/>
                <w:b/>
                <w:szCs w:val="32"/>
              </w:rPr>
              <w:t>1</w:t>
            </w:r>
            <w:r w:rsidR="00E521CA" w:rsidRPr="00613EC1">
              <w:rPr>
                <w:rFonts w:ascii="Arial" w:hAnsi="Arial" w:cs="Arial"/>
                <w:b/>
                <w:szCs w:val="32"/>
              </w:rPr>
              <w:t>»</w:t>
            </w:r>
          </w:p>
          <w:p w:rsidR="00E521CA" w:rsidRPr="00E521CA" w:rsidRDefault="00E521CA" w:rsidP="00543851">
            <w:pPr>
              <w:pStyle w:val="a3"/>
              <w:widowControl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E521CA" w:rsidRPr="00613EC1" w:rsidRDefault="00815575" w:rsidP="00E521CA">
      <w:pPr>
        <w:pStyle w:val="a3"/>
        <w:widowControl/>
        <w:spacing w:line="276" w:lineRule="auto"/>
        <w:rPr>
          <w:rFonts w:ascii="Evolventa" w:hAnsi="Evolventa" w:cs="Arial"/>
          <w:sz w:val="21"/>
          <w:szCs w:val="21"/>
        </w:rPr>
      </w:pPr>
      <w:r>
        <w:rPr>
          <w:rFonts w:ascii="Evolventa" w:hAnsi="Evolventa" w:cs="Arial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763904</wp:posOffset>
                </wp:positionV>
                <wp:extent cx="7143750" cy="0"/>
                <wp:effectExtent l="0" t="0" r="1905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6.45pt;margin-top:60.15pt;width:562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u4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"/>
            </w:pict>
          </mc:Fallback>
        </mc:AlternateContent>
      </w:r>
      <w:r w:rsidR="00E521CA" w:rsidRPr="00613EC1">
        <w:rPr>
          <w:rFonts w:ascii="Evolventa" w:hAnsi="Evolventa" w:cs="Arial"/>
          <w:sz w:val="21"/>
          <w:szCs w:val="21"/>
        </w:rPr>
        <w:t xml:space="preserve">Организатор: </w:t>
      </w:r>
      <w:r w:rsidR="00C90D67" w:rsidRPr="00613EC1">
        <w:rPr>
          <w:rFonts w:ascii="Evolventa" w:hAnsi="Evolventa" w:cs="Arial"/>
          <w:sz w:val="21"/>
          <w:szCs w:val="21"/>
        </w:rPr>
        <w:t xml:space="preserve"> </w:t>
      </w:r>
      <w:r w:rsidR="00E521CA" w:rsidRPr="00613EC1">
        <w:rPr>
          <w:rFonts w:ascii="Evolventa" w:hAnsi="Evolventa" w:cs="Arial"/>
          <w:sz w:val="21"/>
          <w:szCs w:val="21"/>
        </w:rPr>
        <w:t>Российская ассоциация парков и производителей аттракционов (РАППА)</w:t>
      </w:r>
    </w:p>
    <w:p w:rsidR="005E4E70" w:rsidRDefault="005E4E70" w:rsidP="00643537">
      <w:pPr>
        <w:pStyle w:val="a3"/>
        <w:widowControl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6572AA" w:rsidRDefault="006572AA" w:rsidP="00643537">
      <w:pPr>
        <w:pStyle w:val="a3"/>
        <w:widowControl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E521CA" w:rsidRPr="001F5147" w:rsidRDefault="00E521CA" w:rsidP="00643537">
      <w:pPr>
        <w:pStyle w:val="a3"/>
        <w:widowControl/>
        <w:jc w:val="center"/>
        <w:rPr>
          <w:rFonts w:ascii="Arial" w:hAnsi="Arial" w:cs="Arial"/>
          <w:b/>
          <w:sz w:val="4"/>
          <w:szCs w:val="4"/>
          <w:u w:val="single"/>
        </w:rPr>
      </w:pPr>
    </w:p>
    <w:p w:rsidR="005E0661" w:rsidRPr="00613EC1" w:rsidRDefault="006572AA" w:rsidP="00613EC1">
      <w:pPr>
        <w:pStyle w:val="a3"/>
        <w:widowControl/>
        <w:spacing w:after="240"/>
        <w:jc w:val="center"/>
        <w:rPr>
          <w:rFonts w:ascii="Geometria LF Heavy" w:hAnsi="Geometria LF Heavy" w:cs="Arial"/>
          <w:b/>
          <w:sz w:val="28"/>
          <w:szCs w:val="28"/>
        </w:rPr>
      </w:pPr>
      <w:r>
        <w:rPr>
          <w:rFonts w:ascii="Geometria LF Heavy" w:hAnsi="Geometria LF Heavy" w:cs="Arial"/>
          <w:b/>
          <w:sz w:val="28"/>
          <w:szCs w:val="28"/>
        </w:rPr>
        <w:t>*</w:t>
      </w:r>
      <w:r w:rsidR="005E4E70" w:rsidRPr="00613EC1">
        <w:rPr>
          <w:rFonts w:ascii="Geometria LF Heavy" w:hAnsi="Geometria LF Heavy" w:cs="Arial"/>
          <w:b/>
          <w:sz w:val="28"/>
          <w:szCs w:val="28"/>
        </w:rPr>
        <w:t>ПРОГРАММА</w:t>
      </w:r>
      <w:r w:rsidR="00470CF1" w:rsidRPr="00613EC1">
        <w:rPr>
          <w:rFonts w:ascii="Geometria LF Heavy" w:hAnsi="Geometria LF Heavy" w:cs="Arial"/>
          <w:b/>
          <w:sz w:val="28"/>
          <w:szCs w:val="28"/>
        </w:rPr>
        <w:t xml:space="preserve"> МЕРОПРИЯТИЙ:</w:t>
      </w:r>
    </w:p>
    <w:p w:rsidR="000148FC" w:rsidRPr="00613EC1" w:rsidRDefault="00B2107E" w:rsidP="00613EC1">
      <w:pPr>
        <w:pStyle w:val="a3"/>
        <w:widowControl/>
        <w:spacing w:after="240" w:line="360" w:lineRule="auto"/>
        <w:jc w:val="center"/>
        <w:rPr>
          <w:rFonts w:ascii="Evolventa" w:hAnsi="Evolventa" w:cs="Arial"/>
          <w:b/>
          <w:sz w:val="28"/>
          <w:szCs w:val="26"/>
        </w:rPr>
      </w:pPr>
      <w:r>
        <w:rPr>
          <w:rFonts w:ascii="Evolventa" w:hAnsi="Evolventa" w:cs="Arial"/>
          <w:b/>
          <w:sz w:val="28"/>
          <w:szCs w:val="26"/>
        </w:rPr>
        <w:t>10 октября (воскресенье)</w:t>
      </w:r>
    </w:p>
    <w:p w:rsidR="00E521CA" w:rsidRPr="00F36B4E" w:rsidRDefault="00B046B4" w:rsidP="00E521CA">
      <w:pPr>
        <w:pStyle w:val="a3"/>
        <w:widowControl/>
        <w:spacing w:line="360" w:lineRule="auto"/>
        <w:rPr>
          <w:rFonts w:ascii="Arial" w:hAnsi="Arial" w:cs="Arial"/>
          <w:szCs w:val="24"/>
          <w:u w:val="single"/>
        </w:rPr>
      </w:pPr>
      <w:r w:rsidRPr="00613EC1">
        <w:rPr>
          <w:rFonts w:ascii="Arial" w:hAnsi="Arial" w:cs="Arial"/>
          <w:szCs w:val="24"/>
        </w:rPr>
        <w:t>1</w:t>
      </w:r>
      <w:r w:rsidR="00B2107E">
        <w:rPr>
          <w:rFonts w:ascii="Arial" w:hAnsi="Arial" w:cs="Arial"/>
          <w:szCs w:val="24"/>
        </w:rPr>
        <w:t>0</w:t>
      </w:r>
      <w:r w:rsidRPr="00613EC1">
        <w:rPr>
          <w:rFonts w:ascii="Arial" w:hAnsi="Arial" w:cs="Arial"/>
          <w:szCs w:val="24"/>
        </w:rPr>
        <w:t>:</w:t>
      </w:r>
      <w:r w:rsidR="00B2107E">
        <w:rPr>
          <w:rFonts w:ascii="Arial" w:hAnsi="Arial" w:cs="Arial"/>
          <w:szCs w:val="24"/>
        </w:rPr>
        <w:t>0</w:t>
      </w:r>
      <w:r w:rsidR="00E521CA" w:rsidRPr="00613EC1">
        <w:rPr>
          <w:rFonts w:ascii="Arial" w:hAnsi="Arial" w:cs="Arial"/>
          <w:szCs w:val="24"/>
        </w:rPr>
        <w:t>0 – 1</w:t>
      </w:r>
      <w:r w:rsidR="004F1F25">
        <w:rPr>
          <w:rFonts w:ascii="Arial" w:hAnsi="Arial" w:cs="Arial"/>
          <w:szCs w:val="24"/>
        </w:rPr>
        <w:t>7</w:t>
      </w:r>
      <w:r w:rsidR="00E521CA" w:rsidRPr="00613EC1">
        <w:rPr>
          <w:rFonts w:ascii="Arial" w:hAnsi="Arial" w:cs="Arial"/>
          <w:szCs w:val="24"/>
        </w:rPr>
        <w:t>:00</w:t>
      </w:r>
      <w:r w:rsidR="00B2107E">
        <w:rPr>
          <w:rFonts w:ascii="Arial" w:hAnsi="Arial" w:cs="Arial"/>
          <w:szCs w:val="24"/>
        </w:rPr>
        <w:t>,</w:t>
      </w:r>
      <w:r w:rsidR="005B3AEF" w:rsidRPr="00613EC1">
        <w:rPr>
          <w:rFonts w:ascii="Arial" w:hAnsi="Arial" w:cs="Arial"/>
          <w:szCs w:val="24"/>
        </w:rPr>
        <w:t xml:space="preserve"> Москва</w:t>
      </w:r>
      <w:r w:rsidR="00B2107E">
        <w:rPr>
          <w:rFonts w:ascii="Arial" w:hAnsi="Arial" w:cs="Arial"/>
          <w:szCs w:val="24"/>
        </w:rPr>
        <w:t>, гост. «Космос»/парк «Остров мечты»</w:t>
      </w:r>
    </w:p>
    <w:p w:rsidR="004F1F25" w:rsidRDefault="00B2107E" w:rsidP="004F1F25">
      <w:pPr>
        <w:widowControl/>
        <w:jc w:val="center"/>
        <w:rPr>
          <w:rFonts w:ascii="Arial" w:hAnsi="Arial" w:cs="Arial"/>
          <w:b/>
          <w:color w:val="FF0000"/>
          <w:sz w:val="26"/>
          <w:szCs w:val="26"/>
        </w:rPr>
      </w:pPr>
      <w:r w:rsidRPr="00B2107E">
        <w:rPr>
          <w:rFonts w:ascii="Arial" w:hAnsi="Arial" w:cs="Arial"/>
          <w:b/>
          <w:sz w:val="26"/>
          <w:szCs w:val="26"/>
        </w:rPr>
        <w:t xml:space="preserve">Бизнес-тренинг </w:t>
      </w:r>
      <w:r w:rsidRPr="00B2107E">
        <w:rPr>
          <w:rFonts w:ascii="Arial" w:hAnsi="Arial" w:cs="Arial"/>
          <w:b/>
          <w:color w:val="FF0000"/>
          <w:sz w:val="26"/>
          <w:szCs w:val="26"/>
        </w:rPr>
        <w:t>«</w:t>
      </w:r>
      <w:r w:rsidRPr="00B2107E">
        <w:rPr>
          <w:rFonts w:ascii="Arial" w:hAnsi="Arial" w:cs="Arial" w:hint="eastAsia"/>
          <w:b/>
          <w:color w:val="FF0000"/>
          <w:sz w:val="26"/>
          <w:szCs w:val="26"/>
        </w:rPr>
        <w:t>Секреты</w:t>
      </w:r>
      <w:r w:rsidRPr="00B2107E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 w:rsidRPr="00B2107E">
        <w:rPr>
          <w:rFonts w:ascii="Arial" w:hAnsi="Arial" w:cs="Arial" w:hint="eastAsia"/>
          <w:b/>
          <w:color w:val="FF0000"/>
          <w:sz w:val="26"/>
          <w:szCs w:val="26"/>
        </w:rPr>
        <w:t>высокодоходной</w:t>
      </w:r>
      <w:r w:rsidRPr="00B2107E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 w:rsidRPr="00B2107E">
        <w:rPr>
          <w:rFonts w:ascii="Arial" w:hAnsi="Arial" w:cs="Arial" w:hint="eastAsia"/>
          <w:b/>
          <w:color w:val="FF0000"/>
          <w:sz w:val="26"/>
          <w:szCs w:val="26"/>
        </w:rPr>
        <w:t>эксплуатации</w:t>
      </w:r>
      <w:r w:rsidRPr="00B2107E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 w:rsidRPr="00B2107E">
        <w:rPr>
          <w:rFonts w:ascii="Arial" w:hAnsi="Arial" w:cs="Arial" w:hint="eastAsia"/>
          <w:b/>
          <w:color w:val="FF0000"/>
          <w:sz w:val="26"/>
          <w:szCs w:val="26"/>
        </w:rPr>
        <w:t>призовых</w:t>
      </w:r>
      <w:r w:rsidRPr="00B2107E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 w:rsidRPr="00B2107E">
        <w:rPr>
          <w:rFonts w:ascii="Arial" w:hAnsi="Arial" w:cs="Arial" w:hint="eastAsia"/>
          <w:b/>
          <w:color w:val="FF0000"/>
          <w:sz w:val="26"/>
          <w:szCs w:val="26"/>
        </w:rPr>
        <w:t>аркадных</w:t>
      </w:r>
      <w:r w:rsidRPr="00B2107E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 w:rsidRPr="00B2107E">
        <w:rPr>
          <w:rFonts w:ascii="Arial" w:hAnsi="Arial" w:cs="Arial" w:hint="eastAsia"/>
          <w:b/>
          <w:color w:val="FF0000"/>
          <w:sz w:val="26"/>
          <w:szCs w:val="26"/>
        </w:rPr>
        <w:t>и</w:t>
      </w:r>
      <w:r w:rsidRPr="00B2107E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 w:rsidRPr="00B2107E">
        <w:rPr>
          <w:rFonts w:ascii="Arial" w:hAnsi="Arial" w:cs="Arial" w:hint="eastAsia"/>
          <w:b/>
          <w:color w:val="FF0000"/>
          <w:sz w:val="26"/>
          <w:szCs w:val="26"/>
        </w:rPr>
        <w:t>тировых</w:t>
      </w:r>
      <w:r w:rsidRPr="00B2107E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 w:rsidRPr="00B2107E">
        <w:rPr>
          <w:rFonts w:ascii="Arial" w:hAnsi="Arial" w:cs="Arial" w:hint="eastAsia"/>
          <w:b/>
          <w:color w:val="FF0000"/>
          <w:sz w:val="26"/>
          <w:szCs w:val="26"/>
        </w:rPr>
        <w:t>аттракционов»</w:t>
      </w:r>
    </w:p>
    <w:p w:rsidR="00B2107E" w:rsidRDefault="00B2107E" w:rsidP="00B2107E">
      <w:pPr>
        <w:widowControl/>
        <w:jc w:val="center"/>
        <w:rPr>
          <w:rFonts w:ascii="Arial" w:hAnsi="Arial" w:cs="Arial"/>
          <w:b/>
          <w:color w:val="FF0000"/>
          <w:sz w:val="8"/>
          <w:szCs w:val="8"/>
        </w:rPr>
      </w:pPr>
    </w:p>
    <w:p w:rsidR="00B2107E" w:rsidRPr="00B2107E" w:rsidRDefault="00B2107E" w:rsidP="00B2107E">
      <w:pPr>
        <w:widowControl/>
        <w:jc w:val="center"/>
        <w:rPr>
          <w:rFonts w:ascii="Arial" w:hAnsi="Arial" w:cs="Arial"/>
          <w:b/>
          <w:color w:val="FF0000"/>
          <w:sz w:val="8"/>
          <w:szCs w:val="8"/>
        </w:rPr>
      </w:pPr>
    </w:p>
    <w:p w:rsidR="00B2107E" w:rsidRPr="00B2107E" w:rsidRDefault="00B2107E" w:rsidP="00B2107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Программа:</w:t>
      </w:r>
    </w:p>
    <w:p w:rsidR="00B2107E" w:rsidRPr="00B2107E" w:rsidRDefault="00B2107E" w:rsidP="00B2107E">
      <w:pPr>
        <w:jc w:val="center"/>
        <w:rPr>
          <w:rFonts w:ascii="Arial" w:hAnsi="Arial" w:cs="Arial"/>
          <w:b/>
          <w:sz w:val="8"/>
          <w:szCs w:val="8"/>
        </w:rPr>
      </w:pPr>
    </w:p>
    <w:p w:rsidR="00B2107E" w:rsidRPr="00B2107E" w:rsidRDefault="00B2107E" w:rsidP="00B2107E">
      <w:pPr>
        <w:ind w:left="426" w:hanging="142"/>
        <w:rPr>
          <w:rFonts w:ascii="Arial" w:hAnsi="Arial" w:cs="Arial"/>
          <w:sz w:val="22"/>
          <w:szCs w:val="22"/>
        </w:rPr>
      </w:pPr>
      <w:r w:rsidRPr="00B2107E">
        <w:rPr>
          <w:rFonts w:ascii="Arial" w:hAnsi="Arial" w:cs="Arial"/>
          <w:sz w:val="22"/>
          <w:szCs w:val="22"/>
        </w:rPr>
        <w:t xml:space="preserve">- </w:t>
      </w:r>
      <w:r w:rsidRPr="00B2107E">
        <w:rPr>
          <w:rFonts w:ascii="Arial" w:hAnsi="Arial" w:cs="Arial" w:hint="eastAsia"/>
          <w:sz w:val="22"/>
          <w:szCs w:val="22"/>
        </w:rPr>
        <w:t>Что</w:t>
      </w:r>
      <w:r w:rsidRPr="00B2107E">
        <w:rPr>
          <w:rFonts w:ascii="Arial" w:hAnsi="Arial" w:cs="Arial"/>
          <w:sz w:val="22"/>
          <w:szCs w:val="22"/>
        </w:rPr>
        <w:t xml:space="preserve"> </w:t>
      </w:r>
      <w:r w:rsidRPr="00B2107E">
        <w:rPr>
          <w:rFonts w:ascii="Arial" w:hAnsi="Arial" w:cs="Arial" w:hint="eastAsia"/>
          <w:sz w:val="22"/>
          <w:szCs w:val="22"/>
        </w:rPr>
        <w:t>делает</w:t>
      </w:r>
      <w:r w:rsidRPr="00B2107E">
        <w:rPr>
          <w:rFonts w:ascii="Arial" w:hAnsi="Arial" w:cs="Arial"/>
          <w:sz w:val="22"/>
          <w:szCs w:val="22"/>
        </w:rPr>
        <w:t xml:space="preserve"> </w:t>
      </w:r>
      <w:r w:rsidRPr="00B2107E">
        <w:rPr>
          <w:rFonts w:ascii="Arial" w:hAnsi="Arial" w:cs="Arial" w:hint="eastAsia"/>
          <w:sz w:val="22"/>
          <w:szCs w:val="22"/>
        </w:rPr>
        <w:t>аркадный</w:t>
      </w:r>
      <w:r w:rsidRPr="00B2107E">
        <w:rPr>
          <w:rFonts w:ascii="Arial" w:hAnsi="Arial" w:cs="Arial"/>
          <w:sz w:val="22"/>
          <w:szCs w:val="22"/>
        </w:rPr>
        <w:t xml:space="preserve"> </w:t>
      </w:r>
      <w:r w:rsidRPr="00B2107E">
        <w:rPr>
          <w:rFonts w:ascii="Arial" w:hAnsi="Arial" w:cs="Arial" w:hint="eastAsia"/>
          <w:sz w:val="22"/>
          <w:szCs w:val="22"/>
        </w:rPr>
        <w:t>аттракцион</w:t>
      </w:r>
      <w:r w:rsidRPr="00B2107E">
        <w:rPr>
          <w:rFonts w:ascii="Arial" w:hAnsi="Arial" w:cs="Arial"/>
          <w:sz w:val="22"/>
          <w:szCs w:val="22"/>
        </w:rPr>
        <w:t xml:space="preserve"> </w:t>
      </w:r>
      <w:r w:rsidRPr="00B2107E">
        <w:rPr>
          <w:rFonts w:ascii="Arial" w:hAnsi="Arial" w:cs="Arial" w:hint="eastAsia"/>
          <w:sz w:val="22"/>
          <w:szCs w:val="22"/>
        </w:rPr>
        <w:t>высокодоходным</w:t>
      </w:r>
      <w:r w:rsidRPr="00B2107E">
        <w:rPr>
          <w:rFonts w:ascii="Arial" w:hAnsi="Arial" w:cs="Arial"/>
          <w:sz w:val="22"/>
          <w:szCs w:val="22"/>
        </w:rPr>
        <w:t xml:space="preserve">, </w:t>
      </w:r>
      <w:r w:rsidRPr="00B2107E">
        <w:rPr>
          <w:rFonts w:ascii="Arial" w:hAnsi="Arial" w:cs="Arial" w:hint="eastAsia"/>
          <w:sz w:val="22"/>
          <w:szCs w:val="22"/>
        </w:rPr>
        <w:t>и</w:t>
      </w:r>
      <w:r w:rsidRPr="00B2107E">
        <w:rPr>
          <w:rFonts w:ascii="Arial" w:hAnsi="Arial" w:cs="Arial"/>
          <w:sz w:val="22"/>
          <w:szCs w:val="22"/>
        </w:rPr>
        <w:t xml:space="preserve"> </w:t>
      </w:r>
      <w:r w:rsidRPr="00B2107E">
        <w:rPr>
          <w:rFonts w:ascii="Arial" w:hAnsi="Arial" w:cs="Arial" w:hint="eastAsia"/>
          <w:sz w:val="22"/>
          <w:szCs w:val="22"/>
        </w:rPr>
        <w:t>в</w:t>
      </w:r>
      <w:r w:rsidRPr="00B2107E">
        <w:rPr>
          <w:rFonts w:ascii="Arial" w:hAnsi="Arial" w:cs="Arial"/>
          <w:sz w:val="22"/>
          <w:szCs w:val="22"/>
        </w:rPr>
        <w:t xml:space="preserve"> </w:t>
      </w:r>
      <w:r w:rsidRPr="00B2107E">
        <w:rPr>
          <w:rFonts w:ascii="Arial" w:hAnsi="Arial" w:cs="Arial" w:hint="eastAsia"/>
          <w:sz w:val="22"/>
          <w:szCs w:val="22"/>
        </w:rPr>
        <w:t>каком</w:t>
      </w:r>
      <w:r w:rsidRPr="00B2107E">
        <w:rPr>
          <w:rFonts w:ascii="Arial" w:hAnsi="Arial" w:cs="Arial"/>
          <w:sz w:val="22"/>
          <w:szCs w:val="22"/>
        </w:rPr>
        <w:t xml:space="preserve"> </w:t>
      </w:r>
      <w:r w:rsidRPr="00B2107E">
        <w:rPr>
          <w:rFonts w:ascii="Arial" w:hAnsi="Arial" w:cs="Arial" w:hint="eastAsia"/>
          <w:sz w:val="22"/>
          <w:szCs w:val="22"/>
        </w:rPr>
        <w:t>случае</w:t>
      </w:r>
      <w:r w:rsidRPr="00B2107E">
        <w:rPr>
          <w:rFonts w:ascii="Arial" w:hAnsi="Arial" w:cs="Arial"/>
          <w:sz w:val="22"/>
          <w:szCs w:val="22"/>
        </w:rPr>
        <w:t xml:space="preserve"> </w:t>
      </w:r>
      <w:r w:rsidRPr="00B2107E">
        <w:rPr>
          <w:rFonts w:ascii="Arial" w:hAnsi="Arial" w:cs="Arial" w:hint="eastAsia"/>
          <w:sz w:val="22"/>
          <w:szCs w:val="22"/>
        </w:rPr>
        <w:t>вы</w:t>
      </w:r>
      <w:r w:rsidRPr="00B2107E">
        <w:rPr>
          <w:rFonts w:ascii="Arial" w:hAnsi="Arial" w:cs="Arial"/>
          <w:sz w:val="22"/>
          <w:szCs w:val="22"/>
        </w:rPr>
        <w:t xml:space="preserve"> </w:t>
      </w:r>
      <w:r w:rsidRPr="00B2107E">
        <w:rPr>
          <w:rFonts w:ascii="Arial" w:hAnsi="Arial" w:cs="Arial" w:hint="eastAsia"/>
          <w:sz w:val="22"/>
          <w:szCs w:val="22"/>
        </w:rPr>
        <w:t>теряете</w:t>
      </w:r>
      <w:r w:rsidRPr="00B2107E">
        <w:rPr>
          <w:rFonts w:ascii="Arial" w:hAnsi="Arial" w:cs="Arial"/>
          <w:sz w:val="22"/>
          <w:szCs w:val="22"/>
        </w:rPr>
        <w:t xml:space="preserve"> </w:t>
      </w:r>
      <w:r w:rsidRPr="00B2107E">
        <w:rPr>
          <w:rFonts w:ascii="Arial" w:hAnsi="Arial" w:cs="Arial" w:hint="eastAsia"/>
          <w:sz w:val="22"/>
          <w:szCs w:val="22"/>
        </w:rPr>
        <w:t>на</w:t>
      </w:r>
      <w:r w:rsidRPr="00B2107E">
        <w:rPr>
          <w:rFonts w:ascii="Arial" w:hAnsi="Arial" w:cs="Arial"/>
          <w:sz w:val="22"/>
          <w:szCs w:val="22"/>
        </w:rPr>
        <w:t xml:space="preserve"> </w:t>
      </w:r>
      <w:r w:rsidRPr="00B2107E">
        <w:rPr>
          <w:rFonts w:ascii="Arial" w:hAnsi="Arial" w:cs="Arial" w:hint="eastAsia"/>
          <w:sz w:val="22"/>
          <w:szCs w:val="22"/>
        </w:rPr>
        <w:t>нем</w:t>
      </w:r>
      <w:r w:rsidRPr="00B2107E">
        <w:rPr>
          <w:rFonts w:ascii="Arial" w:hAnsi="Arial" w:cs="Arial"/>
          <w:sz w:val="22"/>
          <w:szCs w:val="22"/>
        </w:rPr>
        <w:t xml:space="preserve"> </w:t>
      </w:r>
      <w:r w:rsidRPr="00B2107E">
        <w:rPr>
          <w:rFonts w:ascii="Arial" w:hAnsi="Arial" w:cs="Arial" w:hint="eastAsia"/>
          <w:sz w:val="22"/>
          <w:szCs w:val="22"/>
        </w:rPr>
        <w:t>свои</w:t>
      </w:r>
      <w:r w:rsidRPr="00B2107E">
        <w:rPr>
          <w:rFonts w:ascii="Arial" w:hAnsi="Arial" w:cs="Arial"/>
          <w:sz w:val="22"/>
          <w:szCs w:val="22"/>
        </w:rPr>
        <w:t xml:space="preserve"> </w:t>
      </w:r>
      <w:r w:rsidRPr="00B2107E">
        <w:rPr>
          <w:rFonts w:ascii="Arial" w:hAnsi="Arial" w:cs="Arial" w:hint="eastAsia"/>
          <w:sz w:val="22"/>
          <w:szCs w:val="22"/>
        </w:rPr>
        <w:t>деньги</w:t>
      </w:r>
      <w:r w:rsidRPr="00B2107E">
        <w:rPr>
          <w:rFonts w:ascii="Arial" w:hAnsi="Arial" w:cs="Arial"/>
          <w:sz w:val="22"/>
          <w:szCs w:val="22"/>
        </w:rPr>
        <w:t>?</w:t>
      </w:r>
    </w:p>
    <w:p w:rsidR="00B2107E" w:rsidRPr="00B2107E" w:rsidRDefault="00B2107E" w:rsidP="00B2107E">
      <w:pPr>
        <w:ind w:left="426" w:hanging="142"/>
        <w:rPr>
          <w:rFonts w:ascii="Arial" w:hAnsi="Arial" w:cs="Arial"/>
          <w:sz w:val="22"/>
          <w:szCs w:val="22"/>
        </w:rPr>
      </w:pPr>
      <w:r w:rsidRPr="00B2107E">
        <w:rPr>
          <w:rFonts w:ascii="Arial" w:hAnsi="Arial" w:cs="Arial"/>
          <w:sz w:val="22"/>
          <w:szCs w:val="22"/>
        </w:rPr>
        <w:t xml:space="preserve">- </w:t>
      </w:r>
      <w:r w:rsidRPr="00B2107E">
        <w:rPr>
          <w:rFonts w:ascii="Arial" w:hAnsi="Arial" w:cs="Arial" w:hint="eastAsia"/>
          <w:sz w:val="22"/>
          <w:szCs w:val="22"/>
        </w:rPr>
        <w:t>Как</w:t>
      </w:r>
      <w:r w:rsidRPr="00B2107E">
        <w:rPr>
          <w:rFonts w:ascii="Arial" w:hAnsi="Arial" w:cs="Arial"/>
          <w:sz w:val="22"/>
          <w:szCs w:val="22"/>
        </w:rPr>
        <w:t xml:space="preserve"> </w:t>
      </w:r>
      <w:r w:rsidRPr="00B2107E">
        <w:rPr>
          <w:rFonts w:ascii="Arial" w:hAnsi="Arial" w:cs="Arial" w:hint="eastAsia"/>
          <w:sz w:val="22"/>
          <w:szCs w:val="22"/>
        </w:rPr>
        <w:t>должен</w:t>
      </w:r>
      <w:r w:rsidRPr="00B2107E">
        <w:rPr>
          <w:rFonts w:ascii="Arial" w:hAnsi="Arial" w:cs="Arial"/>
          <w:sz w:val="22"/>
          <w:szCs w:val="22"/>
        </w:rPr>
        <w:t xml:space="preserve"> </w:t>
      </w:r>
      <w:r w:rsidRPr="00B2107E">
        <w:rPr>
          <w:rFonts w:ascii="Arial" w:hAnsi="Arial" w:cs="Arial" w:hint="eastAsia"/>
          <w:sz w:val="22"/>
          <w:szCs w:val="22"/>
        </w:rPr>
        <w:t>быть</w:t>
      </w:r>
      <w:r w:rsidRPr="00B2107E">
        <w:rPr>
          <w:rFonts w:ascii="Arial" w:hAnsi="Arial" w:cs="Arial"/>
          <w:sz w:val="22"/>
          <w:szCs w:val="22"/>
        </w:rPr>
        <w:t xml:space="preserve"> </w:t>
      </w:r>
      <w:r w:rsidRPr="00B2107E">
        <w:rPr>
          <w:rFonts w:ascii="Arial" w:hAnsi="Arial" w:cs="Arial" w:hint="eastAsia"/>
          <w:sz w:val="22"/>
          <w:szCs w:val="22"/>
        </w:rPr>
        <w:t>оформлен</w:t>
      </w:r>
      <w:r w:rsidRPr="00B2107E">
        <w:rPr>
          <w:rFonts w:ascii="Arial" w:hAnsi="Arial" w:cs="Arial"/>
          <w:sz w:val="22"/>
          <w:szCs w:val="22"/>
        </w:rPr>
        <w:t xml:space="preserve"> </w:t>
      </w:r>
      <w:r w:rsidRPr="00B2107E">
        <w:rPr>
          <w:rFonts w:ascii="Arial" w:hAnsi="Arial" w:cs="Arial" w:hint="eastAsia"/>
          <w:sz w:val="22"/>
          <w:szCs w:val="22"/>
        </w:rPr>
        <w:t>аттракцион</w:t>
      </w:r>
      <w:r w:rsidRPr="00B2107E">
        <w:rPr>
          <w:rFonts w:ascii="Arial" w:hAnsi="Arial" w:cs="Arial"/>
          <w:sz w:val="22"/>
          <w:szCs w:val="22"/>
        </w:rPr>
        <w:t xml:space="preserve">, </w:t>
      </w:r>
      <w:r w:rsidRPr="00B2107E">
        <w:rPr>
          <w:rFonts w:ascii="Arial" w:hAnsi="Arial" w:cs="Arial" w:hint="eastAsia"/>
          <w:sz w:val="22"/>
          <w:szCs w:val="22"/>
        </w:rPr>
        <w:t>чтобы</w:t>
      </w:r>
      <w:r w:rsidRPr="00B2107E">
        <w:rPr>
          <w:rFonts w:ascii="Arial" w:hAnsi="Arial" w:cs="Arial"/>
          <w:sz w:val="22"/>
          <w:szCs w:val="22"/>
        </w:rPr>
        <w:t xml:space="preserve"> </w:t>
      </w:r>
      <w:r w:rsidRPr="00B2107E">
        <w:rPr>
          <w:rFonts w:ascii="Arial" w:hAnsi="Arial" w:cs="Arial" w:hint="eastAsia"/>
          <w:sz w:val="22"/>
          <w:szCs w:val="22"/>
        </w:rPr>
        <w:t>гость</w:t>
      </w:r>
      <w:r w:rsidRPr="00B2107E">
        <w:rPr>
          <w:rFonts w:ascii="Arial" w:hAnsi="Arial" w:cs="Arial"/>
          <w:sz w:val="22"/>
          <w:szCs w:val="22"/>
        </w:rPr>
        <w:t xml:space="preserve"> </w:t>
      </w:r>
      <w:r w:rsidRPr="00B2107E">
        <w:rPr>
          <w:rFonts w:ascii="Arial" w:hAnsi="Arial" w:cs="Arial" w:hint="eastAsia"/>
          <w:sz w:val="22"/>
          <w:szCs w:val="22"/>
        </w:rPr>
        <w:t>парка</w:t>
      </w:r>
      <w:r w:rsidRPr="00B2107E">
        <w:rPr>
          <w:rFonts w:ascii="Arial" w:hAnsi="Arial" w:cs="Arial"/>
          <w:sz w:val="22"/>
          <w:szCs w:val="22"/>
        </w:rPr>
        <w:t xml:space="preserve"> </w:t>
      </w:r>
      <w:r w:rsidRPr="00B2107E">
        <w:rPr>
          <w:rFonts w:ascii="Arial" w:hAnsi="Arial" w:cs="Arial" w:hint="eastAsia"/>
          <w:sz w:val="22"/>
          <w:szCs w:val="22"/>
        </w:rPr>
        <w:t>не</w:t>
      </w:r>
      <w:r w:rsidRPr="00B2107E">
        <w:rPr>
          <w:rFonts w:ascii="Arial" w:hAnsi="Arial" w:cs="Arial"/>
          <w:sz w:val="22"/>
          <w:szCs w:val="22"/>
        </w:rPr>
        <w:t xml:space="preserve"> </w:t>
      </w:r>
      <w:r w:rsidRPr="00B2107E">
        <w:rPr>
          <w:rFonts w:ascii="Arial" w:hAnsi="Arial" w:cs="Arial" w:hint="eastAsia"/>
          <w:sz w:val="22"/>
          <w:szCs w:val="22"/>
        </w:rPr>
        <w:t>смог</w:t>
      </w:r>
      <w:r w:rsidRPr="00B2107E">
        <w:rPr>
          <w:rFonts w:ascii="Arial" w:hAnsi="Arial" w:cs="Arial"/>
          <w:sz w:val="22"/>
          <w:szCs w:val="22"/>
        </w:rPr>
        <w:t xml:space="preserve"> </w:t>
      </w:r>
      <w:r w:rsidRPr="00B2107E">
        <w:rPr>
          <w:rFonts w:ascii="Arial" w:hAnsi="Arial" w:cs="Arial" w:hint="eastAsia"/>
          <w:sz w:val="22"/>
          <w:szCs w:val="22"/>
        </w:rPr>
        <w:t>пройти</w:t>
      </w:r>
      <w:r w:rsidRPr="00B2107E">
        <w:rPr>
          <w:rFonts w:ascii="Arial" w:hAnsi="Arial" w:cs="Arial"/>
          <w:sz w:val="22"/>
          <w:szCs w:val="22"/>
        </w:rPr>
        <w:t xml:space="preserve"> </w:t>
      </w:r>
      <w:r w:rsidRPr="00B2107E">
        <w:rPr>
          <w:rFonts w:ascii="Arial" w:hAnsi="Arial" w:cs="Arial" w:hint="eastAsia"/>
          <w:sz w:val="22"/>
          <w:szCs w:val="22"/>
        </w:rPr>
        <w:t>мимо</w:t>
      </w:r>
      <w:r w:rsidRPr="00B2107E">
        <w:rPr>
          <w:rFonts w:ascii="Arial" w:hAnsi="Arial" w:cs="Arial"/>
          <w:sz w:val="22"/>
          <w:szCs w:val="22"/>
        </w:rPr>
        <w:t>?</w:t>
      </w:r>
    </w:p>
    <w:p w:rsidR="00B2107E" w:rsidRPr="00B2107E" w:rsidRDefault="00B2107E" w:rsidP="00B2107E">
      <w:pPr>
        <w:ind w:left="426" w:hanging="142"/>
        <w:rPr>
          <w:rFonts w:ascii="Arial" w:hAnsi="Arial" w:cs="Arial"/>
          <w:sz w:val="22"/>
          <w:szCs w:val="22"/>
        </w:rPr>
      </w:pPr>
      <w:r w:rsidRPr="00B2107E">
        <w:rPr>
          <w:rFonts w:ascii="Arial" w:hAnsi="Arial" w:cs="Arial"/>
          <w:sz w:val="22"/>
          <w:szCs w:val="22"/>
        </w:rPr>
        <w:t xml:space="preserve">- </w:t>
      </w:r>
      <w:r w:rsidRPr="00B2107E">
        <w:rPr>
          <w:rFonts w:ascii="Arial" w:hAnsi="Arial" w:cs="Arial" w:hint="eastAsia"/>
          <w:sz w:val="22"/>
          <w:szCs w:val="22"/>
        </w:rPr>
        <w:t>Какие</w:t>
      </w:r>
      <w:r w:rsidRPr="00B2107E">
        <w:rPr>
          <w:rFonts w:ascii="Arial" w:hAnsi="Arial" w:cs="Arial"/>
          <w:sz w:val="22"/>
          <w:szCs w:val="22"/>
        </w:rPr>
        <w:t xml:space="preserve"> </w:t>
      </w:r>
      <w:r w:rsidRPr="00B2107E">
        <w:rPr>
          <w:rFonts w:ascii="Arial" w:hAnsi="Arial" w:cs="Arial" w:hint="eastAsia"/>
          <w:sz w:val="22"/>
          <w:szCs w:val="22"/>
        </w:rPr>
        <w:t>документы</w:t>
      </w:r>
      <w:r w:rsidRPr="00B2107E">
        <w:rPr>
          <w:rFonts w:ascii="Arial" w:hAnsi="Arial" w:cs="Arial"/>
          <w:sz w:val="22"/>
          <w:szCs w:val="22"/>
        </w:rPr>
        <w:t xml:space="preserve"> </w:t>
      </w:r>
      <w:r w:rsidRPr="00B2107E">
        <w:rPr>
          <w:rFonts w:ascii="Arial" w:hAnsi="Arial" w:cs="Arial" w:hint="eastAsia"/>
          <w:sz w:val="22"/>
          <w:szCs w:val="22"/>
        </w:rPr>
        <w:t>и</w:t>
      </w:r>
      <w:r w:rsidRPr="00B2107E">
        <w:rPr>
          <w:rFonts w:ascii="Arial" w:hAnsi="Arial" w:cs="Arial"/>
          <w:sz w:val="22"/>
          <w:szCs w:val="22"/>
        </w:rPr>
        <w:t xml:space="preserve"> </w:t>
      </w:r>
      <w:r w:rsidRPr="00B2107E">
        <w:rPr>
          <w:rFonts w:ascii="Arial" w:hAnsi="Arial" w:cs="Arial" w:hint="eastAsia"/>
          <w:sz w:val="22"/>
          <w:szCs w:val="22"/>
        </w:rPr>
        <w:t>регламенты</w:t>
      </w:r>
      <w:r w:rsidRPr="00B2107E">
        <w:rPr>
          <w:rFonts w:ascii="Arial" w:hAnsi="Arial" w:cs="Arial"/>
          <w:sz w:val="22"/>
          <w:szCs w:val="22"/>
        </w:rPr>
        <w:t xml:space="preserve"> </w:t>
      </w:r>
      <w:r w:rsidRPr="00B2107E">
        <w:rPr>
          <w:rFonts w:ascii="Arial" w:hAnsi="Arial" w:cs="Arial" w:hint="eastAsia"/>
          <w:sz w:val="22"/>
          <w:szCs w:val="22"/>
        </w:rPr>
        <w:t>нужны</w:t>
      </w:r>
      <w:r w:rsidRPr="00B2107E">
        <w:rPr>
          <w:rFonts w:ascii="Arial" w:hAnsi="Arial" w:cs="Arial"/>
          <w:sz w:val="22"/>
          <w:szCs w:val="22"/>
        </w:rPr>
        <w:t xml:space="preserve"> </w:t>
      </w:r>
      <w:r w:rsidRPr="00B2107E">
        <w:rPr>
          <w:rFonts w:ascii="Arial" w:hAnsi="Arial" w:cs="Arial" w:hint="eastAsia"/>
          <w:sz w:val="22"/>
          <w:szCs w:val="22"/>
        </w:rPr>
        <w:t>при</w:t>
      </w:r>
      <w:r w:rsidRPr="00B2107E">
        <w:rPr>
          <w:rFonts w:ascii="Arial" w:hAnsi="Arial" w:cs="Arial"/>
          <w:sz w:val="22"/>
          <w:szCs w:val="22"/>
        </w:rPr>
        <w:t xml:space="preserve"> </w:t>
      </w:r>
      <w:r w:rsidRPr="00B2107E">
        <w:rPr>
          <w:rFonts w:ascii="Arial" w:hAnsi="Arial" w:cs="Arial" w:hint="eastAsia"/>
          <w:sz w:val="22"/>
          <w:szCs w:val="22"/>
        </w:rPr>
        <w:t>эксплуатации</w:t>
      </w:r>
      <w:r w:rsidRPr="00B2107E">
        <w:rPr>
          <w:rFonts w:ascii="Arial" w:hAnsi="Arial" w:cs="Arial"/>
          <w:sz w:val="22"/>
          <w:szCs w:val="22"/>
        </w:rPr>
        <w:t xml:space="preserve"> </w:t>
      </w:r>
      <w:r w:rsidRPr="00B2107E">
        <w:rPr>
          <w:rFonts w:ascii="Arial" w:hAnsi="Arial" w:cs="Arial" w:hint="eastAsia"/>
          <w:sz w:val="22"/>
          <w:szCs w:val="22"/>
        </w:rPr>
        <w:t>призовых</w:t>
      </w:r>
      <w:r w:rsidRPr="00B2107E">
        <w:rPr>
          <w:rFonts w:ascii="Arial" w:hAnsi="Arial" w:cs="Arial"/>
          <w:sz w:val="22"/>
          <w:szCs w:val="22"/>
        </w:rPr>
        <w:t xml:space="preserve"> </w:t>
      </w:r>
      <w:r w:rsidRPr="00B2107E">
        <w:rPr>
          <w:rFonts w:ascii="Arial" w:hAnsi="Arial" w:cs="Arial" w:hint="eastAsia"/>
          <w:sz w:val="22"/>
          <w:szCs w:val="22"/>
        </w:rPr>
        <w:t>аттракционов</w:t>
      </w:r>
      <w:r w:rsidRPr="00B2107E">
        <w:rPr>
          <w:rFonts w:ascii="Arial" w:hAnsi="Arial" w:cs="Arial"/>
          <w:sz w:val="22"/>
          <w:szCs w:val="22"/>
        </w:rPr>
        <w:t>?</w:t>
      </w:r>
    </w:p>
    <w:p w:rsidR="00B2107E" w:rsidRPr="00B2107E" w:rsidRDefault="00B2107E" w:rsidP="00B2107E">
      <w:pPr>
        <w:ind w:left="426" w:hanging="142"/>
        <w:rPr>
          <w:rFonts w:ascii="Arial" w:hAnsi="Arial" w:cs="Arial"/>
          <w:sz w:val="22"/>
          <w:szCs w:val="22"/>
        </w:rPr>
      </w:pPr>
      <w:r w:rsidRPr="00B2107E">
        <w:rPr>
          <w:rFonts w:ascii="Arial" w:hAnsi="Arial" w:cs="Arial"/>
          <w:sz w:val="22"/>
          <w:szCs w:val="22"/>
        </w:rPr>
        <w:t xml:space="preserve">- </w:t>
      </w:r>
      <w:r w:rsidRPr="00B2107E">
        <w:rPr>
          <w:rFonts w:ascii="Arial" w:hAnsi="Arial" w:cs="Arial" w:hint="eastAsia"/>
          <w:sz w:val="22"/>
          <w:szCs w:val="22"/>
        </w:rPr>
        <w:t>Как</w:t>
      </w:r>
      <w:r w:rsidRPr="00B2107E">
        <w:rPr>
          <w:rFonts w:ascii="Arial" w:hAnsi="Arial" w:cs="Arial"/>
          <w:sz w:val="22"/>
          <w:szCs w:val="22"/>
        </w:rPr>
        <w:t xml:space="preserve"> </w:t>
      </w:r>
      <w:r w:rsidRPr="00B2107E">
        <w:rPr>
          <w:rFonts w:ascii="Arial" w:hAnsi="Arial" w:cs="Arial" w:hint="eastAsia"/>
          <w:sz w:val="22"/>
          <w:szCs w:val="22"/>
        </w:rPr>
        <w:t>выстроить</w:t>
      </w:r>
      <w:r w:rsidRPr="00B2107E">
        <w:rPr>
          <w:rFonts w:ascii="Arial" w:hAnsi="Arial" w:cs="Arial"/>
          <w:sz w:val="22"/>
          <w:szCs w:val="22"/>
        </w:rPr>
        <w:t xml:space="preserve"> </w:t>
      </w:r>
      <w:r w:rsidRPr="00B2107E">
        <w:rPr>
          <w:rFonts w:ascii="Arial" w:hAnsi="Arial" w:cs="Arial" w:hint="eastAsia"/>
          <w:sz w:val="22"/>
          <w:szCs w:val="22"/>
        </w:rPr>
        <w:t>систему</w:t>
      </w:r>
      <w:r w:rsidRPr="00B2107E">
        <w:rPr>
          <w:rFonts w:ascii="Arial" w:hAnsi="Arial" w:cs="Arial"/>
          <w:sz w:val="22"/>
          <w:szCs w:val="22"/>
        </w:rPr>
        <w:t xml:space="preserve"> </w:t>
      </w:r>
      <w:r w:rsidRPr="00B2107E">
        <w:rPr>
          <w:rFonts w:ascii="Arial" w:hAnsi="Arial" w:cs="Arial" w:hint="eastAsia"/>
          <w:sz w:val="22"/>
          <w:szCs w:val="22"/>
        </w:rPr>
        <w:t>финансового</w:t>
      </w:r>
      <w:r w:rsidRPr="00B2107E">
        <w:rPr>
          <w:rFonts w:ascii="Arial" w:hAnsi="Arial" w:cs="Arial"/>
          <w:sz w:val="22"/>
          <w:szCs w:val="22"/>
        </w:rPr>
        <w:t xml:space="preserve"> </w:t>
      </w:r>
      <w:r w:rsidRPr="00B2107E">
        <w:rPr>
          <w:rFonts w:ascii="Arial" w:hAnsi="Arial" w:cs="Arial" w:hint="eastAsia"/>
          <w:sz w:val="22"/>
          <w:szCs w:val="22"/>
        </w:rPr>
        <w:t>и</w:t>
      </w:r>
      <w:r w:rsidRPr="00B2107E">
        <w:rPr>
          <w:rFonts w:ascii="Arial" w:hAnsi="Arial" w:cs="Arial"/>
          <w:sz w:val="22"/>
          <w:szCs w:val="22"/>
        </w:rPr>
        <w:t xml:space="preserve"> </w:t>
      </w:r>
      <w:r w:rsidRPr="00B2107E">
        <w:rPr>
          <w:rFonts w:ascii="Arial" w:hAnsi="Arial" w:cs="Arial" w:hint="eastAsia"/>
          <w:sz w:val="22"/>
          <w:szCs w:val="22"/>
        </w:rPr>
        <w:t>операционного</w:t>
      </w:r>
      <w:r w:rsidRPr="00B2107E">
        <w:rPr>
          <w:rFonts w:ascii="Arial" w:hAnsi="Arial" w:cs="Arial"/>
          <w:sz w:val="22"/>
          <w:szCs w:val="22"/>
        </w:rPr>
        <w:t xml:space="preserve"> </w:t>
      </w:r>
      <w:r w:rsidRPr="00B2107E">
        <w:rPr>
          <w:rFonts w:ascii="Arial" w:hAnsi="Arial" w:cs="Arial" w:hint="eastAsia"/>
          <w:sz w:val="22"/>
          <w:szCs w:val="22"/>
        </w:rPr>
        <w:t>контроля</w:t>
      </w:r>
      <w:r w:rsidRPr="00B2107E">
        <w:rPr>
          <w:rFonts w:ascii="Arial" w:hAnsi="Arial" w:cs="Arial"/>
          <w:sz w:val="22"/>
          <w:szCs w:val="22"/>
        </w:rPr>
        <w:t xml:space="preserve">, </w:t>
      </w:r>
      <w:r w:rsidRPr="00B2107E">
        <w:rPr>
          <w:rFonts w:ascii="Arial" w:hAnsi="Arial" w:cs="Arial" w:hint="eastAsia"/>
          <w:sz w:val="22"/>
          <w:szCs w:val="22"/>
        </w:rPr>
        <w:t>чтобы</w:t>
      </w:r>
      <w:r w:rsidRPr="00B2107E">
        <w:rPr>
          <w:rFonts w:ascii="Arial" w:hAnsi="Arial" w:cs="Arial"/>
          <w:sz w:val="22"/>
          <w:szCs w:val="22"/>
        </w:rPr>
        <w:t xml:space="preserve"> </w:t>
      </w:r>
      <w:r w:rsidRPr="00B2107E">
        <w:rPr>
          <w:rFonts w:ascii="Arial" w:hAnsi="Arial" w:cs="Arial" w:hint="eastAsia"/>
          <w:sz w:val="22"/>
          <w:szCs w:val="22"/>
        </w:rPr>
        <w:t>ваши</w:t>
      </w:r>
      <w:r w:rsidRPr="00B2107E">
        <w:rPr>
          <w:rFonts w:ascii="Arial" w:hAnsi="Arial" w:cs="Arial"/>
          <w:sz w:val="22"/>
          <w:szCs w:val="22"/>
        </w:rPr>
        <w:t xml:space="preserve"> </w:t>
      </w:r>
      <w:r w:rsidRPr="00B2107E">
        <w:rPr>
          <w:rFonts w:ascii="Arial" w:hAnsi="Arial" w:cs="Arial" w:hint="eastAsia"/>
          <w:sz w:val="22"/>
          <w:szCs w:val="22"/>
        </w:rPr>
        <w:t>деньги</w:t>
      </w:r>
      <w:r w:rsidRPr="00B2107E">
        <w:rPr>
          <w:rFonts w:ascii="Arial" w:hAnsi="Arial" w:cs="Arial"/>
          <w:sz w:val="22"/>
          <w:szCs w:val="22"/>
        </w:rPr>
        <w:t xml:space="preserve"> </w:t>
      </w:r>
      <w:r w:rsidRPr="00B2107E">
        <w:rPr>
          <w:rFonts w:ascii="Arial" w:hAnsi="Arial" w:cs="Arial" w:hint="eastAsia"/>
          <w:sz w:val="22"/>
          <w:szCs w:val="22"/>
        </w:rPr>
        <w:t>не</w:t>
      </w:r>
      <w:r w:rsidRPr="00B2107E">
        <w:rPr>
          <w:rFonts w:ascii="Arial" w:hAnsi="Arial" w:cs="Arial"/>
          <w:sz w:val="22"/>
          <w:szCs w:val="22"/>
        </w:rPr>
        <w:t xml:space="preserve"> </w:t>
      </w:r>
      <w:r w:rsidRPr="00B2107E">
        <w:rPr>
          <w:rFonts w:ascii="Arial" w:hAnsi="Arial" w:cs="Arial" w:hint="eastAsia"/>
          <w:sz w:val="22"/>
          <w:szCs w:val="22"/>
        </w:rPr>
        <w:t>шли</w:t>
      </w:r>
      <w:r w:rsidRPr="00B2107E">
        <w:rPr>
          <w:rFonts w:ascii="Arial" w:hAnsi="Arial" w:cs="Arial"/>
          <w:sz w:val="22"/>
          <w:szCs w:val="22"/>
        </w:rPr>
        <w:t xml:space="preserve"> </w:t>
      </w:r>
      <w:r w:rsidRPr="00B2107E">
        <w:rPr>
          <w:rFonts w:ascii="Arial" w:hAnsi="Arial" w:cs="Arial" w:hint="eastAsia"/>
          <w:sz w:val="22"/>
          <w:szCs w:val="22"/>
        </w:rPr>
        <w:t>мимо</w:t>
      </w:r>
      <w:r w:rsidRPr="00B2107E">
        <w:rPr>
          <w:rFonts w:ascii="Arial" w:hAnsi="Arial" w:cs="Arial"/>
          <w:sz w:val="22"/>
          <w:szCs w:val="22"/>
        </w:rPr>
        <w:t xml:space="preserve"> </w:t>
      </w:r>
      <w:r w:rsidRPr="00B2107E">
        <w:rPr>
          <w:rFonts w:ascii="Arial" w:hAnsi="Arial" w:cs="Arial" w:hint="eastAsia"/>
          <w:sz w:val="22"/>
          <w:szCs w:val="22"/>
        </w:rPr>
        <w:t>кассы</w:t>
      </w:r>
      <w:r w:rsidRPr="00B2107E">
        <w:rPr>
          <w:rFonts w:ascii="Arial" w:hAnsi="Arial" w:cs="Arial"/>
          <w:sz w:val="22"/>
          <w:szCs w:val="22"/>
        </w:rPr>
        <w:t>?</w:t>
      </w:r>
    </w:p>
    <w:p w:rsidR="00B2107E" w:rsidRDefault="00B2107E" w:rsidP="00B2107E">
      <w:pPr>
        <w:ind w:left="426" w:hanging="142"/>
        <w:rPr>
          <w:rFonts w:ascii="Arial" w:hAnsi="Arial" w:cs="Arial"/>
          <w:sz w:val="22"/>
          <w:szCs w:val="22"/>
        </w:rPr>
      </w:pPr>
      <w:r w:rsidRPr="00B2107E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Анализ </w:t>
      </w:r>
      <w:r w:rsidRPr="00B2107E">
        <w:rPr>
          <w:rFonts w:ascii="Arial" w:hAnsi="Arial" w:cs="Arial" w:hint="eastAsia"/>
          <w:sz w:val="22"/>
          <w:szCs w:val="22"/>
        </w:rPr>
        <w:t>работ</w:t>
      </w:r>
      <w:r>
        <w:rPr>
          <w:rFonts w:ascii="Arial" w:hAnsi="Arial" w:cs="Arial"/>
          <w:sz w:val="22"/>
          <w:szCs w:val="22"/>
        </w:rPr>
        <w:t xml:space="preserve">ы площадки </w:t>
      </w:r>
      <w:r w:rsidRPr="00B2107E">
        <w:rPr>
          <w:rFonts w:ascii="Arial" w:hAnsi="Arial" w:cs="Arial" w:hint="eastAsia"/>
          <w:sz w:val="22"/>
          <w:szCs w:val="22"/>
        </w:rPr>
        <w:t>призовых</w:t>
      </w:r>
      <w:r w:rsidRPr="00B2107E">
        <w:rPr>
          <w:rFonts w:ascii="Arial" w:hAnsi="Arial" w:cs="Arial"/>
          <w:sz w:val="22"/>
          <w:szCs w:val="22"/>
        </w:rPr>
        <w:t xml:space="preserve"> </w:t>
      </w:r>
      <w:r w:rsidRPr="00B2107E">
        <w:rPr>
          <w:rFonts w:ascii="Arial" w:hAnsi="Arial" w:cs="Arial" w:hint="eastAsia"/>
          <w:sz w:val="22"/>
          <w:szCs w:val="22"/>
        </w:rPr>
        <w:t>аттракционов</w:t>
      </w:r>
      <w:r w:rsidRPr="00B210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 тематическом парке развлечений «Остров мечты».</w:t>
      </w:r>
    </w:p>
    <w:p w:rsidR="00B2107E" w:rsidRDefault="00B2107E" w:rsidP="00B2107E">
      <w:pPr>
        <w:ind w:left="426" w:hanging="142"/>
        <w:rPr>
          <w:rFonts w:ascii="Arial" w:hAnsi="Arial" w:cs="Arial"/>
          <w:sz w:val="22"/>
          <w:szCs w:val="22"/>
        </w:rPr>
      </w:pPr>
    </w:p>
    <w:p w:rsidR="00FF2853" w:rsidRPr="00E13C44" w:rsidRDefault="00B2107E" w:rsidP="00FF2853">
      <w:pPr>
        <w:ind w:firstLine="720"/>
        <w:jc w:val="both"/>
        <w:rPr>
          <w:rFonts w:ascii="Arial" w:hAnsi="Arial" w:cs="Arial"/>
          <w:i/>
          <w:sz w:val="22"/>
          <w:szCs w:val="22"/>
        </w:rPr>
      </w:pPr>
      <w:r w:rsidRPr="00E13C44">
        <w:rPr>
          <w:rFonts w:ascii="Arial" w:hAnsi="Arial" w:cs="Arial"/>
          <w:i/>
          <w:sz w:val="22"/>
          <w:szCs w:val="22"/>
          <w:u w:val="single"/>
        </w:rPr>
        <w:t>Проводит:</w:t>
      </w:r>
      <w:r w:rsidRPr="00E13C44">
        <w:rPr>
          <w:rFonts w:ascii="Arial" w:hAnsi="Arial" w:cs="Arial"/>
          <w:i/>
          <w:sz w:val="22"/>
          <w:szCs w:val="22"/>
        </w:rPr>
        <w:t xml:space="preserve"> </w:t>
      </w:r>
      <w:r w:rsidR="00FF2853" w:rsidRPr="00E13C44">
        <w:rPr>
          <w:rFonts w:ascii="Arial" w:hAnsi="Arial" w:cs="Arial" w:hint="eastAsia"/>
          <w:b/>
          <w:i/>
          <w:sz w:val="22"/>
          <w:szCs w:val="22"/>
        </w:rPr>
        <w:t>Николай</w:t>
      </w:r>
      <w:r w:rsidR="00FF2853" w:rsidRPr="00E13C44">
        <w:rPr>
          <w:rFonts w:ascii="Arial" w:hAnsi="Arial" w:cs="Arial"/>
          <w:b/>
          <w:i/>
          <w:sz w:val="22"/>
          <w:szCs w:val="22"/>
        </w:rPr>
        <w:t xml:space="preserve"> </w:t>
      </w:r>
      <w:r w:rsidR="00FF2853" w:rsidRPr="00E13C44">
        <w:rPr>
          <w:rFonts w:ascii="Arial" w:hAnsi="Arial" w:cs="Arial" w:hint="eastAsia"/>
          <w:b/>
          <w:i/>
          <w:sz w:val="22"/>
          <w:szCs w:val="22"/>
        </w:rPr>
        <w:t>Должанский</w:t>
      </w:r>
      <w:r w:rsidR="00FF2853" w:rsidRPr="00E13C44">
        <w:rPr>
          <w:rFonts w:ascii="Arial" w:hAnsi="Arial" w:cs="Arial"/>
          <w:i/>
          <w:sz w:val="22"/>
          <w:szCs w:val="22"/>
        </w:rPr>
        <w:t xml:space="preserve"> - </w:t>
      </w:r>
      <w:r w:rsidR="00FF2853" w:rsidRPr="00E13C44">
        <w:rPr>
          <w:rFonts w:ascii="Arial" w:hAnsi="Arial" w:cs="Arial" w:hint="eastAsia"/>
          <w:i/>
          <w:sz w:val="22"/>
          <w:szCs w:val="22"/>
        </w:rPr>
        <w:t>руководитель</w:t>
      </w:r>
      <w:r w:rsidR="00FF2853" w:rsidRPr="00E13C44">
        <w:rPr>
          <w:rFonts w:ascii="Arial" w:hAnsi="Arial" w:cs="Arial"/>
          <w:i/>
          <w:sz w:val="22"/>
          <w:szCs w:val="22"/>
        </w:rPr>
        <w:t xml:space="preserve"> </w:t>
      </w:r>
      <w:r w:rsidR="00FF2853" w:rsidRPr="00E13C44">
        <w:rPr>
          <w:rFonts w:ascii="Arial" w:hAnsi="Arial" w:cs="Arial" w:hint="eastAsia"/>
          <w:i/>
          <w:sz w:val="22"/>
          <w:szCs w:val="22"/>
        </w:rPr>
        <w:t>группы</w:t>
      </w:r>
      <w:r w:rsidR="00FF2853" w:rsidRPr="00E13C44">
        <w:rPr>
          <w:rFonts w:ascii="Arial" w:hAnsi="Arial" w:cs="Arial"/>
          <w:i/>
          <w:sz w:val="22"/>
          <w:szCs w:val="22"/>
        </w:rPr>
        <w:t xml:space="preserve"> </w:t>
      </w:r>
      <w:r w:rsidR="00FF2853" w:rsidRPr="00E13C44">
        <w:rPr>
          <w:rFonts w:ascii="Arial" w:hAnsi="Arial" w:cs="Arial" w:hint="eastAsia"/>
          <w:i/>
          <w:sz w:val="22"/>
          <w:szCs w:val="22"/>
        </w:rPr>
        <w:t>компаний</w:t>
      </w:r>
      <w:r w:rsidR="00FF2853" w:rsidRPr="00E13C44">
        <w:rPr>
          <w:rFonts w:ascii="Arial" w:hAnsi="Arial" w:cs="Arial"/>
          <w:i/>
          <w:sz w:val="22"/>
          <w:szCs w:val="22"/>
        </w:rPr>
        <w:t xml:space="preserve"> «</w:t>
      </w:r>
      <w:r w:rsidR="00FF2853" w:rsidRPr="00E13C44">
        <w:rPr>
          <w:rFonts w:ascii="Arial" w:hAnsi="Arial" w:cs="Arial" w:hint="eastAsia"/>
          <w:i/>
          <w:sz w:val="22"/>
          <w:szCs w:val="22"/>
        </w:rPr>
        <w:t>БОЛИД»</w:t>
      </w:r>
      <w:r w:rsidR="00FF2853" w:rsidRPr="00E13C44">
        <w:rPr>
          <w:rFonts w:ascii="Arial" w:hAnsi="Arial" w:cs="Arial"/>
          <w:i/>
          <w:sz w:val="22"/>
          <w:szCs w:val="22"/>
        </w:rPr>
        <w:t xml:space="preserve"> и с</w:t>
      </w:r>
      <w:r w:rsidR="00FF2853" w:rsidRPr="00E13C44">
        <w:rPr>
          <w:rFonts w:ascii="Arial" w:hAnsi="Arial" w:cs="Arial" w:hint="eastAsia"/>
          <w:i/>
          <w:sz w:val="22"/>
          <w:szCs w:val="22"/>
        </w:rPr>
        <w:t>обственн</w:t>
      </w:r>
      <w:r w:rsidR="00FF2853" w:rsidRPr="00E13C44">
        <w:rPr>
          <w:rFonts w:ascii="Arial" w:hAnsi="Arial" w:cs="Arial"/>
          <w:i/>
          <w:sz w:val="22"/>
          <w:szCs w:val="22"/>
        </w:rPr>
        <w:t xml:space="preserve">ой </w:t>
      </w:r>
      <w:r w:rsidR="00FF2853" w:rsidRPr="00E13C44">
        <w:rPr>
          <w:rFonts w:ascii="Arial" w:hAnsi="Arial" w:cs="Arial" w:hint="eastAsia"/>
          <w:i/>
          <w:sz w:val="22"/>
          <w:szCs w:val="22"/>
        </w:rPr>
        <w:t>федеральн</w:t>
      </w:r>
      <w:r w:rsidR="00FF2853" w:rsidRPr="00E13C44">
        <w:rPr>
          <w:rFonts w:ascii="Arial" w:hAnsi="Arial" w:cs="Arial"/>
          <w:i/>
          <w:sz w:val="22"/>
          <w:szCs w:val="22"/>
        </w:rPr>
        <w:t xml:space="preserve">ой </w:t>
      </w:r>
      <w:r w:rsidR="00FF2853" w:rsidRPr="00E13C44">
        <w:rPr>
          <w:rFonts w:ascii="Arial" w:hAnsi="Arial" w:cs="Arial" w:hint="eastAsia"/>
          <w:i/>
          <w:sz w:val="22"/>
          <w:szCs w:val="22"/>
        </w:rPr>
        <w:t>сет</w:t>
      </w:r>
      <w:r w:rsidR="00FF2853" w:rsidRPr="00E13C44">
        <w:rPr>
          <w:rFonts w:ascii="Arial" w:hAnsi="Arial" w:cs="Arial"/>
          <w:i/>
          <w:sz w:val="22"/>
          <w:szCs w:val="22"/>
        </w:rPr>
        <w:t xml:space="preserve">и </w:t>
      </w:r>
      <w:r w:rsidR="00FF2853" w:rsidRPr="00E13C44">
        <w:rPr>
          <w:rFonts w:ascii="Arial" w:hAnsi="Arial" w:cs="Arial" w:hint="eastAsia"/>
          <w:i/>
          <w:sz w:val="22"/>
          <w:szCs w:val="22"/>
        </w:rPr>
        <w:t>эксплуатации</w:t>
      </w:r>
      <w:r w:rsidR="00FF2853" w:rsidRPr="00E13C44">
        <w:rPr>
          <w:rFonts w:ascii="Arial" w:hAnsi="Arial" w:cs="Arial"/>
          <w:i/>
          <w:sz w:val="22"/>
          <w:szCs w:val="22"/>
        </w:rPr>
        <w:t xml:space="preserve"> </w:t>
      </w:r>
      <w:r w:rsidR="00FF2853" w:rsidRPr="00E13C44">
        <w:rPr>
          <w:rFonts w:ascii="Arial" w:hAnsi="Arial" w:cs="Arial" w:hint="eastAsia"/>
          <w:i/>
          <w:sz w:val="22"/>
          <w:szCs w:val="22"/>
        </w:rPr>
        <w:t>призовых</w:t>
      </w:r>
      <w:r w:rsidR="00FF2853" w:rsidRPr="00E13C44">
        <w:rPr>
          <w:rFonts w:ascii="Arial" w:hAnsi="Arial" w:cs="Arial"/>
          <w:i/>
          <w:sz w:val="22"/>
          <w:szCs w:val="22"/>
        </w:rPr>
        <w:t xml:space="preserve"> </w:t>
      </w:r>
      <w:r w:rsidR="00FF2853" w:rsidRPr="00E13C44">
        <w:rPr>
          <w:rFonts w:ascii="Arial" w:hAnsi="Arial" w:cs="Arial" w:hint="eastAsia"/>
          <w:i/>
          <w:sz w:val="22"/>
          <w:szCs w:val="22"/>
        </w:rPr>
        <w:t>аттракционов</w:t>
      </w:r>
      <w:r w:rsidR="00FF2853" w:rsidRPr="00E13C44">
        <w:rPr>
          <w:rFonts w:ascii="Arial" w:hAnsi="Arial" w:cs="Arial"/>
          <w:i/>
          <w:sz w:val="22"/>
          <w:szCs w:val="22"/>
        </w:rPr>
        <w:t xml:space="preserve"> </w:t>
      </w:r>
      <w:r w:rsidR="00FF2853" w:rsidRPr="00E13C44">
        <w:rPr>
          <w:rFonts w:ascii="Arial" w:hAnsi="Arial" w:cs="Arial" w:hint="eastAsia"/>
          <w:i/>
          <w:sz w:val="22"/>
          <w:szCs w:val="22"/>
        </w:rPr>
        <w:t>в</w:t>
      </w:r>
      <w:r w:rsidR="00FF2853" w:rsidRPr="00E13C44">
        <w:rPr>
          <w:rFonts w:ascii="Arial" w:hAnsi="Arial" w:cs="Arial"/>
          <w:i/>
          <w:sz w:val="22"/>
          <w:szCs w:val="22"/>
        </w:rPr>
        <w:t xml:space="preserve"> 8-</w:t>
      </w:r>
      <w:r w:rsidR="00FF2853" w:rsidRPr="00E13C44">
        <w:rPr>
          <w:rFonts w:ascii="Arial" w:hAnsi="Arial" w:cs="Arial" w:hint="eastAsia"/>
          <w:i/>
          <w:sz w:val="22"/>
          <w:szCs w:val="22"/>
        </w:rPr>
        <w:t>ми</w:t>
      </w:r>
      <w:r w:rsidR="00FF2853" w:rsidRPr="00E13C44">
        <w:rPr>
          <w:rFonts w:ascii="Arial" w:hAnsi="Arial" w:cs="Arial"/>
          <w:i/>
          <w:sz w:val="22"/>
          <w:szCs w:val="22"/>
        </w:rPr>
        <w:t xml:space="preserve"> </w:t>
      </w:r>
      <w:r w:rsidR="00FF2853" w:rsidRPr="00E13C44">
        <w:rPr>
          <w:rFonts w:ascii="Arial" w:hAnsi="Arial" w:cs="Arial" w:hint="eastAsia"/>
          <w:i/>
          <w:sz w:val="22"/>
          <w:szCs w:val="22"/>
        </w:rPr>
        <w:t>городах</w:t>
      </w:r>
      <w:r w:rsidR="00FF2853" w:rsidRPr="00E13C44">
        <w:rPr>
          <w:rFonts w:ascii="Arial" w:hAnsi="Arial" w:cs="Arial"/>
          <w:i/>
          <w:sz w:val="22"/>
          <w:szCs w:val="22"/>
        </w:rPr>
        <w:t xml:space="preserve"> </w:t>
      </w:r>
      <w:r w:rsidR="00FF2853" w:rsidRPr="00E13C44">
        <w:rPr>
          <w:rFonts w:ascii="Arial" w:hAnsi="Arial" w:cs="Arial" w:hint="eastAsia"/>
          <w:i/>
          <w:sz w:val="22"/>
          <w:szCs w:val="22"/>
        </w:rPr>
        <w:t>России</w:t>
      </w:r>
      <w:r w:rsidR="00FF2853" w:rsidRPr="00E13C44">
        <w:rPr>
          <w:rFonts w:ascii="Arial" w:hAnsi="Arial" w:cs="Arial"/>
          <w:i/>
          <w:sz w:val="22"/>
          <w:szCs w:val="22"/>
        </w:rPr>
        <w:t>. В</w:t>
      </w:r>
      <w:r w:rsidR="00FF2853" w:rsidRPr="00E13C44">
        <w:rPr>
          <w:rFonts w:ascii="Arial" w:hAnsi="Arial" w:cs="Arial" w:hint="eastAsia"/>
          <w:i/>
          <w:sz w:val="22"/>
          <w:szCs w:val="22"/>
        </w:rPr>
        <w:t>ыручка</w:t>
      </w:r>
      <w:r w:rsidR="00FF2853" w:rsidRPr="00E13C44">
        <w:rPr>
          <w:rFonts w:ascii="Arial" w:hAnsi="Arial" w:cs="Arial"/>
          <w:i/>
          <w:sz w:val="22"/>
          <w:szCs w:val="22"/>
        </w:rPr>
        <w:t xml:space="preserve"> </w:t>
      </w:r>
      <w:r w:rsidR="00FF2853" w:rsidRPr="00E13C44">
        <w:rPr>
          <w:rFonts w:ascii="Arial" w:hAnsi="Arial" w:cs="Arial" w:hint="eastAsia"/>
          <w:i/>
          <w:sz w:val="22"/>
          <w:szCs w:val="22"/>
        </w:rPr>
        <w:t>за</w:t>
      </w:r>
      <w:r w:rsidR="00FF2853" w:rsidRPr="00E13C44">
        <w:rPr>
          <w:rFonts w:ascii="Arial" w:hAnsi="Arial" w:cs="Arial"/>
          <w:i/>
          <w:sz w:val="22"/>
          <w:szCs w:val="22"/>
        </w:rPr>
        <w:t xml:space="preserve"> </w:t>
      </w:r>
      <w:r w:rsidR="00FF2853" w:rsidRPr="00E13C44">
        <w:rPr>
          <w:rFonts w:ascii="Arial" w:hAnsi="Arial" w:cs="Arial" w:hint="eastAsia"/>
          <w:i/>
          <w:sz w:val="22"/>
          <w:szCs w:val="22"/>
        </w:rPr>
        <w:t>месяц</w:t>
      </w:r>
      <w:r w:rsidR="00FF2853" w:rsidRPr="00E13C44">
        <w:rPr>
          <w:rFonts w:ascii="Arial" w:hAnsi="Arial" w:cs="Arial"/>
          <w:i/>
          <w:sz w:val="22"/>
          <w:szCs w:val="22"/>
        </w:rPr>
        <w:t xml:space="preserve"> </w:t>
      </w:r>
      <w:r w:rsidR="00FF2853" w:rsidRPr="00E13C44">
        <w:rPr>
          <w:rFonts w:ascii="Arial" w:hAnsi="Arial" w:cs="Arial" w:hint="eastAsia"/>
          <w:i/>
          <w:sz w:val="22"/>
          <w:szCs w:val="22"/>
        </w:rPr>
        <w:t>с</w:t>
      </w:r>
      <w:r w:rsidR="00FF2853" w:rsidRPr="00E13C44">
        <w:rPr>
          <w:rFonts w:ascii="Arial" w:hAnsi="Arial" w:cs="Arial"/>
          <w:i/>
          <w:sz w:val="22"/>
          <w:szCs w:val="22"/>
        </w:rPr>
        <w:t xml:space="preserve"> </w:t>
      </w:r>
      <w:r w:rsidR="00FF2853" w:rsidRPr="00E13C44">
        <w:rPr>
          <w:rFonts w:ascii="Arial" w:hAnsi="Arial" w:cs="Arial" w:hint="eastAsia"/>
          <w:i/>
          <w:sz w:val="22"/>
          <w:szCs w:val="22"/>
        </w:rPr>
        <w:t>одного</w:t>
      </w:r>
      <w:r w:rsidR="00FF2853" w:rsidRPr="00E13C44">
        <w:rPr>
          <w:rFonts w:ascii="Arial" w:hAnsi="Arial" w:cs="Arial"/>
          <w:i/>
          <w:sz w:val="22"/>
          <w:szCs w:val="22"/>
        </w:rPr>
        <w:t xml:space="preserve"> </w:t>
      </w:r>
      <w:r w:rsidR="00FF2853" w:rsidRPr="00E13C44">
        <w:rPr>
          <w:rFonts w:ascii="Arial" w:hAnsi="Arial" w:cs="Arial" w:hint="eastAsia"/>
          <w:i/>
          <w:sz w:val="22"/>
          <w:szCs w:val="22"/>
        </w:rPr>
        <w:t>парка</w:t>
      </w:r>
      <w:r w:rsidR="00FF2853" w:rsidRPr="00E13C44">
        <w:rPr>
          <w:rFonts w:ascii="Arial" w:hAnsi="Arial" w:cs="Arial"/>
          <w:i/>
          <w:sz w:val="22"/>
          <w:szCs w:val="22"/>
        </w:rPr>
        <w:t xml:space="preserve"> </w:t>
      </w:r>
      <w:r w:rsidR="00FF2853" w:rsidRPr="00E13C44">
        <w:rPr>
          <w:rFonts w:ascii="Arial" w:hAnsi="Arial" w:cs="Arial" w:hint="eastAsia"/>
          <w:i/>
          <w:sz w:val="22"/>
          <w:szCs w:val="22"/>
        </w:rPr>
        <w:t>более</w:t>
      </w:r>
      <w:r w:rsidR="00FF2853" w:rsidRPr="00E13C44">
        <w:rPr>
          <w:rFonts w:ascii="Arial" w:hAnsi="Arial" w:cs="Arial"/>
          <w:i/>
          <w:sz w:val="22"/>
          <w:szCs w:val="22"/>
        </w:rPr>
        <w:t xml:space="preserve"> 10 </w:t>
      </w:r>
      <w:r w:rsidR="00FF2853" w:rsidRPr="00E13C44">
        <w:rPr>
          <w:rFonts w:ascii="Arial" w:hAnsi="Arial" w:cs="Arial" w:hint="eastAsia"/>
          <w:i/>
          <w:sz w:val="22"/>
          <w:szCs w:val="22"/>
        </w:rPr>
        <w:t>мл</w:t>
      </w:r>
      <w:r w:rsidR="00FF2853" w:rsidRPr="00E13C44">
        <w:rPr>
          <w:rFonts w:ascii="Arial" w:hAnsi="Arial" w:cs="Arial"/>
          <w:i/>
          <w:sz w:val="22"/>
          <w:szCs w:val="22"/>
        </w:rPr>
        <w:t xml:space="preserve">н. </w:t>
      </w:r>
      <w:r w:rsidR="00FF2853" w:rsidRPr="00E13C44">
        <w:rPr>
          <w:rFonts w:ascii="Arial" w:hAnsi="Arial" w:cs="Arial" w:hint="eastAsia"/>
          <w:i/>
          <w:sz w:val="22"/>
          <w:szCs w:val="22"/>
        </w:rPr>
        <w:t>рублей</w:t>
      </w:r>
      <w:r w:rsidR="00FF2853" w:rsidRPr="00E13C44">
        <w:rPr>
          <w:rFonts w:ascii="Arial" w:hAnsi="Arial" w:cs="Arial"/>
          <w:i/>
          <w:sz w:val="22"/>
          <w:szCs w:val="22"/>
        </w:rPr>
        <w:t xml:space="preserve">, </w:t>
      </w:r>
      <w:r w:rsidR="00FF2853" w:rsidRPr="00E13C44">
        <w:rPr>
          <w:rFonts w:ascii="Arial" w:hAnsi="Arial" w:cs="Arial" w:hint="eastAsia"/>
          <w:i/>
          <w:sz w:val="22"/>
          <w:szCs w:val="22"/>
        </w:rPr>
        <w:t>годовой</w:t>
      </w:r>
      <w:r w:rsidR="00FF2853" w:rsidRPr="00E13C44">
        <w:rPr>
          <w:rFonts w:ascii="Arial" w:hAnsi="Arial" w:cs="Arial"/>
          <w:i/>
          <w:sz w:val="22"/>
          <w:szCs w:val="22"/>
        </w:rPr>
        <w:t xml:space="preserve"> </w:t>
      </w:r>
      <w:r w:rsidR="00FF2853" w:rsidRPr="00E13C44">
        <w:rPr>
          <w:rFonts w:ascii="Arial" w:hAnsi="Arial" w:cs="Arial" w:hint="eastAsia"/>
          <w:i/>
          <w:sz w:val="22"/>
          <w:szCs w:val="22"/>
        </w:rPr>
        <w:t>оборот</w:t>
      </w:r>
      <w:r w:rsidR="00FF2853" w:rsidRPr="00E13C44">
        <w:rPr>
          <w:rFonts w:ascii="Arial" w:hAnsi="Arial" w:cs="Arial"/>
          <w:i/>
          <w:sz w:val="22"/>
          <w:szCs w:val="22"/>
        </w:rPr>
        <w:t xml:space="preserve"> </w:t>
      </w:r>
      <w:r w:rsidR="00FF2853" w:rsidRPr="00E13C44">
        <w:rPr>
          <w:rFonts w:ascii="Arial" w:hAnsi="Arial" w:cs="Arial" w:hint="eastAsia"/>
          <w:i/>
          <w:sz w:val="22"/>
          <w:szCs w:val="22"/>
        </w:rPr>
        <w:t>компании</w:t>
      </w:r>
      <w:r w:rsidR="00FF2853" w:rsidRPr="00E13C44">
        <w:rPr>
          <w:rFonts w:ascii="Arial" w:hAnsi="Arial" w:cs="Arial"/>
          <w:i/>
          <w:sz w:val="22"/>
          <w:szCs w:val="22"/>
        </w:rPr>
        <w:t xml:space="preserve"> - </w:t>
      </w:r>
      <w:r w:rsidR="00FF2853" w:rsidRPr="00E13C44">
        <w:rPr>
          <w:rFonts w:ascii="Arial" w:hAnsi="Arial" w:cs="Arial" w:hint="eastAsia"/>
          <w:i/>
          <w:sz w:val="22"/>
          <w:szCs w:val="22"/>
        </w:rPr>
        <w:t>более</w:t>
      </w:r>
      <w:r w:rsidR="00FF2853" w:rsidRPr="00E13C44">
        <w:rPr>
          <w:rFonts w:ascii="Arial" w:hAnsi="Arial" w:cs="Arial"/>
          <w:i/>
          <w:sz w:val="22"/>
          <w:szCs w:val="22"/>
        </w:rPr>
        <w:t xml:space="preserve"> 1 </w:t>
      </w:r>
      <w:r w:rsidR="00FF2853" w:rsidRPr="00E13C44">
        <w:rPr>
          <w:rFonts w:ascii="Arial" w:hAnsi="Arial" w:cs="Arial" w:hint="eastAsia"/>
          <w:i/>
          <w:sz w:val="22"/>
          <w:szCs w:val="22"/>
        </w:rPr>
        <w:t>мл</w:t>
      </w:r>
      <w:r w:rsidR="00FF2853" w:rsidRPr="00E13C44">
        <w:rPr>
          <w:rFonts w:ascii="Arial" w:hAnsi="Arial" w:cs="Arial"/>
          <w:i/>
          <w:sz w:val="22"/>
          <w:szCs w:val="22"/>
        </w:rPr>
        <w:t>н. $.</w:t>
      </w:r>
    </w:p>
    <w:p w:rsidR="006572AA" w:rsidRPr="006572AA" w:rsidRDefault="006572AA" w:rsidP="00FF2853">
      <w:pPr>
        <w:ind w:firstLine="720"/>
        <w:jc w:val="both"/>
        <w:rPr>
          <w:rFonts w:ascii="Arial" w:hAnsi="Arial" w:cs="Arial"/>
          <w:b/>
          <w:i/>
          <w:color w:val="002060"/>
          <w:sz w:val="12"/>
          <w:szCs w:val="12"/>
        </w:rPr>
      </w:pPr>
    </w:p>
    <w:p w:rsidR="000963C5" w:rsidRPr="000963C5" w:rsidRDefault="00B2107E" w:rsidP="00B2107E">
      <w:pPr>
        <w:jc w:val="right"/>
        <w:rPr>
          <w:rFonts w:ascii="Arial" w:hAnsi="Arial" w:cs="Arial"/>
          <w:i/>
          <w:color w:val="002060"/>
          <w:sz w:val="21"/>
          <w:szCs w:val="21"/>
        </w:rPr>
      </w:pPr>
      <w:r w:rsidRPr="00B2107E">
        <w:rPr>
          <w:rFonts w:ascii="Arial" w:hAnsi="Arial" w:cs="Arial" w:hint="eastAsia"/>
          <w:b/>
          <w:i/>
          <w:color w:val="002060"/>
          <w:sz w:val="21"/>
          <w:szCs w:val="21"/>
        </w:rPr>
        <w:t>Стоимость</w:t>
      </w:r>
      <w:r w:rsidRPr="00B2107E">
        <w:rPr>
          <w:rFonts w:ascii="Arial" w:hAnsi="Arial" w:cs="Arial"/>
          <w:b/>
          <w:i/>
          <w:color w:val="002060"/>
          <w:sz w:val="21"/>
          <w:szCs w:val="21"/>
        </w:rPr>
        <w:t xml:space="preserve"> </w:t>
      </w:r>
      <w:r w:rsidRPr="00B2107E">
        <w:rPr>
          <w:rFonts w:ascii="Arial" w:hAnsi="Arial" w:cs="Arial" w:hint="eastAsia"/>
          <w:b/>
          <w:i/>
          <w:color w:val="002060"/>
          <w:sz w:val="21"/>
          <w:szCs w:val="21"/>
        </w:rPr>
        <w:t>участия</w:t>
      </w:r>
      <w:r w:rsidR="000963C5" w:rsidRPr="000963C5">
        <w:rPr>
          <w:rFonts w:ascii="Arial" w:hAnsi="Arial" w:cs="Arial"/>
          <w:b/>
          <w:i/>
          <w:color w:val="002060"/>
          <w:sz w:val="21"/>
          <w:szCs w:val="21"/>
        </w:rPr>
        <w:t>:</w:t>
      </w:r>
      <w:r w:rsidR="00E13C44">
        <w:rPr>
          <w:rFonts w:ascii="Arial" w:hAnsi="Arial" w:cs="Arial"/>
          <w:i/>
          <w:color w:val="002060"/>
          <w:sz w:val="21"/>
          <w:szCs w:val="21"/>
        </w:rPr>
        <w:t xml:space="preserve"> </w:t>
      </w:r>
      <w:r w:rsidR="00A858C7">
        <w:rPr>
          <w:rFonts w:ascii="Arial" w:hAnsi="Arial" w:cs="Arial"/>
          <w:i/>
          <w:color w:val="002060"/>
          <w:sz w:val="21"/>
          <w:szCs w:val="21"/>
        </w:rPr>
        <w:t>9000</w:t>
      </w:r>
      <w:r w:rsidR="000963C5" w:rsidRPr="000963C5">
        <w:rPr>
          <w:rFonts w:ascii="Arial" w:hAnsi="Arial" w:cs="Arial"/>
          <w:i/>
          <w:color w:val="002060"/>
          <w:sz w:val="21"/>
          <w:szCs w:val="21"/>
        </w:rPr>
        <w:t xml:space="preserve"> руб. (при подаче заявки до 21.09.21) </w:t>
      </w:r>
    </w:p>
    <w:p w:rsidR="00B2107E" w:rsidRDefault="00A858C7" w:rsidP="00B2107E">
      <w:pPr>
        <w:jc w:val="right"/>
        <w:rPr>
          <w:rFonts w:ascii="Arial" w:hAnsi="Arial" w:cs="Arial"/>
          <w:i/>
          <w:color w:val="002060"/>
          <w:sz w:val="21"/>
          <w:szCs w:val="21"/>
        </w:rPr>
      </w:pPr>
      <w:r>
        <w:rPr>
          <w:rFonts w:ascii="Arial" w:hAnsi="Arial" w:cs="Arial"/>
          <w:i/>
          <w:color w:val="002060"/>
          <w:sz w:val="21"/>
          <w:szCs w:val="21"/>
        </w:rPr>
        <w:t>10 500</w:t>
      </w:r>
      <w:r w:rsidR="00B2107E" w:rsidRPr="00B2107E">
        <w:rPr>
          <w:rFonts w:ascii="Arial" w:hAnsi="Arial" w:cs="Arial"/>
          <w:i/>
          <w:color w:val="002060"/>
          <w:sz w:val="21"/>
          <w:szCs w:val="21"/>
        </w:rPr>
        <w:t xml:space="preserve"> </w:t>
      </w:r>
      <w:r w:rsidR="00B2107E" w:rsidRPr="00B2107E">
        <w:rPr>
          <w:rFonts w:ascii="Arial" w:hAnsi="Arial" w:cs="Arial" w:hint="eastAsia"/>
          <w:i/>
          <w:color w:val="002060"/>
          <w:sz w:val="21"/>
          <w:szCs w:val="21"/>
        </w:rPr>
        <w:t>руб</w:t>
      </w:r>
      <w:r w:rsidR="00B2107E" w:rsidRPr="00B2107E">
        <w:rPr>
          <w:rFonts w:ascii="Arial" w:hAnsi="Arial" w:cs="Arial"/>
          <w:i/>
          <w:color w:val="002060"/>
          <w:sz w:val="21"/>
          <w:szCs w:val="21"/>
        </w:rPr>
        <w:t>.</w:t>
      </w:r>
      <w:r w:rsidR="000963C5" w:rsidRPr="000963C5">
        <w:t xml:space="preserve"> </w:t>
      </w:r>
      <w:r w:rsidR="000963C5" w:rsidRPr="000963C5">
        <w:rPr>
          <w:rFonts w:ascii="Arial" w:hAnsi="Arial" w:cs="Arial"/>
          <w:i/>
          <w:color w:val="002060"/>
          <w:sz w:val="21"/>
          <w:szCs w:val="21"/>
        </w:rPr>
        <w:t>(</w:t>
      </w:r>
      <w:r w:rsidR="000963C5" w:rsidRPr="000963C5">
        <w:rPr>
          <w:rFonts w:ascii="Arial" w:hAnsi="Arial" w:cs="Arial" w:hint="eastAsia"/>
          <w:i/>
          <w:color w:val="002060"/>
          <w:sz w:val="21"/>
          <w:szCs w:val="21"/>
        </w:rPr>
        <w:t>при</w:t>
      </w:r>
      <w:r w:rsidR="000963C5" w:rsidRPr="000963C5">
        <w:rPr>
          <w:rFonts w:ascii="Arial" w:hAnsi="Arial" w:cs="Arial"/>
          <w:i/>
          <w:color w:val="002060"/>
          <w:sz w:val="21"/>
          <w:szCs w:val="21"/>
        </w:rPr>
        <w:t xml:space="preserve"> </w:t>
      </w:r>
      <w:r w:rsidR="000963C5" w:rsidRPr="000963C5">
        <w:rPr>
          <w:rFonts w:ascii="Arial" w:hAnsi="Arial" w:cs="Arial" w:hint="eastAsia"/>
          <w:i/>
          <w:color w:val="002060"/>
          <w:sz w:val="21"/>
          <w:szCs w:val="21"/>
        </w:rPr>
        <w:t>подаче</w:t>
      </w:r>
      <w:r w:rsidR="000963C5" w:rsidRPr="000963C5">
        <w:rPr>
          <w:rFonts w:ascii="Arial" w:hAnsi="Arial" w:cs="Arial"/>
          <w:i/>
          <w:color w:val="002060"/>
          <w:sz w:val="21"/>
          <w:szCs w:val="21"/>
        </w:rPr>
        <w:t xml:space="preserve"> </w:t>
      </w:r>
      <w:r w:rsidR="000963C5" w:rsidRPr="000963C5">
        <w:rPr>
          <w:rFonts w:ascii="Arial" w:hAnsi="Arial" w:cs="Arial" w:hint="eastAsia"/>
          <w:i/>
          <w:color w:val="002060"/>
          <w:sz w:val="21"/>
          <w:szCs w:val="21"/>
        </w:rPr>
        <w:t>заявки</w:t>
      </w:r>
      <w:r w:rsidR="000963C5" w:rsidRPr="000963C5">
        <w:rPr>
          <w:rFonts w:ascii="Arial" w:hAnsi="Arial" w:cs="Arial"/>
          <w:i/>
          <w:color w:val="002060"/>
          <w:sz w:val="21"/>
          <w:szCs w:val="21"/>
        </w:rPr>
        <w:t xml:space="preserve"> после 21.09.21)</w:t>
      </w:r>
    </w:p>
    <w:p w:rsidR="006572AA" w:rsidRPr="000963C5" w:rsidRDefault="006572AA" w:rsidP="00B2107E">
      <w:pPr>
        <w:jc w:val="right"/>
        <w:rPr>
          <w:rFonts w:ascii="Arial" w:hAnsi="Arial" w:cs="Arial"/>
          <w:i/>
          <w:color w:val="002060"/>
          <w:sz w:val="21"/>
          <w:szCs w:val="21"/>
        </w:rPr>
      </w:pPr>
    </w:p>
    <w:p w:rsidR="00DD2E2F" w:rsidRDefault="00DD2E2F" w:rsidP="00DD2E2F">
      <w:pPr>
        <w:pStyle w:val="a3"/>
        <w:widowControl/>
        <w:spacing w:line="276" w:lineRule="auto"/>
        <w:rPr>
          <w:rFonts w:ascii="Arial" w:hAnsi="Arial" w:cs="Arial"/>
          <w:b/>
          <w:sz w:val="12"/>
          <w:szCs w:val="12"/>
        </w:rPr>
      </w:pPr>
    </w:p>
    <w:p w:rsidR="00DD2E2F" w:rsidRPr="00F36B4E" w:rsidRDefault="00DD2E2F" w:rsidP="00DD2E2F">
      <w:pPr>
        <w:pStyle w:val="a3"/>
        <w:widowControl/>
        <w:spacing w:line="360" w:lineRule="auto"/>
        <w:rPr>
          <w:rFonts w:ascii="Arial" w:hAnsi="Arial" w:cs="Arial"/>
          <w:szCs w:val="24"/>
          <w:u w:val="single"/>
        </w:rPr>
      </w:pPr>
      <w:r w:rsidRPr="00613EC1">
        <w:rPr>
          <w:rFonts w:ascii="Arial" w:hAnsi="Arial" w:cs="Arial"/>
          <w:szCs w:val="24"/>
        </w:rPr>
        <w:t>1</w:t>
      </w:r>
      <w:r w:rsidR="002A11D1">
        <w:rPr>
          <w:rFonts w:ascii="Arial" w:hAnsi="Arial" w:cs="Arial"/>
          <w:szCs w:val="24"/>
        </w:rPr>
        <w:t>1</w:t>
      </w:r>
      <w:r w:rsidRPr="00613EC1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>0</w:t>
      </w:r>
      <w:r w:rsidRPr="00613EC1">
        <w:rPr>
          <w:rFonts w:ascii="Arial" w:hAnsi="Arial" w:cs="Arial"/>
          <w:szCs w:val="24"/>
        </w:rPr>
        <w:t>0 – 1</w:t>
      </w:r>
      <w:r w:rsidR="002A11D1">
        <w:rPr>
          <w:rFonts w:ascii="Arial" w:hAnsi="Arial" w:cs="Arial"/>
          <w:szCs w:val="24"/>
        </w:rPr>
        <w:t>5</w:t>
      </w:r>
      <w:r w:rsidRPr="00613EC1">
        <w:rPr>
          <w:rFonts w:ascii="Arial" w:hAnsi="Arial" w:cs="Arial"/>
          <w:szCs w:val="24"/>
        </w:rPr>
        <w:t>:00</w:t>
      </w:r>
      <w:r>
        <w:rPr>
          <w:rFonts w:ascii="Arial" w:hAnsi="Arial" w:cs="Arial"/>
          <w:szCs w:val="24"/>
        </w:rPr>
        <w:t>,</w:t>
      </w:r>
      <w:r w:rsidRPr="00613EC1">
        <w:rPr>
          <w:rFonts w:ascii="Arial" w:hAnsi="Arial" w:cs="Arial"/>
          <w:szCs w:val="24"/>
        </w:rPr>
        <w:t xml:space="preserve"> Москва</w:t>
      </w:r>
      <w:r>
        <w:rPr>
          <w:rFonts w:ascii="Arial" w:hAnsi="Arial" w:cs="Arial"/>
          <w:szCs w:val="24"/>
        </w:rPr>
        <w:t>, гост. «Космос»</w:t>
      </w:r>
    </w:p>
    <w:p w:rsidR="00DD2E2F" w:rsidRDefault="006572AA" w:rsidP="00DD2E2F">
      <w:pPr>
        <w:widowControl/>
        <w:jc w:val="center"/>
        <w:rPr>
          <w:rFonts w:ascii="Arial" w:hAnsi="Arial" w:cs="Arial"/>
          <w:b/>
          <w:color w:val="FF0000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Семинар </w:t>
      </w:r>
      <w:r w:rsidR="00DD2E2F" w:rsidRPr="00B2107E">
        <w:rPr>
          <w:rFonts w:ascii="Arial" w:hAnsi="Arial" w:cs="Arial"/>
          <w:b/>
          <w:color w:val="FF0000"/>
          <w:sz w:val="26"/>
          <w:szCs w:val="26"/>
        </w:rPr>
        <w:t>«</w:t>
      </w:r>
      <w:r w:rsidRPr="006572AA">
        <w:rPr>
          <w:rFonts w:ascii="Arial" w:hAnsi="Arial" w:cs="Arial" w:hint="eastAsia"/>
          <w:b/>
          <w:color w:val="FF0000"/>
          <w:sz w:val="26"/>
          <w:szCs w:val="26"/>
        </w:rPr>
        <w:t>Повышение</w:t>
      </w:r>
      <w:r w:rsidRPr="006572AA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 w:rsidRPr="006572AA">
        <w:rPr>
          <w:rFonts w:ascii="Arial" w:hAnsi="Arial" w:cs="Arial" w:hint="eastAsia"/>
          <w:b/>
          <w:color w:val="FF0000"/>
          <w:sz w:val="26"/>
          <w:szCs w:val="26"/>
        </w:rPr>
        <w:t>эффективности</w:t>
      </w:r>
      <w:r w:rsidRPr="006572AA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 w:rsidRPr="006572AA">
        <w:rPr>
          <w:rFonts w:ascii="Arial" w:hAnsi="Arial" w:cs="Arial" w:hint="eastAsia"/>
          <w:b/>
          <w:color w:val="FF0000"/>
          <w:sz w:val="26"/>
          <w:szCs w:val="26"/>
        </w:rPr>
        <w:t>работы</w:t>
      </w:r>
      <w:r w:rsidRPr="006572AA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 w:rsidRPr="006572AA">
        <w:rPr>
          <w:rFonts w:ascii="Arial" w:hAnsi="Arial" w:cs="Arial" w:hint="eastAsia"/>
          <w:b/>
          <w:color w:val="FF0000"/>
          <w:sz w:val="26"/>
          <w:szCs w:val="26"/>
        </w:rPr>
        <w:t>развлекательных</w:t>
      </w:r>
      <w:r w:rsidRPr="006572AA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 w:rsidRPr="006572AA">
        <w:rPr>
          <w:rFonts w:ascii="Arial" w:hAnsi="Arial" w:cs="Arial" w:hint="eastAsia"/>
          <w:b/>
          <w:color w:val="FF0000"/>
          <w:sz w:val="26"/>
          <w:szCs w:val="26"/>
        </w:rPr>
        <w:t>центров</w:t>
      </w:r>
      <w:r w:rsidR="00DD2E2F" w:rsidRPr="00B2107E">
        <w:rPr>
          <w:rFonts w:ascii="Arial" w:hAnsi="Arial" w:cs="Arial" w:hint="eastAsia"/>
          <w:b/>
          <w:color w:val="FF0000"/>
          <w:sz w:val="26"/>
          <w:szCs w:val="26"/>
        </w:rPr>
        <w:t>»</w:t>
      </w:r>
    </w:p>
    <w:p w:rsidR="00DD2E2F" w:rsidRPr="006572AA" w:rsidRDefault="00DD2E2F" w:rsidP="004F1F25">
      <w:pPr>
        <w:pStyle w:val="a3"/>
        <w:widowControl/>
        <w:spacing w:line="276" w:lineRule="auto"/>
        <w:jc w:val="center"/>
        <w:rPr>
          <w:rFonts w:ascii="Evolventa" w:hAnsi="Evolventa" w:cs="Arial"/>
          <w:b/>
          <w:sz w:val="12"/>
          <w:szCs w:val="12"/>
        </w:rPr>
      </w:pPr>
    </w:p>
    <w:p w:rsidR="00DD2E2F" w:rsidRPr="00DD2E2F" w:rsidRDefault="00DD2E2F" w:rsidP="00DD2E2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D2E2F">
        <w:rPr>
          <w:rFonts w:ascii="Arial" w:hAnsi="Arial" w:cs="Arial"/>
          <w:sz w:val="22"/>
          <w:szCs w:val="22"/>
        </w:rPr>
        <w:t>Программа</w:t>
      </w:r>
      <w:r>
        <w:rPr>
          <w:rFonts w:ascii="Arial" w:hAnsi="Arial" w:cs="Arial"/>
          <w:sz w:val="22"/>
          <w:szCs w:val="22"/>
        </w:rPr>
        <w:t xml:space="preserve"> мероприятия</w:t>
      </w:r>
      <w:r w:rsidRPr="00DD2E2F">
        <w:rPr>
          <w:rFonts w:ascii="Arial" w:hAnsi="Arial" w:cs="Arial"/>
          <w:sz w:val="22"/>
          <w:szCs w:val="22"/>
        </w:rPr>
        <w:t xml:space="preserve"> уточняется </w:t>
      </w:r>
    </w:p>
    <w:p w:rsidR="00DD2E2F" w:rsidRPr="00DD2E2F" w:rsidRDefault="00DD2E2F" w:rsidP="00DD2E2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:rsidR="00DD2E2F" w:rsidRPr="000963C5" w:rsidRDefault="00DD2E2F" w:rsidP="00DD2E2F">
      <w:pPr>
        <w:jc w:val="right"/>
        <w:rPr>
          <w:rFonts w:ascii="Arial" w:hAnsi="Arial" w:cs="Arial"/>
          <w:i/>
          <w:color w:val="002060"/>
          <w:sz w:val="21"/>
          <w:szCs w:val="21"/>
        </w:rPr>
      </w:pPr>
      <w:r w:rsidRPr="00B2107E">
        <w:rPr>
          <w:rFonts w:ascii="Arial" w:hAnsi="Arial" w:cs="Arial" w:hint="eastAsia"/>
          <w:b/>
          <w:i/>
          <w:color w:val="002060"/>
          <w:sz w:val="21"/>
          <w:szCs w:val="21"/>
        </w:rPr>
        <w:t>Стоимость</w:t>
      </w:r>
      <w:r w:rsidRPr="00B2107E">
        <w:rPr>
          <w:rFonts w:ascii="Arial" w:hAnsi="Arial" w:cs="Arial"/>
          <w:b/>
          <w:i/>
          <w:color w:val="002060"/>
          <w:sz w:val="21"/>
          <w:szCs w:val="21"/>
        </w:rPr>
        <w:t xml:space="preserve"> </w:t>
      </w:r>
      <w:r w:rsidRPr="00B2107E">
        <w:rPr>
          <w:rFonts w:ascii="Arial" w:hAnsi="Arial" w:cs="Arial" w:hint="eastAsia"/>
          <w:b/>
          <w:i/>
          <w:color w:val="002060"/>
          <w:sz w:val="21"/>
          <w:szCs w:val="21"/>
        </w:rPr>
        <w:t>участия</w:t>
      </w:r>
      <w:r w:rsidRPr="000963C5">
        <w:rPr>
          <w:rFonts w:ascii="Arial" w:hAnsi="Arial" w:cs="Arial"/>
          <w:b/>
          <w:i/>
          <w:color w:val="002060"/>
          <w:sz w:val="21"/>
          <w:szCs w:val="21"/>
        </w:rPr>
        <w:t xml:space="preserve">: </w:t>
      </w:r>
      <w:r w:rsidRPr="000963C5">
        <w:rPr>
          <w:rFonts w:ascii="Arial" w:hAnsi="Arial" w:cs="Arial"/>
          <w:i/>
          <w:color w:val="002060"/>
          <w:sz w:val="21"/>
          <w:szCs w:val="21"/>
        </w:rPr>
        <w:t>7</w:t>
      </w:r>
      <w:r>
        <w:rPr>
          <w:rFonts w:ascii="Arial" w:hAnsi="Arial" w:cs="Arial"/>
          <w:i/>
          <w:color w:val="002060"/>
          <w:sz w:val="21"/>
          <w:szCs w:val="21"/>
        </w:rPr>
        <w:t>5</w:t>
      </w:r>
      <w:r w:rsidRPr="000963C5">
        <w:rPr>
          <w:rFonts w:ascii="Arial" w:hAnsi="Arial" w:cs="Arial"/>
          <w:i/>
          <w:color w:val="002060"/>
          <w:sz w:val="21"/>
          <w:szCs w:val="21"/>
        </w:rPr>
        <w:t xml:space="preserve">00 руб. (при подаче заявки до 21.09.21) </w:t>
      </w:r>
    </w:p>
    <w:p w:rsidR="00DD2E2F" w:rsidRPr="000963C5" w:rsidRDefault="00DD2E2F" w:rsidP="00DD2E2F">
      <w:pPr>
        <w:jc w:val="right"/>
        <w:rPr>
          <w:rFonts w:ascii="Arial" w:hAnsi="Arial" w:cs="Arial"/>
          <w:i/>
          <w:color w:val="002060"/>
          <w:sz w:val="21"/>
          <w:szCs w:val="21"/>
        </w:rPr>
      </w:pPr>
      <w:r w:rsidRPr="00B2107E">
        <w:rPr>
          <w:rFonts w:ascii="Arial" w:hAnsi="Arial" w:cs="Arial"/>
          <w:i/>
          <w:color w:val="002060"/>
          <w:sz w:val="21"/>
          <w:szCs w:val="21"/>
        </w:rPr>
        <w:t>8</w:t>
      </w:r>
      <w:r>
        <w:rPr>
          <w:rFonts w:ascii="Arial" w:hAnsi="Arial" w:cs="Arial"/>
          <w:i/>
          <w:color w:val="002060"/>
          <w:sz w:val="21"/>
          <w:szCs w:val="21"/>
        </w:rPr>
        <w:t>5</w:t>
      </w:r>
      <w:r w:rsidRPr="00B2107E">
        <w:rPr>
          <w:rFonts w:ascii="Arial" w:hAnsi="Arial" w:cs="Arial"/>
          <w:i/>
          <w:color w:val="002060"/>
          <w:sz w:val="21"/>
          <w:szCs w:val="21"/>
        </w:rPr>
        <w:t xml:space="preserve">00 </w:t>
      </w:r>
      <w:r w:rsidRPr="00B2107E">
        <w:rPr>
          <w:rFonts w:ascii="Arial" w:hAnsi="Arial" w:cs="Arial" w:hint="eastAsia"/>
          <w:i/>
          <w:color w:val="002060"/>
          <w:sz w:val="21"/>
          <w:szCs w:val="21"/>
        </w:rPr>
        <w:t>руб</w:t>
      </w:r>
      <w:r w:rsidRPr="00B2107E">
        <w:rPr>
          <w:rFonts w:ascii="Arial" w:hAnsi="Arial" w:cs="Arial"/>
          <w:i/>
          <w:color w:val="002060"/>
          <w:sz w:val="21"/>
          <w:szCs w:val="21"/>
        </w:rPr>
        <w:t>.</w:t>
      </w:r>
      <w:r w:rsidRPr="000963C5">
        <w:t xml:space="preserve"> </w:t>
      </w:r>
      <w:r w:rsidRPr="000963C5">
        <w:rPr>
          <w:rFonts w:ascii="Arial" w:hAnsi="Arial" w:cs="Arial"/>
          <w:i/>
          <w:color w:val="002060"/>
          <w:sz w:val="21"/>
          <w:szCs w:val="21"/>
        </w:rPr>
        <w:t>(</w:t>
      </w:r>
      <w:r w:rsidRPr="000963C5">
        <w:rPr>
          <w:rFonts w:ascii="Arial" w:hAnsi="Arial" w:cs="Arial" w:hint="eastAsia"/>
          <w:i/>
          <w:color w:val="002060"/>
          <w:sz w:val="21"/>
          <w:szCs w:val="21"/>
        </w:rPr>
        <w:t>при</w:t>
      </w:r>
      <w:r w:rsidRPr="000963C5">
        <w:rPr>
          <w:rFonts w:ascii="Arial" w:hAnsi="Arial" w:cs="Arial"/>
          <w:i/>
          <w:color w:val="002060"/>
          <w:sz w:val="21"/>
          <w:szCs w:val="21"/>
        </w:rPr>
        <w:t xml:space="preserve"> </w:t>
      </w:r>
      <w:r w:rsidRPr="000963C5">
        <w:rPr>
          <w:rFonts w:ascii="Arial" w:hAnsi="Arial" w:cs="Arial" w:hint="eastAsia"/>
          <w:i/>
          <w:color w:val="002060"/>
          <w:sz w:val="21"/>
          <w:szCs w:val="21"/>
        </w:rPr>
        <w:t>подаче</w:t>
      </w:r>
      <w:r w:rsidRPr="000963C5">
        <w:rPr>
          <w:rFonts w:ascii="Arial" w:hAnsi="Arial" w:cs="Arial"/>
          <w:i/>
          <w:color w:val="002060"/>
          <w:sz w:val="21"/>
          <w:szCs w:val="21"/>
        </w:rPr>
        <w:t xml:space="preserve"> </w:t>
      </w:r>
      <w:r w:rsidRPr="000963C5">
        <w:rPr>
          <w:rFonts w:ascii="Arial" w:hAnsi="Arial" w:cs="Arial" w:hint="eastAsia"/>
          <w:i/>
          <w:color w:val="002060"/>
          <w:sz w:val="21"/>
          <w:szCs w:val="21"/>
        </w:rPr>
        <w:t>заявки</w:t>
      </w:r>
      <w:r w:rsidRPr="000963C5">
        <w:rPr>
          <w:rFonts w:ascii="Arial" w:hAnsi="Arial" w:cs="Arial"/>
          <w:i/>
          <w:color w:val="002060"/>
          <w:sz w:val="21"/>
          <w:szCs w:val="21"/>
        </w:rPr>
        <w:t xml:space="preserve"> после 21.09.21)</w:t>
      </w:r>
    </w:p>
    <w:p w:rsidR="00DD2E2F" w:rsidRPr="006572AA" w:rsidRDefault="00DD2E2F" w:rsidP="004F1F25">
      <w:pPr>
        <w:pStyle w:val="a3"/>
        <w:widowControl/>
        <w:spacing w:line="276" w:lineRule="auto"/>
        <w:jc w:val="center"/>
        <w:rPr>
          <w:rFonts w:ascii="Evolventa" w:hAnsi="Evolventa" w:cs="Arial"/>
          <w:b/>
          <w:sz w:val="20"/>
        </w:rPr>
      </w:pPr>
    </w:p>
    <w:p w:rsidR="00107ED5" w:rsidRDefault="004F1F25" w:rsidP="004F1F25">
      <w:pPr>
        <w:pStyle w:val="a3"/>
        <w:widowControl/>
        <w:spacing w:line="276" w:lineRule="auto"/>
        <w:jc w:val="center"/>
        <w:rPr>
          <w:rFonts w:ascii="Evolventa" w:hAnsi="Evolventa" w:cs="Arial"/>
          <w:b/>
          <w:sz w:val="28"/>
          <w:szCs w:val="26"/>
        </w:rPr>
      </w:pPr>
      <w:r>
        <w:rPr>
          <w:rFonts w:ascii="Evolventa" w:hAnsi="Evolventa" w:cs="Arial"/>
          <w:b/>
          <w:sz w:val="28"/>
          <w:szCs w:val="26"/>
        </w:rPr>
        <w:t>11 октября (понедельник)</w:t>
      </w:r>
    </w:p>
    <w:p w:rsidR="004F1F25" w:rsidRDefault="004F1F25" w:rsidP="004F1F25">
      <w:pPr>
        <w:pStyle w:val="a3"/>
        <w:widowControl/>
        <w:spacing w:line="276" w:lineRule="auto"/>
        <w:jc w:val="center"/>
        <w:rPr>
          <w:rFonts w:ascii="Arial" w:hAnsi="Arial" w:cs="Arial"/>
          <w:sz w:val="8"/>
          <w:szCs w:val="8"/>
        </w:rPr>
      </w:pPr>
    </w:p>
    <w:p w:rsidR="00E13C44" w:rsidRPr="00664EB6" w:rsidRDefault="00E13C44" w:rsidP="004F1F25">
      <w:pPr>
        <w:pStyle w:val="a3"/>
        <w:widowControl/>
        <w:spacing w:line="276" w:lineRule="auto"/>
        <w:jc w:val="center"/>
        <w:rPr>
          <w:rFonts w:ascii="Arial" w:hAnsi="Arial" w:cs="Arial"/>
          <w:sz w:val="8"/>
          <w:szCs w:val="8"/>
        </w:rPr>
      </w:pPr>
    </w:p>
    <w:p w:rsidR="00776CD5" w:rsidRPr="00776CD5" w:rsidRDefault="00107ED5" w:rsidP="00776CD5">
      <w:pPr>
        <w:widowControl/>
        <w:spacing w:line="276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Москва, ВДНХ, пав</w:t>
      </w:r>
      <w:r w:rsidR="00613EC1">
        <w:rPr>
          <w:rFonts w:ascii="Arial" w:hAnsi="Arial" w:cs="Arial"/>
          <w:sz w:val="24"/>
          <w:szCs w:val="24"/>
          <w:u w:val="single"/>
        </w:rPr>
        <w:t>ильон</w:t>
      </w:r>
      <w:r>
        <w:rPr>
          <w:rFonts w:ascii="Arial" w:hAnsi="Arial" w:cs="Arial"/>
          <w:sz w:val="24"/>
          <w:szCs w:val="24"/>
          <w:u w:val="single"/>
        </w:rPr>
        <w:t xml:space="preserve"> 5</w:t>
      </w:r>
      <w:r w:rsidR="00776CD5" w:rsidRPr="00776CD5">
        <w:rPr>
          <w:rFonts w:ascii="Arial" w:hAnsi="Arial" w:cs="Arial"/>
          <w:sz w:val="24"/>
          <w:szCs w:val="24"/>
          <w:u w:val="single"/>
        </w:rPr>
        <w:t>5</w:t>
      </w:r>
      <w:r w:rsidR="00F36B4E">
        <w:rPr>
          <w:rFonts w:ascii="Arial" w:hAnsi="Arial" w:cs="Arial"/>
          <w:sz w:val="24"/>
          <w:szCs w:val="24"/>
          <w:u w:val="single"/>
        </w:rPr>
        <w:t>.</w:t>
      </w:r>
    </w:p>
    <w:p w:rsidR="00776CD5" w:rsidRPr="00C01CAC" w:rsidRDefault="00776CD5" w:rsidP="00776CD5">
      <w:pPr>
        <w:widowControl/>
        <w:spacing w:line="276" w:lineRule="auto"/>
        <w:rPr>
          <w:rFonts w:ascii="Arial" w:hAnsi="Arial" w:cs="Arial"/>
          <w:b/>
          <w:sz w:val="4"/>
          <w:szCs w:val="4"/>
        </w:rPr>
      </w:pPr>
    </w:p>
    <w:p w:rsidR="00E521CA" w:rsidRPr="006A38B6" w:rsidRDefault="00183C96" w:rsidP="00C709F2">
      <w:pPr>
        <w:pStyle w:val="a3"/>
        <w:widowControl/>
        <w:spacing w:line="276" w:lineRule="auto"/>
        <w:jc w:val="left"/>
        <w:rPr>
          <w:rFonts w:ascii="Arial" w:hAnsi="Arial" w:cs="Arial"/>
          <w:szCs w:val="24"/>
        </w:rPr>
      </w:pPr>
      <w:r w:rsidRPr="006A38B6">
        <w:rPr>
          <w:rFonts w:ascii="Arial" w:hAnsi="Arial" w:cs="Arial"/>
          <w:szCs w:val="24"/>
        </w:rPr>
        <w:t>10</w:t>
      </w:r>
      <w:r w:rsidR="00381B06">
        <w:rPr>
          <w:rFonts w:ascii="Arial" w:hAnsi="Arial" w:cs="Arial"/>
          <w:szCs w:val="24"/>
        </w:rPr>
        <w:t>:</w:t>
      </w:r>
      <w:r w:rsidRPr="006A38B6">
        <w:rPr>
          <w:rFonts w:ascii="Arial" w:hAnsi="Arial" w:cs="Arial"/>
          <w:szCs w:val="24"/>
        </w:rPr>
        <w:t xml:space="preserve">00 </w:t>
      </w:r>
      <w:r w:rsidR="00381B06">
        <w:rPr>
          <w:rFonts w:ascii="Arial" w:hAnsi="Arial" w:cs="Arial"/>
          <w:szCs w:val="24"/>
        </w:rPr>
        <w:t xml:space="preserve">– 18:00 </w:t>
      </w:r>
      <w:r w:rsidRPr="006A38B6">
        <w:rPr>
          <w:rFonts w:ascii="Arial" w:hAnsi="Arial" w:cs="Arial"/>
          <w:b/>
          <w:szCs w:val="24"/>
        </w:rPr>
        <w:t xml:space="preserve"> </w:t>
      </w:r>
      <w:r w:rsidR="00E521CA" w:rsidRPr="006A38B6">
        <w:rPr>
          <w:rFonts w:ascii="Arial" w:hAnsi="Arial" w:cs="Arial"/>
          <w:i/>
          <w:szCs w:val="24"/>
        </w:rPr>
        <w:t xml:space="preserve">– </w:t>
      </w:r>
      <w:r w:rsidR="003B38ED" w:rsidRPr="006A38B6">
        <w:rPr>
          <w:rFonts w:ascii="Arial" w:hAnsi="Arial" w:cs="Arial"/>
          <w:b/>
          <w:szCs w:val="24"/>
        </w:rPr>
        <w:t xml:space="preserve">Работа выставки. </w:t>
      </w:r>
      <w:r w:rsidR="003B38ED" w:rsidRPr="006A38B6">
        <w:rPr>
          <w:rFonts w:ascii="Arial" w:hAnsi="Arial" w:cs="Arial"/>
          <w:szCs w:val="24"/>
        </w:rPr>
        <w:t>Д</w:t>
      </w:r>
      <w:r w:rsidR="0035696C" w:rsidRPr="006A38B6">
        <w:rPr>
          <w:rFonts w:ascii="Arial" w:hAnsi="Arial" w:cs="Arial"/>
          <w:szCs w:val="24"/>
        </w:rPr>
        <w:t>емонстрация аттракцио</w:t>
      </w:r>
      <w:r w:rsidRPr="006A38B6">
        <w:rPr>
          <w:rFonts w:ascii="Arial" w:hAnsi="Arial" w:cs="Arial"/>
          <w:szCs w:val="24"/>
        </w:rPr>
        <w:t xml:space="preserve">нов и </w:t>
      </w:r>
      <w:r w:rsidR="0035696C" w:rsidRPr="006A38B6">
        <w:rPr>
          <w:rFonts w:ascii="Arial" w:hAnsi="Arial" w:cs="Arial"/>
          <w:szCs w:val="24"/>
        </w:rPr>
        <w:t>развлекательного оборудования</w:t>
      </w:r>
      <w:r w:rsidR="003B38ED" w:rsidRPr="006A38B6">
        <w:rPr>
          <w:rFonts w:ascii="Arial" w:hAnsi="Arial" w:cs="Arial"/>
          <w:szCs w:val="24"/>
        </w:rPr>
        <w:t>.</w:t>
      </w:r>
      <w:r w:rsidR="0035696C" w:rsidRPr="006A38B6">
        <w:rPr>
          <w:rFonts w:ascii="Arial" w:hAnsi="Arial" w:cs="Arial"/>
          <w:szCs w:val="24"/>
        </w:rPr>
        <w:t xml:space="preserve"> </w:t>
      </w:r>
    </w:p>
    <w:p w:rsidR="00E521CA" w:rsidRDefault="003B38ED" w:rsidP="00C709F2">
      <w:pPr>
        <w:pStyle w:val="a3"/>
        <w:widowControl/>
        <w:spacing w:line="276" w:lineRule="auto"/>
        <w:jc w:val="left"/>
        <w:rPr>
          <w:rFonts w:ascii="Arial" w:hAnsi="Arial" w:cs="Arial"/>
          <w:b/>
          <w:szCs w:val="24"/>
        </w:rPr>
      </w:pPr>
      <w:r w:rsidRPr="006A38B6">
        <w:rPr>
          <w:rFonts w:ascii="Arial" w:hAnsi="Arial" w:cs="Arial"/>
          <w:szCs w:val="24"/>
        </w:rPr>
        <w:t>11</w:t>
      </w:r>
      <w:r w:rsidR="00381B06">
        <w:rPr>
          <w:rFonts w:ascii="Arial" w:hAnsi="Arial" w:cs="Arial"/>
          <w:szCs w:val="24"/>
        </w:rPr>
        <w:t>:</w:t>
      </w:r>
      <w:r w:rsidRPr="006A38B6">
        <w:rPr>
          <w:rFonts w:ascii="Arial" w:hAnsi="Arial" w:cs="Arial"/>
          <w:szCs w:val="24"/>
        </w:rPr>
        <w:t>00</w:t>
      </w:r>
      <w:r w:rsidRPr="006A38B6">
        <w:rPr>
          <w:rFonts w:ascii="Arial" w:hAnsi="Arial" w:cs="Arial"/>
          <w:i/>
          <w:szCs w:val="24"/>
        </w:rPr>
        <w:t xml:space="preserve"> – </w:t>
      </w:r>
      <w:r w:rsidRPr="006A38B6">
        <w:rPr>
          <w:rFonts w:ascii="Arial" w:hAnsi="Arial" w:cs="Arial"/>
          <w:b/>
          <w:szCs w:val="24"/>
        </w:rPr>
        <w:t>Официальное открытие выставки «РАППА Э</w:t>
      </w:r>
      <w:r w:rsidR="0027287C" w:rsidRPr="006A38B6">
        <w:rPr>
          <w:rFonts w:ascii="Arial" w:hAnsi="Arial" w:cs="Arial"/>
          <w:b/>
          <w:szCs w:val="24"/>
        </w:rPr>
        <w:t>КСПО</w:t>
      </w:r>
      <w:r w:rsidRPr="006A38B6">
        <w:rPr>
          <w:rFonts w:ascii="Arial" w:hAnsi="Arial" w:cs="Arial"/>
          <w:b/>
          <w:szCs w:val="24"/>
        </w:rPr>
        <w:t xml:space="preserve"> О</w:t>
      </w:r>
      <w:r w:rsidR="00374D1C" w:rsidRPr="006A38B6">
        <w:rPr>
          <w:rFonts w:ascii="Arial" w:hAnsi="Arial" w:cs="Arial"/>
          <w:b/>
          <w:szCs w:val="24"/>
        </w:rPr>
        <w:t>СЕНЬ</w:t>
      </w:r>
      <w:r w:rsidRPr="006A38B6">
        <w:rPr>
          <w:rFonts w:ascii="Arial" w:hAnsi="Arial" w:cs="Arial"/>
          <w:b/>
          <w:szCs w:val="24"/>
        </w:rPr>
        <w:t>-20</w:t>
      </w:r>
      <w:r w:rsidR="00107ED5">
        <w:rPr>
          <w:rFonts w:ascii="Arial" w:hAnsi="Arial" w:cs="Arial"/>
          <w:b/>
          <w:szCs w:val="24"/>
        </w:rPr>
        <w:t>2</w:t>
      </w:r>
      <w:r w:rsidR="004F1F25">
        <w:rPr>
          <w:rFonts w:ascii="Arial" w:hAnsi="Arial" w:cs="Arial"/>
          <w:b/>
          <w:szCs w:val="24"/>
        </w:rPr>
        <w:t>1</w:t>
      </w:r>
      <w:r w:rsidRPr="006A38B6">
        <w:rPr>
          <w:rFonts w:ascii="Arial" w:hAnsi="Arial" w:cs="Arial"/>
          <w:b/>
          <w:szCs w:val="24"/>
        </w:rPr>
        <w:t>»</w:t>
      </w:r>
    </w:p>
    <w:p w:rsidR="00E13C44" w:rsidRPr="00E13C44" w:rsidRDefault="00E13C44" w:rsidP="00C709F2">
      <w:pPr>
        <w:pStyle w:val="a3"/>
        <w:widowControl/>
        <w:spacing w:line="276" w:lineRule="auto"/>
        <w:jc w:val="left"/>
        <w:rPr>
          <w:rFonts w:ascii="Arial" w:hAnsi="Arial" w:cs="Arial"/>
          <w:sz w:val="8"/>
          <w:szCs w:val="8"/>
        </w:rPr>
      </w:pPr>
    </w:p>
    <w:p w:rsidR="004170D0" w:rsidRDefault="004170D0" w:rsidP="00C709F2">
      <w:pPr>
        <w:pStyle w:val="a3"/>
        <w:widowControl/>
        <w:spacing w:line="276" w:lineRule="auto"/>
        <w:jc w:val="left"/>
        <w:rPr>
          <w:rFonts w:ascii="Arial" w:hAnsi="Arial" w:cs="Arial"/>
          <w:szCs w:val="24"/>
        </w:rPr>
      </w:pPr>
      <w:r w:rsidRPr="00F36B4E">
        <w:rPr>
          <w:rFonts w:ascii="Arial" w:hAnsi="Arial" w:cs="Arial"/>
          <w:szCs w:val="24"/>
        </w:rPr>
        <w:t>1</w:t>
      </w:r>
      <w:r w:rsidR="004F1F25">
        <w:rPr>
          <w:rFonts w:ascii="Arial" w:hAnsi="Arial" w:cs="Arial"/>
          <w:szCs w:val="24"/>
        </w:rPr>
        <w:t>2</w:t>
      </w:r>
      <w:r w:rsidRPr="00F36B4E">
        <w:rPr>
          <w:rFonts w:ascii="Arial" w:hAnsi="Arial" w:cs="Arial"/>
          <w:szCs w:val="24"/>
        </w:rPr>
        <w:t>:</w:t>
      </w:r>
      <w:r w:rsidR="004F1F25">
        <w:rPr>
          <w:rFonts w:ascii="Arial" w:hAnsi="Arial" w:cs="Arial"/>
          <w:szCs w:val="24"/>
        </w:rPr>
        <w:t>0</w:t>
      </w:r>
      <w:r w:rsidR="00107ED5" w:rsidRPr="00F36B4E">
        <w:rPr>
          <w:rFonts w:ascii="Arial" w:hAnsi="Arial" w:cs="Arial"/>
          <w:szCs w:val="24"/>
        </w:rPr>
        <w:t>0 – 1</w:t>
      </w:r>
      <w:r w:rsidR="004F1F25">
        <w:rPr>
          <w:rFonts w:ascii="Arial" w:hAnsi="Arial" w:cs="Arial"/>
          <w:szCs w:val="24"/>
        </w:rPr>
        <w:t>3</w:t>
      </w:r>
      <w:r w:rsidRPr="00F36B4E">
        <w:rPr>
          <w:rFonts w:ascii="Arial" w:hAnsi="Arial" w:cs="Arial"/>
          <w:szCs w:val="24"/>
        </w:rPr>
        <w:t>:</w:t>
      </w:r>
      <w:r w:rsidR="005E0794" w:rsidRPr="00F36B4E">
        <w:rPr>
          <w:rFonts w:ascii="Arial" w:hAnsi="Arial" w:cs="Arial"/>
          <w:szCs w:val="24"/>
        </w:rPr>
        <w:t>3</w:t>
      </w:r>
      <w:r w:rsidRPr="00F36B4E">
        <w:rPr>
          <w:rFonts w:ascii="Arial" w:hAnsi="Arial" w:cs="Arial"/>
          <w:szCs w:val="24"/>
        </w:rPr>
        <w:t>0</w:t>
      </w:r>
      <w:r w:rsidR="002307F5">
        <w:rPr>
          <w:rFonts w:ascii="Arial" w:hAnsi="Arial" w:cs="Arial"/>
          <w:szCs w:val="24"/>
        </w:rPr>
        <w:t xml:space="preserve">, </w:t>
      </w:r>
      <w:r w:rsidR="00613EC1" w:rsidRPr="00613EC1">
        <w:rPr>
          <w:rFonts w:ascii="Arial" w:hAnsi="Arial" w:cs="Arial"/>
          <w:szCs w:val="24"/>
        </w:rPr>
        <w:t>пав</w:t>
      </w:r>
      <w:r w:rsidR="006572AA">
        <w:rPr>
          <w:rFonts w:ascii="Arial" w:hAnsi="Arial" w:cs="Arial"/>
          <w:szCs w:val="24"/>
        </w:rPr>
        <w:t>.</w:t>
      </w:r>
      <w:r w:rsidR="00613EC1" w:rsidRPr="00613EC1">
        <w:rPr>
          <w:rFonts w:ascii="Arial" w:hAnsi="Arial" w:cs="Arial"/>
          <w:szCs w:val="24"/>
        </w:rPr>
        <w:t xml:space="preserve"> 55, лекционный зал</w:t>
      </w:r>
    </w:p>
    <w:p w:rsidR="006572AA" w:rsidRPr="006572AA" w:rsidRDefault="006572AA" w:rsidP="00C709F2">
      <w:pPr>
        <w:pStyle w:val="a3"/>
        <w:widowControl/>
        <w:spacing w:line="276" w:lineRule="auto"/>
        <w:jc w:val="left"/>
        <w:rPr>
          <w:rFonts w:ascii="Arial" w:hAnsi="Arial" w:cs="Arial"/>
          <w:sz w:val="8"/>
          <w:szCs w:val="8"/>
        </w:rPr>
      </w:pPr>
    </w:p>
    <w:p w:rsidR="00E217E3" w:rsidRDefault="004F1F25" w:rsidP="00AE23E6">
      <w:pPr>
        <w:pStyle w:val="a3"/>
        <w:widowControl/>
        <w:jc w:val="center"/>
        <w:rPr>
          <w:rFonts w:ascii="Arial" w:hAnsi="Arial" w:cs="Arial"/>
          <w:b/>
          <w:color w:val="FF0000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Круглый стол</w:t>
      </w:r>
      <w:r w:rsidR="00A17CE5" w:rsidRPr="00F36B4E">
        <w:rPr>
          <w:rFonts w:ascii="Arial" w:hAnsi="Arial" w:cs="Arial"/>
          <w:b/>
          <w:sz w:val="26"/>
          <w:szCs w:val="26"/>
        </w:rPr>
        <w:t xml:space="preserve"> </w:t>
      </w:r>
      <w:r w:rsidR="0072465A" w:rsidRPr="00F36B4E">
        <w:rPr>
          <w:rFonts w:ascii="Arial" w:hAnsi="Arial" w:cs="Arial"/>
          <w:b/>
          <w:color w:val="FF0000"/>
          <w:sz w:val="26"/>
          <w:szCs w:val="26"/>
        </w:rPr>
        <w:t>«</w:t>
      </w:r>
      <w:r w:rsidRPr="004F1F25">
        <w:rPr>
          <w:rFonts w:ascii="Arial" w:hAnsi="Arial" w:cs="Arial" w:hint="eastAsia"/>
          <w:b/>
          <w:color w:val="FF0000"/>
          <w:sz w:val="26"/>
          <w:szCs w:val="26"/>
        </w:rPr>
        <w:t>Новые</w:t>
      </w:r>
      <w:r w:rsidRPr="004F1F25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 w:rsidRPr="004F1F25">
        <w:rPr>
          <w:rFonts w:ascii="Arial" w:hAnsi="Arial" w:cs="Arial" w:hint="eastAsia"/>
          <w:b/>
          <w:color w:val="FF0000"/>
          <w:sz w:val="26"/>
          <w:szCs w:val="26"/>
        </w:rPr>
        <w:t>модели</w:t>
      </w:r>
      <w:r w:rsidRPr="004F1F25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 w:rsidRPr="004F1F25">
        <w:rPr>
          <w:rFonts w:ascii="Arial" w:hAnsi="Arial" w:cs="Arial" w:hint="eastAsia"/>
          <w:b/>
          <w:color w:val="FF0000"/>
          <w:sz w:val="26"/>
          <w:szCs w:val="26"/>
        </w:rPr>
        <w:t>покупки</w:t>
      </w:r>
      <w:r w:rsidRPr="004F1F25">
        <w:rPr>
          <w:rFonts w:ascii="Arial" w:hAnsi="Arial" w:cs="Arial"/>
          <w:b/>
          <w:color w:val="FF0000"/>
          <w:sz w:val="26"/>
          <w:szCs w:val="26"/>
        </w:rPr>
        <w:t>/</w:t>
      </w:r>
      <w:r w:rsidRPr="004F1F25">
        <w:rPr>
          <w:rFonts w:ascii="Arial" w:hAnsi="Arial" w:cs="Arial" w:hint="eastAsia"/>
          <w:b/>
          <w:color w:val="FF0000"/>
          <w:sz w:val="26"/>
          <w:szCs w:val="26"/>
        </w:rPr>
        <w:t>продажи</w:t>
      </w:r>
      <w:r w:rsidRPr="004F1F25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 w:rsidRPr="004F1F25">
        <w:rPr>
          <w:rFonts w:ascii="Arial" w:hAnsi="Arial" w:cs="Arial" w:hint="eastAsia"/>
          <w:b/>
          <w:color w:val="FF0000"/>
          <w:sz w:val="26"/>
          <w:szCs w:val="26"/>
        </w:rPr>
        <w:t>аттракционов</w:t>
      </w:r>
      <w:r w:rsidRPr="004F1F25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 w:rsidRPr="004F1F25">
        <w:rPr>
          <w:rFonts w:ascii="Arial" w:hAnsi="Arial" w:cs="Arial" w:hint="eastAsia"/>
          <w:b/>
          <w:color w:val="FF0000"/>
          <w:sz w:val="26"/>
          <w:szCs w:val="26"/>
        </w:rPr>
        <w:t>и</w:t>
      </w:r>
      <w:r w:rsidRPr="004F1F25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 w:rsidRPr="004F1F25">
        <w:rPr>
          <w:rFonts w:ascii="Arial" w:hAnsi="Arial" w:cs="Arial" w:hint="eastAsia"/>
          <w:b/>
          <w:color w:val="FF0000"/>
          <w:sz w:val="26"/>
          <w:szCs w:val="26"/>
        </w:rPr>
        <w:t>развлекательного</w:t>
      </w:r>
      <w:r w:rsidRPr="004F1F25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 w:rsidRPr="004F1F25">
        <w:rPr>
          <w:rFonts w:ascii="Arial" w:hAnsi="Arial" w:cs="Arial" w:hint="eastAsia"/>
          <w:b/>
          <w:color w:val="FF0000"/>
          <w:sz w:val="26"/>
          <w:szCs w:val="26"/>
        </w:rPr>
        <w:t>оборудования»</w:t>
      </w:r>
      <w:r w:rsidR="00E217E3">
        <w:rPr>
          <w:rFonts w:ascii="Arial" w:hAnsi="Arial" w:cs="Arial"/>
          <w:b/>
          <w:color w:val="FF0000"/>
          <w:sz w:val="26"/>
          <w:szCs w:val="26"/>
        </w:rPr>
        <w:t xml:space="preserve"> </w:t>
      </w:r>
    </w:p>
    <w:p w:rsidR="00E13C44" w:rsidRPr="00E13C44" w:rsidRDefault="00E13C44" w:rsidP="00AE23E6">
      <w:pPr>
        <w:pStyle w:val="a3"/>
        <w:widowControl/>
        <w:jc w:val="center"/>
        <w:rPr>
          <w:rFonts w:ascii="Arial" w:hAnsi="Arial" w:cs="Arial"/>
          <w:b/>
          <w:color w:val="FF0000"/>
          <w:sz w:val="8"/>
          <w:szCs w:val="8"/>
        </w:rPr>
      </w:pPr>
    </w:p>
    <w:p w:rsidR="00E217E3" w:rsidRPr="00C01CAC" w:rsidRDefault="00E217E3" w:rsidP="00AE23E6">
      <w:pPr>
        <w:pStyle w:val="a3"/>
        <w:widowControl/>
        <w:jc w:val="center"/>
        <w:rPr>
          <w:rFonts w:ascii="Arial" w:hAnsi="Arial" w:cs="Arial"/>
          <w:b/>
          <w:color w:val="FF0000"/>
          <w:sz w:val="8"/>
          <w:szCs w:val="8"/>
        </w:rPr>
      </w:pPr>
    </w:p>
    <w:p w:rsidR="00E13C44" w:rsidRPr="00B105A6" w:rsidRDefault="00E13C44" w:rsidP="00E13C44">
      <w:pPr>
        <w:pStyle w:val="a3"/>
        <w:widowControl/>
        <w:tabs>
          <w:tab w:val="left" w:pos="360"/>
        </w:tabs>
        <w:rPr>
          <w:rFonts w:ascii="Arial" w:hAnsi="Arial" w:cs="Arial"/>
          <w:b/>
          <w:i/>
          <w:sz w:val="21"/>
          <w:szCs w:val="21"/>
        </w:rPr>
      </w:pPr>
      <w:r w:rsidRPr="00B105A6">
        <w:rPr>
          <w:rFonts w:ascii="Arial" w:hAnsi="Arial" w:cs="Arial"/>
          <w:b/>
          <w:i/>
          <w:sz w:val="21"/>
          <w:szCs w:val="21"/>
        </w:rPr>
        <w:t xml:space="preserve">Спикеры: </w:t>
      </w:r>
    </w:p>
    <w:p w:rsidR="00E13C44" w:rsidRDefault="00B105A6" w:rsidP="00E13C44">
      <w:pPr>
        <w:pStyle w:val="a3"/>
        <w:widowControl/>
        <w:tabs>
          <w:tab w:val="left" w:pos="360"/>
        </w:tabs>
        <w:rPr>
          <w:rFonts w:ascii="Arial" w:hAnsi="Arial" w:cs="Arial"/>
          <w:i/>
          <w:sz w:val="21"/>
          <w:szCs w:val="21"/>
        </w:rPr>
      </w:pPr>
      <w:r w:rsidRPr="00B105A6">
        <w:rPr>
          <w:rFonts w:ascii="Arial" w:hAnsi="Arial" w:cs="Arial"/>
          <w:i/>
          <w:sz w:val="21"/>
          <w:szCs w:val="21"/>
        </w:rPr>
        <w:t xml:space="preserve">Д.И. </w:t>
      </w:r>
      <w:r w:rsidRPr="00B105A6">
        <w:rPr>
          <w:rFonts w:ascii="Arial" w:hAnsi="Arial" w:cs="Arial" w:hint="eastAsia"/>
          <w:i/>
          <w:sz w:val="21"/>
          <w:szCs w:val="21"/>
        </w:rPr>
        <w:t>Сухомлинов</w:t>
      </w:r>
      <w:r w:rsidRPr="00B105A6">
        <w:rPr>
          <w:rFonts w:ascii="Arial" w:hAnsi="Arial" w:cs="Arial"/>
          <w:i/>
          <w:sz w:val="21"/>
          <w:szCs w:val="21"/>
        </w:rPr>
        <w:t>, г</w:t>
      </w:r>
      <w:r w:rsidRPr="00B105A6">
        <w:rPr>
          <w:rFonts w:ascii="Arial" w:hAnsi="Arial" w:cs="Arial" w:hint="eastAsia"/>
          <w:i/>
          <w:sz w:val="21"/>
          <w:szCs w:val="21"/>
        </w:rPr>
        <w:t>енеральный</w:t>
      </w:r>
      <w:r w:rsidRPr="00B105A6">
        <w:rPr>
          <w:rFonts w:ascii="Arial" w:hAnsi="Arial" w:cs="Arial"/>
          <w:i/>
          <w:sz w:val="21"/>
          <w:szCs w:val="21"/>
        </w:rPr>
        <w:t xml:space="preserve"> </w:t>
      </w:r>
      <w:r w:rsidRPr="00B105A6">
        <w:rPr>
          <w:rFonts w:ascii="Arial" w:hAnsi="Arial" w:cs="Arial" w:hint="eastAsia"/>
          <w:i/>
          <w:sz w:val="21"/>
          <w:szCs w:val="21"/>
        </w:rPr>
        <w:t xml:space="preserve">директор </w:t>
      </w:r>
      <w:r w:rsidR="00E13C44" w:rsidRPr="00B105A6">
        <w:rPr>
          <w:rFonts w:ascii="Arial" w:hAnsi="Arial" w:cs="Arial" w:hint="eastAsia"/>
          <w:i/>
          <w:sz w:val="21"/>
          <w:szCs w:val="21"/>
        </w:rPr>
        <w:t>сети</w:t>
      </w:r>
      <w:r w:rsidR="00E13C44" w:rsidRPr="00B105A6">
        <w:rPr>
          <w:rFonts w:ascii="Arial" w:hAnsi="Arial" w:cs="Arial"/>
          <w:i/>
          <w:sz w:val="21"/>
          <w:szCs w:val="21"/>
        </w:rPr>
        <w:t xml:space="preserve"> </w:t>
      </w:r>
      <w:r w:rsidR="00E13C44" w:rsidRPr="00B105A6">
        <w:rPr>
          <w:rFonts w:ascii="Arial" w:hAnsi="Arial" w:cs="Arial" w:hint="eastAsia"/>
          <w:i/>
          <w:sz w:val="21"/>
          <w:szCs w:val="21"/>
        </w:rPr>
        <w:t>веревочных</w:t>
      </w:r>
      <w:r w:rsidR="00E13C44" w:rsidRPr="00B105A6">
        <w:rPr>
          <w:rFonts w:ascii="Arial" w:hAnsi="Arial" w:cs="Arial"/>
          <w:i/>
          <w:sz w:val="21"/>
          <w:szCs w:val="21"/>
        </w:rPr>
        <w:t xml:space="preserve"> </w:t>
      </w:r>
      <w:r w:rsidR="00E13C44" w:rsidRPr="00B105A6">
        <w:rPr>
          <w:rFonts w:ascii="Arial" w:hAnsi="Arial" w:cs="Arial" w:hint="eastAsia"/>
          <w:i/>
          <w:sz w:val="21"/>
          <w:szCs w:val="21"/>
        </w:rPr>
        <w:t>парков</w:t>
      </w:r>
      <w:r w:rsidR="00E13C44" w:rsidRPr="00B105A6">
        <w:rPr>
          <w:rFonts w:ascii="Arial" w:hAnsi="Arial" w:cs="Arial"/>
          <w:i/>
          <w:sz w:val="21"/>
          <w:szCs w:val="21"/>
        </w:rPr>
        <w:t xml:space="preserve"> </w:t>
      </w:r>
      <w:r w:rsidRPr="00B105A6">
        <w:rPr>
          <w:rFonts w:ascii="Arial" w:hAnsi="Arial" w:cs="Arial"/>
          <w:i/>
          <w:sz w:val="21"/>
          <w:szCs w:val="21"/>
        </w:rPr>
        <w:t>«</w:t>
      </w:r>
      <w:r w:rsidR="00E13C44" w:rsidRPr="00B105A6">
        <w:rPr>
          <w:rFonts w:ascii="Arial" w:hAnsi="Arial" w:cs="Arial"/>
          <w:i/>
          <w:sz w:val="21"/>
          <w:szCs w:val="21"/>
        </w:rPr>
        <w:t>Norway Park</w:t>
      </w:r>
      <w:r w:rsidRPr="00B105A6">
        <w:rPr>
          <w:rFonts w:ascii="Arial" w:hAnsi="Arial" w:cs="Arial"/>
          <w:i/>
          <w:sz w:val="21"/>
          <w:szCs w:val="21"/>
        </w:rPr>
        <w:t>»</w:t>
      </w:r>
      <w:r>
        <w:rPr>
          <w:rFonts w:ascii="Arial" w:hAnsi="Arial" w:cs="Arial"/>
          <w:i/>
          <w:sz w:val="21"/>
          <w:szCs w:val="21"/>
        </w:rPr>
        <w:t>, г. Москва</w:t>
      </w:r>
    </w:p>
    <w:p w:rsidR="00B105A6" w:rsidRDefault="00B105A6" w:rsidP="00B105A6">
      <w:pPr>
        <w:pStyle w:val="a3"/>
        <w:widowControl/>
        <w:tabs>
          <w:tab w:val="left" w:pos="360"/>
        </w:tabs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lastRenderedPageBreak/>
        <w:t>И.В. Ивонтьев, д</w:t>
      </w:r>
      <w:r w:rsidRPr="00B105A6">
        <w:rPr>
          <w:rFonts w:ascii="Arial" w:hAnsi="Arial" w:cs="Arial" w:hint="eastAsia"/>
          <w:i/>
          <w:sz w:val="21"/>
          <w:szCs w:val="21"/>
        </w:rPr>
        <w:t>иректор</w:t>
      </w:r>
      <w:r w:rsidRPr="00B105A6">
        <w:rPr>
          <w:rFonts w:ascii="Arial" w:hAnsi="Arial" w:cs="Arial"/>
          <w:i/>
          <w:sz w:val="21"/>
          <w:szCs w:val="21"/>
        </w:rPr>
        <w:t xml:space="preserve"> </w:t>
      </w:r>
      <w:r w:rsidRPr="00B105A6">
        <w:rPr>
          <w:rFonts w:ascii="Arial" w:hAnsi="Arial" w:cs="Arial" w:hint="eastAsia"/>
          <w:i/>
          <w:sz w:val="21"/>
          <w:szCs w:val="21"/>
        </w:rPr>
        <w:t>МАУК</w:t>
      </w:r>
      <w:r w:rsidRPr="00B105A6">
        <w:rPr>
          <w:rFonts w:ascii="Arial" w:hAnsi="Arial" w:cs="Arial"/>
          <w:i/>
          <w:sz w:val="21"/>
          <w:szCs w:val="21"/>
        </w:rPr>
        <w:t xml:space="preserve"> </w:t>
      </w:r>
      <w:r w:rsidRPr="00B105A6">
        <w:rPr>
          <w:rFonts w:ascii="Arial" w:hAnsi="Arial" w:cs="Arial" w:hint="eastAsia"/>
          <w:i/>
          <w:sz w:val="21"/>
          <w:szCs w:val="21"/>
        </w:rPr>
        <w:t>ЦПКиО</w:t>
      </w:r>
      <w:r w:rsidRPr="00B105A6">
        <w:rPr>
          <w:rFonts w:ascii="Arial" w:hAnsi="Arial" w:cs="Arial"/>
          <w:i/>
          <w:sz w:val="21"/>
          <w:szCs w:val="21"/>
        </w:rPr>
        <w:t xml:space="preserve"> «</w:t>
      </w:r>
      <w:r w:rsidRPr="00B105A6">
        <w:rPr>
          <w:rFonts w:ascii="Arial" w:hAnsi="Arial" w:cs="Arial" w:hint="eastAsia"/>
          <w:i/>
          <w:sz w:val="21"/>
          <w:szCs w:val="21"/>
        </w:rPr>
        <w:t>Лакреевский</w:t>
      </w:r>
      <w:r w:rsidRPr="00B105A6">
        <w:rPr>
          <w:rFonts w:ascii="Arial" w:hAnsi="Arial" w:cs="Arial"/>
          <w:i/>
          <w:sz w:val="21"/>
          <w:szCs w:val="21"/>
        </w:rPr>
        <w:t xml:space="preserve"> </w:t>
      </w:r>
      <w:r w:rsidRPr="00B105A6">
        <w:rPr>
          <w:rFonts w:ascii="Arial" w:hAnsi="Arial" w:cs="Arial" w:hint="eastAsia"/>
          <w:i/>
          <w:sz w:val="21"/>
          <w:szCs w:val="21"/>
        </w:rPr>
        <w:t>лес»</w:t>
      </w:r>
      <w:r w:rsidRPr="00B105A6">
        <w:rPr>
          <w:rFonts w:ascii="Arial" w:hAnsi="Arial" w:cs="Arial"/>
          <w:i/>
          <w:sz w:val="21"/>
          <w:szCs w:val="21"/>
        </w:rPr>
        <w:t xml:space="preserve">, </w:t>
      </w:r>
      <w:r w:rsidRPr="00B105A6">
        <w:rPr>
          <w:rFonts w:ascii="Arial" w:hAnsi="Arial" w:cs="Arial" w:hint="eastAsia"/>
          <w:i/>
          <w:sz w:val="21"/>
          <w:szCs w:val="21"/>
        </w:rPr>
        <w:t>г</w:t>
      </w:r>
      <w:r w:rsidRPr="00B105A6">
        <w:rPr>
          <w:rFonts w:ascii="Arial" w:hAnsi="Arial" w:cs="Arial"/>
          <w:i/>
          <w:sz w:val="21"/>
          <w:szCs w:val="21"/>
        </w:rPr>
        <w:t xml:space="preserve">. </w:t>
      </w:r>
      <w:r w:rsidRPr="00B105A6">
        <w:rPr>
          <w:rFonts w:ascii="Arial" w:hAnsi="Arial" w:cs="Arial" w:hint="eastAsia"/>
          <w:i/>
          <w:sz w:val="21"/>
          <w:szCs w:val="21"/>
        </w:rPr>
        <w:t>Чебоксары</w:t>
      </w:r>
    </w:p>
    <w:p w:rsidR="00241489" w:rsidRDefault="00241489" w:rsidP="00B105A6">
      <w:pPr>
        <w:pStyle w:val="a3"/>
        <w:widowControl/>
        <w:tabs>
          <w:tab w:val="left" w:pos="360"/>
        </w:tabs>
        <w:rPr>
          <w:rFonts w:ascii="Arial" w:hAnsi="Arial" w:cs="Arial"/>
          <w:i/>
          <w:sz w:val="21"/>
          <w:szCs w:val="21"/>
        </w:rPr>
      </w:pPr>
      <w:r w:rsidRPr="00241489">
        <w:rPr>
          <w:rFonts w:ascii="Arial" w:hAnsi="Arial" w:cs="Arial" w:hint="eastAsia"/>
          <w:i/>
          <w:sz w:val="21"/>
          <w:szCs w:val="21"/>
        </w:rPr>
        <w:t>ООО</w:t>
      </w:r>
      <w:r w:rsidRPr="00241489">
        <w:rPr>
          <w:rFonts w:ascii="Arial" w:hAnsi="Arial" w:cs="Arial"/>
          <w:i/>
          <w:sz w:val="21"/>
          <w:szCs w:val="21"/>
        </w:rPr>
        <w:t xml:space="preserve"> «</w:t>
      </w:r>
      <w:r w:rsidRPr="00241489">
        <w:rPr>
          <w:rFonts w:ascii="Arial" w:hAnsi="Arial" w:cs="Arial" w:hint="eastAsia"/>
          <w:i/>
          <w:sz w:val="21"/>
          <w:szCs w:val="21"/>
        </w:rPr>
        <w:t>Универсальные</w:t>
      </w:r>
      <w:r w:rsidRPr="00241489">
        <w:rPr>
          <w:rFonts w:ascii="Arial" w:hAnsi="Arial" w:cs="Arial"/>
          <w:i/>
          <w:sz w:val="21"/>
          <w:szCs w:val="21"/>
        </w:rPr>
        <w:t xml:space="preserve"> </w:t>
      </w:r>
      <w:r w:rsidRPr="00241489">
        <w:rPr>
          <w:rFonts w:ascii="Arial" w:hAnsi="Arial" w:cs="Arial" w:hint="eastAsia"/>
          <w:i/>
          <w:sz w:val="21"/>
          <w:szCs w:val="21"/>
        </w:rPr>
        <w:t>терминал</w:t>
      </w:r>
      <w:r w:rsidRPr="00241489">
        <w:rPr>
          <w:rFonts w:ascii="Arial" w:hAnsi="Arial" w:cs="Arial"/>
          <w:i/>
          <w:sz w:val="21"/>
          <w:szCs w:val="21"/>
        </w:rPr>
        <w:t xml:space="preserve"> </w:t>
      </w:r>
      <w:r w:rsidRPr="00241489">
        <w:rPr>
          <w:rFonts w:ascii="Arial" w:hAnsi="Arial" w:cs="Arial" w:hint="eastAsia"/>
          <w:i/>
          <w:sz w:val="21"/>
          <w:szCs w:val="21"/>
        </w:rPr>
        <w:t>системы»</w:t>
      </w:r>
      <w:r>
        <w:rPr>
          <w:rFonts w:ascii="Arial" w:hAnsi="Arial" w:cs="Arial"/>
          <w:i/>
          <w:sz w:val="21"/>
          <w:szCs w:val="21"/>
        </w:rPr>
        <w:t>, г. Томск</w:t>
      </w:r>
    </w:p>
    <w:p w:rsidR="00553B11" w:rsidRPr="00553B11" w:rsidRDefault="00553B11" w:rsidP="00B105A6">
      <w:pPr>
        <w:pStyle w:val="a3"/>
        <w:widowControl/>
        <w:tabs>
          <w:tab w:val="left" w:pos="360"/>
        </w:tabs>
        <w:rPr>
          <w:rFonts w:ascii="Arial" w:hAnsi="Arial" w:cs="Arial"/>
          <w:i/>
          <w:sz w:val="8"/>
          <w:szCs w:val="8"/>
        </w:rPr>
      </w:pPr>
    </w:p>
    <w:p w:rsidR="006572AA" w:rsidRPr="006572AA" w:rsidRDefault="006572AA" w:rsidP="004000D8">
      <w:pPr>
        <w:pStyle w:val="a3"/>
        <w:widowControl/>
        <w:tabs>
          <w:tab w:val="left" w:pos="360"/>
        </w:tabs>
        <w:jc w:val="right"/>
        <w:rPr>
          <w:rFonts w:ascii="Arial" w:hAnsi="Arial" w:cs="Arial"/>
          <w:b/>
          <w:i/>
          <w:color w:val="365F91" w:themeColor="accent1" w:themeShade="BF"/>
          <w:sz w:val="12"/>
          <w:szCs w:val="12"/>
        </w:rPr>
      </w:pPr>
    </w:p>
    <w:p w:rsidR="004000D8" w:rsidRPr="009D479B" w:rsidRDefault="004000D8" w:rsidP="004000D8">
      <w:pPr>
        <w:pStyle w:val="a3"/>
        <w:widowControl/>
        <w:tabs>
          <w:tab w:val="left" w:pos="360"/>
        </w:tabs>
        <w:jc w:val="right"/>
        <w:rPr>
          <w:rFonts w:ascii="Arial" w:hAnsi="Arial" w:cs="Arial"/>
          <w:b/>
          <w:i/>
          <w:color w:val="365F91" w:themeColor="accent1" w:themeShade="BF"/>
          <w:sz w:val="21"/>
          <w:szCs w:val="21"/>
        </w:rPr>
      </w:pPr>
      <w:r w:rsidRPr="009D479B">
        <w:rPr>
          <w:rFonts w:ascii="Arial" w:hAnsi="Arial" w:cs="Arial"/>
          <w:b/>
          <w:i/>
          <w:color w:val="365F91" w:themeColor="accent1" w:themeShade="BF"/>
          <w:sz w:val="21"/>
          <w:szCs w:val="21"/>
        </w:rPr>
        <w:t>Участие бесплатное</w:t>
      </w:r>
    </w:p>
    <w:p w:rsidR="004000D8" w:rsidRDefault="004000D8" w:rsidP="004000D8">
      <w:pPr>
        <w:pStyle w:val="a3"/>
        <w:widowControl/>
        <w:tabs>
          <w:tab w:val="left" w:pos="360"/>
        </w:tabs>
        <w:jc w:val="right"/>
        <w:rPr>
          <w:rFonts w:ascii="Arial" w:hAnsi="Arial" w:cs="Arial"/>
          <w:i/>
          <w:color w:val="365F91" w:themeColor="accent1" w:themeShade="BF"/>
          <w:sz w:val="21"/>
          <w:szCs w:val="21"/>
        </w:rPr>
      </w:pPr>
      <w:r w:rsidRPr="009D479B">
        <w:rPr>
          <w:rFonts w:ascii="Arial" w:hAnsi="Arial" w:cs="Arial"/>
          <w:i/>
          <w:color w:val="365F91" w:themeColor="accent1" w:themeShade="BF"/>
          <w:sz w:val="21"/>
          <w:szCs w:val="21"/>
        </w:rPr>
        <w:t>(по предварительной регистрации)</w:t>
      </w:r>
    </w:p>
    <w:p w:rsidR="00E13C44" w:rsidRDefault="00E13C44" w:rsidP="004170D0">
      <w:pPr>
        <w:spacing w:line="360" w:lineRule="auto"/>
        <w:rPr>
          <w:rFonts w:ascii="Arial" w:hAnsi="Arial" w:cs="Arial"/>
          <w:sz w:val="12"/>
          <w:szCs w:val="12"/>
        </w:rPr>
      </w:pPr>
    </w:p>
    <w:p w:rsidR="002307F5" w:rsidRDefault="002307F5" w:rsidP="002307F5">
      <w:pPr>
        <w:widowControl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307F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  <w:r w:rsidRPr="002307F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</w:t>
      </w:r>
      <w:r w:rsidRPr="002307F5">
        <w:rPr>
          <w:rFonts w:ascii="Arial" w:hAnsi="Arial" w:cs="Arial"/>
          <w:sz w:val="24"/>
          <w:szCs w:val="24"/>
        </w:rPr>
        <w:t>0 – 1</w:t>
      </w:r>
      <w:r>
        <w:rPr>
          <w:rFonts w:ascii="Arial" w:hAnsi="Arial" w:cs="Arial"/>
          <w:sz w:val="24"/>
          <w:szCs w:val="24"/>
        </w:rPr>
        <w:t>8</w:t>
      </w:r>
      <w:r w:rsidRPr="002307F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</w:t>
      </w:r>
      <w:r w:rsidRPr="002307F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, </w:t>
      </w:r>
      <w:r w:rsidRPr="002307F5">
        <w:rPr>
          <w:rFonts w:ascii="Arial" w:hAnsi="Arial" w:cs="Arial"/>
          <w:sz w:val="24"/>
          <w:szCs w:val="24"/>
        </w:rPr>
        <w:t>пав</w:t>
      </w:r>
      <w:r w:rsidR="006572AA">
        <w:rPr>
          <w:rFonts w:ascii="Arial" w:hAnsi="Arial" w:cs="Arial"/>
          <w:sz w:val="24"/>
          <w:szCs w:val="24"/>
        </w:rPr>
        <w:t>.</w:t>
      </w:r>
      <w:r w:rsidRPr="002307F5">
        <w:rPr>
          <w:rFonts w:ascii="Arial" w:hAnsi="Arial" w:cs="Arial"/>
          <w:sz w:val="24"/>
          <w:szCs w:val="24"/>
        </w:rPr>
        <w:t xml:space="preserve"> 55, лекционный зал</w:t>
      </w:r>
    </w:p>
    <w:p w:rsidR="006572AA" w:rsidRPr="006572AA" w:rsidRDefault="006572AA" w:rsidP="002307F5">
      <w:pPr>
        <w:widowControl/>
        <w:spacing w:line="276" w:lineRule="auto"/>
        <w:jc w:val="both"/>
        <w:rPr>
          <w:rFonts w:ascii="Arial" w:hAnsi="Arial" w:cs="Arial"/>
          <w:sz w:val="8"/>
          <w:szCs w:val="8"/>
        </w:rPr>
      </w:pPr>
    </w:p>
    <w:p w:rsidR="002307F5" w:rsidRDefault="002307F5" w:rsidP="002307F5">
      <w:pPr>
        <w:jc w:val="center"/>
        <w:rPr>
          <w:rFonts w:ascii="Arial" w:hAnsi="Arial" w:cs="Arial"/>
          <w:b/>
          <w:color w:val="FF0000"/>
          <w:sz w:val="26"/>
          <w:szCs w:val="26"/>
        </w:rPr>
      </w:pPr>
      <w:r>
        <w:rPr>
          <w:rFonts w:ascii="Arial" w:hAnsi="Arial" w:cs="Arial"/>
          <w:b/>
          <w:sz w:val="24"/>
          <w:szCs w:val="24"/>
        </w:rPr>
        <w:t xml:space="preserve">Бизнес-тренинг </w:t>
      </w:r>
      <w:r w:rsidRPr="002307F5">
        <w:rPr>
          <w:rFonts w:ascii="Arial" w:hAnsi="Arial" w:cs="Arial"/>
          <w:b/>
          <w:color w:val="FF0000"/>
          <w:sz w:val="26"/>
          <w:szCs w:val="26"/>
        </w:rPr>
        <w:t>«</w:t>
      </w:r>
      <w:r>
        <w:rPr>
          <w:rFonts w:ascii="Arial" w:hAnsi="Arial" w:cs="Arial"/>
          <w:b/>
          <w:color w:val="FF0000"/>
          <w:sz w:val="26"/>
          <w:szCs w:val="26"/>
        </w:rPr>
        <w:t>Радикальное увеличение продаж билетов парка развлечений</w:t>
      </w:r>
      <w:r w:rsidRPr="002307F5">
        <w:rPr>
          <w:rFonts w:ascii="Arial" w:hAnsi="Arial" w:cs="Arial"/>
          <w:b/>
          <w:color w:val="FF0000"/>
          <w:sz w:val="26"/>
          <w:szCs w:val="26"/>
        </w:rPr>
        <w:t>»</w:t>
      </w:r>
    </w:p>
    <w:p w:rsidR="00DD2E2F" w:rsidRPr="006572AA" w:rsidRDefault="00DD2E2F" w:rsidP="002307F5">
      <w:pPr>
        <w:spacing w:line="276" w:lineRule="auto"/>
        <w:jc w:val="center"/>
        <w:rPr>
          <w:rFonts w:ascii="Arial" w:hAnsi="Arial" w:cs="Arial"/>
          <w:b/>
          <w:sz w:val="12"/>
          <w:szCs w:val="12"/>
        </w:rPr>
      </w:pPr>
    </w:p>
    <w:p w:rsidR="002307F5" w:rsidRPr="002307F5" w:rsidRDefault="002307F5" w:rsidP="002307F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307F5">
        <w:rPr>
          <w:rFonts w:ascii="Arial" w:hAnsi="Arial" w:cs="Arial"/>
          <w:b/>
          <w:sz w:val="22"/>
          <w:szCs w:val="22"/>
        </w:rPr>
        <w:t>Программа:</w:t>
      </w:r>
    </w:p>
    <w:p w:rsidR="002307F5" w:rsidRPr="002307F5" w:rsidRDefault="002307F5" w:rsidP="002307F5">
      <w:pPr>
        <w:spacing w:line="276" w:lineRule="auto"/>
        <w:jc w:val="center"/>
        <w:rPr>
          <w:rFonts w:ascii="Arial" w:hAnsi="Arial" w:cs="Arial"/>
          <w:b/>
          <w:sz w:val="4"/>
          <w:szCs w:val="4"/>
        </w:rPr>
      </w:pPr>
    </w:p>
    <w:p w:rsidR="002307F5" w:rsidRPr="002A7518" w:rsidRDefault="002307F5" w:rsidP="002A7518">
      <w:pPr>
        <w:pStyle w:val="a9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2A7518">
        <w:rPr>
          <w:rFonts w:ascii="Arial" w:hAnsi="Arial" w:cs="Arial"/>
          <w:sz w:val="24"/>
          <w:szCs w:val="24"/>
        </w:rPr>
        <w:t>К</w:t>
      </w:r>
      <w:r w:rsidRPr="002A7518">
        <w:rPr>
          <w:rFonts w:ascii="Arial" w:hAnsi="Arial" w:cs="Arial" w:hint="eastAsia"/>
          <w:sz w:val="24"/>
          <w:szCs w:val="24"/>
        </w:rPr>
        <w:t>уда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двигается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индустрия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сегодня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и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как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очень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быстро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не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остаться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на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обочине</w:t>
      </w:r>
      <w:r w:rsidRPr="002A7518">
        <w:rPr>
          <w:rFonts w:ascii="Arial" w:hAnsi="Arial" w:cs="Arial"/>
          <w:sz w:val="24"/>
          <w:szCs w:val="24"/>
        </w:rPr>
        <w:t>?</w:t>
      </w:r>
    </w:p>
    <w:p w:rsidR="002307F5" w:rsidRPr="002A7518" w:rsidRDefault="002307F5" w:rsidP="002A7518">
      <w:pPr>
        <w:pStyle w:val="a9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2A7518">
        <w:rPr>
          <w:rFonts w:ascii="Arial" w:hAnsi="Arial" w:cs="Arial"/>
          <w:sz w:val="24"/>
          <w:szCs w:val="24"/>
        </w:rPr>
        <w:t xml:space="preserve">4 </w:t>
      </w:r>
      <w:r w:rsidRPr="002A7518">
        <w:rPr>
          <w:rFonts w:ascii="Arial" w:hAnsi="Arial" w:cs="Arial" w:hint="eastAsia"/>
          <w:sz w:val="24"/>
          <w:szCs w:val="24"/>
        </w:rPr>
        <w:t>опорные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точки</w:t>
      </w:r>
      <w:r w:rsidRPr="002A7518">
        <w:rPr>
          <w:rFonts w:ascii="Arial" w:hAnsi="Arial" w:cs="Arial"/>
          <w:sz w:val="24"/>
          <w:szCs w:val="24"/>
        </w:rPr>
        <w:t xml:space="preserve">, </w:t>
      </w:r>
      <w:r w:rsidRPr="002A7518">
        <w:rPr>
          <w:rFonts w:ascii="Arial" w:hAnsi="Arial" w:cs="Arial" w:hint="eastAsia"/>
          <w:sz w:val="24"/>
          <w:szCs w:val="24"/>
        </w:rPr>
        <w:t>на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которые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необходимо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направлять</w:t>
      </w:r>
      <w:r w:rsidRPr="002A7518">
        <w:rPr>
          <w:rFonts w:ascii="Arial" w:hAnsi="Arial" w:cs="Arial"/>
          <w:sz w:val="24"/>
          <w:szCs w:val="24"/>
        </w:rPr>
        <w:t xml:space="preserve"> 80% </w:t>
      </w:r>
      <w:r w:rsidRPr="002A7518">
        <w:rPr>
          <w:rFonts w:ascii="Arial" w:hAnsi="Arial" w:cs="Arial" w:hint="eastAsia"/>
          <w:sz w:val="24"/>
          <w:szCs w:val="24"/>
        </w:rPr>
        <w:t>усилий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для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радикального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увеличения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продаж</w:t>
      </w:r>
      <w:r w:rsidRPr="002A7518">
        <w:rPr>
          <w:rFonts w:ascii="Arial" w:hAnsi="Arial" w:cs="Arial"/>
          <w:sz w:val="24"/>
          <w:szCs w:val="24"/>
        </w:rPr>
        <w:t>.</w:t>
      </w:r>
    </w:p>
    <w:p w:rsidR="002307F5" w:rsidRPr="002A7518" w:rsidRDefault="002307F5" w:rsidP="002A7518">
      <w:pPr>
        <w:pStyle w:val="a9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2A7518">
        <w:rPr>
          <w:rFonts w:ascii="Arial" w:hAnsi="Arial" w:cs="Arial"/>
          <w:sz w:val="24"/>
          <w:szCs w:val="24"/>
        </w:rPr>
        <w:t>Д</w:t>
      </w:r>
      <w:r w:rsidRPr="002A7518">
        <w:rPr>
          <w:rFonts w:ascii="Arial" w:hAnsi="Arial" w:cs="Arial" w:hint="eastAsia"/>
          <w:sz w:val="24"/>
          <w:szCs w:val="24"/>
        </w:rPr>
        <w:t>иджитал</w:t>
      </w:r>
      <w:r w:rsidRPr="002A7518">
        <w:rPr>
          <w:rFonts w:ascii="Arial" w:hAnsi="Arial" w:cs="Arial"/>
          <w:sz w:val="24"/>
          <w:szCs w:val="24"/>
        </w:rPr>
        <w:t xml:space="preserve"> – </w:t>
      </w:r>
      <w:r w:rsidRPr="002A7518">
        <w:rPr>
          <w:rFonts w:ascii="Arial" w:hAnsi="Arial" w:cs="Arial" w:hint="eastAsia"/>
          <w:sz w:val="24"/>
          <w:szCs w:val="24"/>
        </w:rPr>
        <w:t>это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не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панацея</w:t>
      </w:r>
      <w:r w:rsidRPr="002A7518">
        <w:rPr>
          <w:rFonts w:ascii="Arial" w:hAnsi="Arial" w:cs="Arial"/>
          <w:sz w:val="24"/>
          <w:szCs w:val="24"/>
        </w:rPr>
        <w:t xml:space="preserve">: </w:t>
      </w:r>
      <w:r w:rsidRPr="002A7518">
        <w:rPr>
          <w:rFonts w:ascii="Arial" w:hAnsi="Arial" w:cs="Arial" w:hint="eastAsia"/>
          <w:sz w:val="24"/>
          <w:szCs w:val="24"/>
        </w:rPr>
        <w:t>как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понять</w:t>
      </w:r>
      <w:r w:rsidRPr="002A7518">
        <w:rPr>
          <w:rFonts w:ascii="Arial" w:hAnsi="Arial" w:cs="Arial"/>
          <w:sz w:val="24"/>
          <w:szCs w:val="24"/>
        </w:rPr>
        <w:t xml:space="preserve">, </w:t>
      </w:r>
      <w:r w:rsidRPr="002A7518">
        <w:rPr>
          <w:rFonts w:ascii="Arial" w:hAnsi="Arial" w:cs="Arial" w:hint="eastAsia"/>
          <w:sz w:val="24"/>
          <w:szCs w:val="24"/>
        </w:rPr>
        <w:t>что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служба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продаж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не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работает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и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какие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шаги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предпринять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по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ее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усилению</w:t>
      </w:r>
      <w:r w:rsidRPr="002A7518">
        <w:rPr>
          <w:rFonts w:ascii="Arial" w:hAnsi="Arial" w:cs="Arial"/>
          <w:sz w:val="24"/>
          <w:szCs w:val="24"/>
        </w:rPr>
        <w:t>.</w:t>
      </w:r>
    </w:p>
    <w:p w:rsidR="002307F5" w:rsidRPr="002A7518" w:rsidRDefault="002307F5" w:rsidP="002A7518">
      <w:pPr>
        <w:pStyle w:val="a9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2A7518">
        <w:rPr>
          <w:rFonts w:ascii="Arial" w:hAnsi="Arial" w:cs="Arial"/>
          <w:sz w:val="24"/>
          <w:szCs w:val="24"/>
        </w:rPr>
        <w:t>П</w:t>
      </w:r>
      <w:r w:rsidRPr="002A7518">
        <w:rPr>
          <w:rFonts w:ascii="Arial" w:hAnsi="Arial" w:cs="Arial" w:hint="eastAsia"/>
          <w:sz w:val="24"/>
          <w:szCs w:val="24"/>
        </w:rPr>
        <w:t>очему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нужно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избавляться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от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кустарных</w:t>
      </w:r>
      <w:r w:rsidRPr="002A7518">
        <w:rPr>
          <w:rFonts w:ascii="Arial" w:hAnsi="Arial" w:cs="Arial"/>
          <w:sz w:val="24"/>
          <w:szCs w:val="24"/>
        </w:rPr>
        <w:t xml:space="preserve">  </w:t>
      </w:r>
      <w:r w:rsidRPr="002A7518">
        <w:rPr>
          <w:rFonts w:ascii="Arial" w:hAnsi="Arial" w:cs="Arial" w:hint="eastAsia"/>
          <w:sz w:val="24"/>
          <w:szCs w:val="24"/>
        </w:rPr>
        <w:t>локальных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билетных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систем</w:t>
      </w:r>
      <w:r w:rsidRPr="002A7518">
        <w:rPr>
          <w:rFonts w:ascii="Arial" w:hAnsi="Arial" w:cs="Arial"/>
          <w:sz w:val="24"/>
          <w:szCs w:val="24"/>
        </w:rPr>
        <w:t>.</w:t>
      </w:r>
    </w:p>
    <w:p w:rsidR="002307F5" w:rsidRPr="002A7518" w:rsidRDefault="002307F5" w:rsidP="002A7518">
      <w:pPr>
        <w:pStyle w:val="a9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2A7518">
        <w:rPr>
          <w:rFonts w:ascii="Arial" w:hAnsi="Arial" w:cs="Arial"/>
          <w:sz w:val="24"/>
          <w:szCs w:val="24"/>
        </w:rPr>
        <w:t>С</w:t>
      </w:r>
      <w:r w:rsidRPr="002A7518">
        <w:rPr>
          <w:rFonts w:ascii="Arial" w:hAnsi="Arial" w:cs="Arial" w:hint="eastAsia"/>
          <w:sz w:val="24"/>
          <w:szCs w:val="24"/>
        </w:rPr>
        <w:t>овременные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билетные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экосистемы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и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как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с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ними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работать</w:t>
      </w:r>
      <w:r w:rsidRPr="002A7518">
        <w:rPr>
          <w:rFonts w:ascii="Arial" w:hAnsi="Arial" w:cs="Arial"/>
          <w:sz w:val="24"/>
          <w:szCs w:val="24"/>
        </w:rPr>
        <w:t>.</w:t>
      </w:r>
    </w:p>
    <w:p w:rsidR="002307F5" w:rsidRPr="002A7518" w:rsidRDefault="002307F5" w:rsidP="002A7518">
      <w:pPr>
        <w:pStyle w:val="a9"/>
        <w:numPr>
          <w:ilvl w:val="0"/>
          <w:numId w:val="19"/>
        </w:numPr>
        <w:tabs>
          <w:tab w:val="left" w:pos="7488"/>
        </w:tabs>
        <w:rPr>
          <w:rFonts w:ascii="Arial" w:hAnsi="Arial" w:cs="Arial"/>
          <w:sz w:val="24"/>
          <w:szCs w:val="24"/>
        </w:rPr>
      </w:pPr>
      <w:r w:rsidRPr="002A7518">
        <w:rPr>
          <w:rFonts w:ascii="Arial" w:hAnsi="Arial" w:cs="Arial"/>
          <w:sz w:val="24"/>
          <w:szCs w:val="24"/>
        </w:rPr>
        <w:t>У</w:t>
      </w:r>
      <w:r w:rsidRPr="002A7518">
        <w:rPr>
          <w:rFonts w:ascii="Arial" w:hAnsi="Arial" w:cs="Arial" w:hint="eastAsia"/>
          <w:sz w:val="24"/>
          <w:szCs w:val="24"/>
        </w:rPr>
        <w:t>спешные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кейсы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билетных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интеграций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и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их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результаты</w:t>
      </w:r>
      <w:r w:rsidR="000963C5" w:rsidRPr="002A7518">
        <w:rPr>
          <w:rFonts w:ascii="Arial" w:hAnsi="Arial" w:cs="Arial"/>
          <w:sz w:val="24"/>
          <w:szCs w:val="24"/>
        </w:rPr>
        <w:t>.</w:t>
      </w:r>
      <w:r w:rsidR="002A7518" w:rsidRPr="002A7518">
        <w:rPr>
          <w:rFonts w:ascii="Arial" w:hAnsi="Arial" w:cs="Arial"/>
          <w:sz w:val="24"/>
          <w:szCs w:val="24"/>
        </w:rPr>
        <w:tab/>
      </w:r>
    </w:p>
    <w:p w:rsidR="002307F5" w:rsidRPr="002A7518" w:rsidRDefault="002307F5" w:rsidP="002A7518">
      <w:pPr>
        <w:pStyle w:val="a9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2A7518">
        <w:rPr>
          <w:rFonts w:ascii="Arial" w:hAnsi="Arial" w:cs="Arial" w:hint="eastAsia"/>
          <w:sz w:val="24"/>
          <w:szCs w:val="24"/>
        </w:rPr>
        <w:t>Разбор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практических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вопросов</w:t>
      </w:r>
      <w:r w:rsidRPr="002A7518">
        <w:rPr>
          <w:rFonts w:ascii="Arial" w:hAnsi="Arial" w:cs="Arial"/>
          <w:sz w:val="24"/>
          <w:szCs w:val="24"/>
        </w:rPr>
        <w:t>/</w:t>
      </w:r>
      <w:r w:rsidRPr="002A7518">
        <w:rPr>
          <w:rFonts w:ascii="Arial" w:hAnsi="Arial" w:cs="Arial" w:hint="eastAsia"/>
          <w:sz w:val="24"/>
          <w:szCs w:val="24"/>
        </w:rPr>
        <w:t>кейсов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участников</w:t>
      </w:r>
      <w:r w:rsidRPr="002A7518">
        <w:rPr>
          <w:rFonts w:ascii="Arial" w:hAnsi="Arial" w:cs="Arial"/>
          <w:sz w:val="24"/>
          <w:szCs w:val="24"/>
        </w:rPr>
        <w:t xml:space="preserve"> </w:t>
      </w:r>
      <w:r w:rsidRPr="002A7518">
        <w:rPr>
          <w:rFonts w:ascii="Arial" w:hAnsi="Arial" w:cs="Arial" w:hint="eastAsia"/>
          <w:sz w:val="24"/>
          <w:szCs w:val="24"/>
        </w:rPr>
        <w:t>мероприятия</w:t>
      </w:r>
    </w:p>
    <w:p w:rsidR="002307F5" w:rsidRPr="00E13C44" w:rsidRDefault="002307F5" w:rsidP="002307F5">
      <w:pPr>
        <w:ind w:firstLine="360"/>
        <w:jc w:val="both"/>
        <w:rPr>
          <w:rFonts w:ascii="Arial" w:hAnsi="Arial" w:cs="Arial"/>
          <w:i/>
          <w:sz w:val="22"/>
          <w:szCs w:val="22"/>
        </w:rPr>
      </w:pPr>
      <w:r w:rsidRPr="00E13C44">
        <w:rPr>
          <w:rFonts w:ascii="Arial" w:hAnsi="Arial" w:cs="Arial"/>
          <w:i/>
          <w:sz w:val="22"/>
          <w:szCs w:val="22"/>
        </w:rPr>
        <w:t xml:space="preserve">Проводит: </w:t>
      </w:r>
      <w:r w:rsidRPr="00E13C44">
        <w:rPr>
          <w:rFonts w:ascii="Arial" w:hAnsi="Arial" w:cs="Arial" w:hint="eastAsia"/>
          <w:b/>
          <w:i/>
          <w:sz w:val="22"/>
          <w:szCs w:val="22"/>
        </w:rPr>
        <w:t>Сергей</w:t>
      </w:r>
      <w:r w:rsidRPr="00E13C44">
        <w:rPr>
          <w:rFonts w:ascii="Arial" w:hAnsi="Arial" w:cs="Arial"/>
          <w:b/>
          <w:i/>
          <w:sz w:val="22"/>
          <w:szCs w:val="22"/>
        </w:rPr>
        <w:t xml:space="preserve"> </w:t>
      </w:r>
      <w:r w:rsidRPr="00E13C44">
        <w:rPr>
          <w:rFonts w:ascii="Arial" w:hAnsi="Arial" w:cs="Arial" w:hint="eastAsia"/>
          <w:b/>
          <w:i/>
          <w:sz w:val="22"/>
          <w:szCs w:val="22"/>
        </w:rPr>
        <w:t>Калмыков</w:t>
      </w:r>
      <w:r w:rsidRPr="00E13C44">
        <w:rPr>
          <w:rFonts w:ascii="Arial" w:hAnsi="Arial" w:cs="Arial"/>
          <w:i/>
          <w:sz w:val="22"/>
          <w:szCs w:val="22"/>
        </w:rPr>
        <w:t xml:space="preserve"> - м</w:t>
      </w:r>
      <w:r w:rsidRPr="00E13C44">
        <w:rPr>
          <w:rFonts w:ascii="Arial" w:hAnsi="Arial" w:cs="Arial" w:hint="eastAsia"/>
          <w:i/>
          <w:sz w:val="22"/>
          <w:szCs w:val="22"/>
        </w:rPr>
        <w:t>еждународный</w:t>
      </w:r>
      <w:r w:rsidRPr="00E13C44">
        <w:rPr>
          <w:rFonts w:ascii="Arial" w:hAnsi="Arial" w:cs="Arial"/>
          <w:i/>
          <w:sz w:val="22"/>
          <w:szCs w:val="22"/>
        </w:rPr>
        <w:t xml:space="preserve"> </w:t>
      </w:r>
      <w:r w:rsidRPr="00E13C44">
        <w:rPr>
          <w:rFonts w:ascii="Arial" w:hAnsi="Arial" w:cs="Arial" w:hint="eastAsia"/>
          <w:i/>
          <w:sz w:val="22"/>
          <w:szCs w:val="22"/>
        </w:rPr>
        <w:t>эксперт</w:t>
      </w:r>
      <w:r w:rsidRPr="00E13C44">
        <w:rPr>
          <w:rFonts w:ascii="Arial" w:hAnsi="Arial" w:cs="Arial"/>
          <w:i/>
          <w:sz w:val="22"/>
          <w:szCs w:val="22"/>
        </w:rPr>
        <w:t xml:space="preserve"> </w:t>
      </w:r>
      <w:r w:rsidRPr="00E13C44">
        <w:rPr>
          <w:rFonts w:ascii="Arial" w:hAnsi="Arial" w:cs="Arial" w:hint="eastAsia"/>
          <w:i/>
          <w:sz w:val="22"/>
          <w:szCs w:val="22"/>
        </w:rPr>
        <w:t>индустрии</w:t>
      </w:r>
      <w:r w:rsidRPr="00E13C44">
        <w:rPr>
          <w:rFonts w:ascii="Arial" w:hAnsi="Arial" w:cs="Arial"/>
          <w:i/>
          <w:sz w:val="22"/>
          <w:szCs w:val="22"/>
        </w:rPr>
        <w:t xml:space="preserve"> </w:t>
      </w:r>
      <w:r w:rsidRPr="00E13C44">
        <w:rPr>
          <w:rFonts w:ascii="Arial" w:hAnsi="Arial" w:cs="Arial" w:hint="eastAsia"/>
          <w:i/>
          <w:sz w:val="22"/>
          <w:szCs w:val="22"/>
        </w:rPr>
        <w:t>парков</w:t>
      </w:r>
      <w:r w:rsidRPr="00E13C44">
        <w:rPr>
          <w:rFonts w:ascii="Arial" w:hAnsi="Arial" w:cs="Arial"/>
          <w:i/>
          <w:sz w:val="22"/>
          <w:szCs w:val="22"/>
        </w:rPr>
        <w:t xml:space="preserve"> </w:t>
      </w:r>
      <w:r w:rsidRPr="00E13C44">
        <w:rPr>
          <w:rFonts w:ascii="Arial" w:hAnsi="Arial" w:cs="Arial" w:hint="eastAsia"/>
          <w:i/>
          <w:sz w:val="22"/>
          <w:szCs w:val="22"/>
        </w:rPr>
        <w:t>развлечений</w:t>
      </w:r>
      <w:r w:rsidRPr="00E13C44">
        <w:rPr>
          <w:rFonts w:ascii="Arial" w:hAnsi="Arial" w:cs="Arial"/>
          <w:i/>
          <w:sz w:val="22"/>
          <w:szCs w:val="22"/>
        </w:rPr>
        <w:t xml:space="preserve">, </w:t>
      </w:r>
      <w:r w:rsidRPr="00E13C44">
        <w:rPr>
          <w:rFonts w:ascii="Arial" w:hAnsi="Arial" w:cs="Arial" w:hint="eastAsia"/>
          <w:i/>
          <w:sz w:val="22"/>
          <w:szCs w:val="22"/>
        </w:rPr>
        <w:t>исполнительный</w:t>
      </w:r>
      <w:r w:rsidRPr="00E13C44">
        <w:rPr>
          <w:rFonts w:ascii="Arial" w:hAnsi="Arial" w:cs="Arial"/>
          <w:i/>
          <w:sz w:val="22"/>
          <w:szCs w:val="22"/>
        </w:rPr>
        <w:t xml:space="preserve"> </w:t>
      </w:r>
      <w:r w:rsidRPr="00E13C44">
        <w:rPr>
          <w:rFonts w:ascii="Arial" w:hAnsi="Arial" w:cs="Arial" w:hint="eastAsia"/>
          <w:i/>
          <w:sz w:val="22"/>
          <w:szCs w:val="22"/>
        </w:rPr>
        <w:t>директор</w:t>
      </w:r>
      <w:r w:rsidRPr="00E13C44">
        <w:rPr>
          <w:rFonts w:ascii="Arial" w:hAnsi="Arial" w:cs="Arial"/>
          <w:i/>
          <w:sz w:val="22"/>
          <w:szCs w:val="22"/>
        </w:rPr>
        <w:t xml:space="preserve"> Enterto – </w:t>
      </w:r>
      <w:r w:rsidRPr="00E13C44">
        <w:rPr>
          <w:rFonts w:ascii="Arial" w:hAnsi="Arial" w:cs="Arial" w:hint="eastAsia"/>
          <w:i/>
          <w:sz w:val="22"/>
          <w:szCs w:val="22"/>
        </w:rPr>
        <w:t>компании</w:t>
      </w:r>
      <w:r w:rsidRPr="00E13C44">
        <w:rPr>
          <w:rFonts w:ascii="Arial" w:hAnsi="Arial" w:cs="Arial"/>
          <w:i/>
          <w:sz w:val="22"/>
          <w:szCs w:val="22"/>
        </w:rPr>
        <w:t xml:space="preserve"> </w:t>
      </w:r>
      <w:r w:rsidRPr="00E13C44">
        <w:rPr>
          <w:rFonts w:ascii="Arial" w:hAnsi="Arial" w:cs="Arial" w:hint="eastAsia"/>
          <w:i/>
          <w:sz w:val="22"/>
          <w:szCs w:val="22"/>
        </w:rPr>
        <w:t>полного</w:t>
      </w:r>
      <w:r w:rsidRPr="00E13C44">
        <w:rPr>
          <w:rFonts w:ascii="Arial" w:hAnsi="Arial" w:cs="Arial"/>
          <w:i/>
          <w:sz w:val="22"/>
          <w:szCs w:val="22"/>
        </w:rPr>
        <w:t xml:space="preserve"> </w:t>
      </w:r>
      <w:r w:rsidRPr="00E13C44">
        <w:rPr>
          <w:rFonts w:ascii="Arial" w:hAnsi="Arial" w:cs="Arial" w:hint="eastAsia"/>
          <w:i/>
          <w:sz w:val="22"/>
          <w:szCs w:val="22"/>
        </w:rPr>
        <w:t>цикла</w:t>
      </w:r>
      <w:r w:rsidRPr="00E13C44">
        <w:rPr>
          <w:rFonts w:ascii="Arial" w:hAnsi="Arial" w:cs="Arial"/>
          <w:i/>
          <w:sz w:val="22"/>
          <w:szCs w:val="22"/>
        </w:rPr>
        <w:t xml:space="preserve"> </w:t>
      </w:r>
      <w:r w:rsidRPr="00E13C44">
        <w:rPr>
          <w:rFonts w:ascii="Arial" w:hAnsi="Arial" w:cs="Arial" w:hint="eastAsia"/>
          <w:i/>
          <w:sz w:val="22"/>
          <w:szCs w:val="22"/>
        </w:rPr>
        <w:t>по</w:t>
      </w:r>
      <w:r w:rsidRPr="00E13C44">
        <w:rPr>
          <w:rFonts w:ascii="Arial" w:hAnsi="Arial" w:cs="Arial"/>
          <w:i/>
          <w:sz w:val="22"/>
          <w:szCs w:val="22"/>
        </w:rPr>
        <w:t xml:space="preserve"> </w:t>
      </w:r>
      <w:r w:rsidRPr="00E13C44">
        <w:rPr>
          <w:rFonts w:ascii="Arial" w:hAnsi="Arial" w:cs="Arial" w:hint="eastAsia"/>
          <w:i/>
          <w:sz w:val="22"/>
          <w:szCs w:val="22"/>
        </w:rPr>
        <w:t>созданию</w:t>
      </w:r>
      <w:r w:rsidRPr="00E13C44">
        <w:rPr>
          <w:rFonts w:ascii="Arial" w:hAnsi="Arial" w:cs="Arial"/>
          <w:i/>
          <w:sz w:val="22"/>
          <w:szCs w:val="22"/>
        </w:rPr>
        <w:t xml:space="preserve"> </w:t>
      </w:r>
      <w:r w:rsidRPr="00E13C44">
        <w:rPr>
          <w:rFonts w:ascii="Arial" w:hAnsi="Arial" w:cs="Arial" w:hint="eastAsia"/>
          <w:i/>
          <w:sz w:val="22"/>
          <w:szCs w:val="22"/>
        </w:rPr>
        <w:t>и</w:t>
      </w:r>
      <w:r w:rsidRPr="00E13C44">
        <w:rPr>
          <w:rFonts w:ascii="Arial" w:hAnsi="Arial" w:cs="Arial"/>
          <w:i/>
          <w:sz w:val="22"/>
          <w:szCs w:val="22"/>
        </w:rPr>
        <w:t xml:space="preserve"> </w:t>
      </w:r>
      <w:r w:rsidRPr="00E13C44">
        <w:rPr>
          <w:rFonts w:ascii="Arial" w:hAnsi="Arial" w:cs="Arial" w:hint="eastAsia"/>
          <w:i/>
          <w:sz w:val="22"/>
          <w:szCs w:val="22"/>
        </w:rPr>
        <w:t>управлению</w:t>
      </w:r>
      <w:r w:rsidRPr="00E13C44">
        <w:rPr>
          <w:rFonts w:ascii="Arial" w:hAnsi="Arial" w:cs="Arial"/>
          <w:i/>
          <w:sz w:val="22"/>
          <w:szCs w:val="22"/>
        </w:rPr>
        <w:t xml:space="preserve"> </w:t>
      </w:r>
      <w:r w:rsidRPr="00E13C44">
        <w:rPr>
          <w:rFonts w:ascii="Arial" w:hAnsi="Arial" w:cs="Arial" w:hint="eastAsia"/>
          <w:i/>
          <w:sz w:val="22"/>
          <w:szCs w:val="22"/>
        </w:rPr>
        <w:t>развлекательными</w:t>
      </w:r>
      <w:r w:rsidRPr="00E13C44">
        <w:rPr>
          <w:rFonts w:ascii="Arial" w:hAnsi="Arial" w:cs="Arial"/>
          <w:i/>
          <w:sz w:val="22"/>
          <w:szCs w:val="22"/>
        </w:rPr>
        <w:t xml:space="preserve"> </w:t>
      </w:r>
      <w:r w:rsidRPr="00E13C44">
        <w:rPr>
          <w:rFonts w:ascii="Arial" w:hAnsi="Arial" w:cs="Arial" w:hint="eastAsia"/>
          <w:i/>
          <w:sz w:val="22"/>
          <w:szCs w:val="22"/>
        </w:rPr>
        <w:t>объектами</w:t>
      </w:r>
      <w:r w:rsidRPr="00E13C44">
        <w:rPr>
          <w:rFonts w:ascii="Arial" w:hAnsi="Arial" w:cs="Arial"/>
          <w:i/>
          <w:sz w:val="22"/>
          <w:szCs w:val="22"/>
        </w:rPr>
        <w:t xml:space="preserve">.  </w:t>
      </w:r>
    </w:p>
    <w:p w:rsidR="001D6A7A" w:rsidRPr="00E13C44" w:rsidRDefault="002307F5" w:rsidP="001D6A7A">
      <w:pPr>
        <w:ind w:firstLine="360"/>
        <w:jc w:val="both"/>
        <w:rPr>
          <w:rFonts w:ascii="Arial" w:hAnsi="Arial" w:cs="Arial"/>
          <w:i/>
          <w:sz w:val="22"/>
          <w:szCs w:val="22"/>
        </w:rPr>
      </w:pPr>
      <w:r w:rsidRPr="00E13C44">
        <w:rPr>
          <w:rFonts w:ascii="Arial" w:hAnsi="Arial" w:cs="Arial" w:hint="eastAsia"/>
          <w:i/>
          <w:sz w:val="22"/>
          <w:szCs w:val="22"/>
        </w:rPr>
        <w:t>Среди</w:t>
      </w:r>
      <w:r w:rsidRPr="00E13C44">
        <w:rPr>
          <w:rFonts w:ascii="Arial" w:hAnsi="Arial" w:cs="Arial"/>
          <w:i/>
          <w:sz w:val="22"/>
          <w:szCs w:val="22"/>
        </w:rPr>
        <w:t xml:space="preserve"> </w:t>
      </w:r>
      <w:r w:rsidRPr="00E13C44">
        <w:rPr>
          <w:rFonts w:ascii="Arial" w:hAnsi="Arial" w:cs="Arial" w:hint="eastAsia"/>
          <w:i/>
          <w:sz w:val="22"/>
          <w:szCs w:val="22"/>
        </w:rPr>
        <w:t>проектов</w:t>
      </w:r>
      <w:r w:rsidRPr="00E13C44">
        <w:rPr>
          <w:rFonts w:ascii="Arial" w:hAnsi="Arial" w:cs="Arial"/>
          <w:i/>
          <w:sz w:val="22"/>
          <w:szCs w:val="22"/>
        </w:rPr>
        <w:t xml:space="preserve">: </w:t>
      </w:r>
      <w:r w:rsidRPr="00E13C44">
        <w:rPr>
          <w:rFonts w:ascii="Arial" w:hAnsi="Arial" w:cs="Arial" w:hint="eastAsia"/>
          <w:i/>
          <w:sz w:val="22"/>
          <w:szCs w:val="22"/>
        </w:rPr>
        <w:t>тематический</w:t>
      </w:r>
      <w:r w:rsidRPr="00E13C44">
        <w:rPr>
          <w:rFonts w:ascii="Arial" w:hAnsi="Arial" w:cs="Arial"/>
          <w:i/>
          <w:sz w:val="22"/>
          <w:szCs w:val="22"/>
        </w:rPr>
        <w:t xml:space="preserve"> </w:t>
      </w:r>
      <w:r w:rsidRPr="00E13C44">
        <w:rPr>
          <w:rFonts w:ascii="Arial" w:hAnsi="Arial" w:cs="Arial" w:hint="eastAsia"/>
          <w:i/>
          <w:sz w:val="22"/>
          <w:szCs w:val="22"/>
        </w:rPr>
        <w:t>парк</w:t>
      </w:r>
      <w:r w:rsidRPr="00E13C44">
        <w:rPr>
          <w:rFonts w:ascii="Arial" w:hAnsi="Arial" w:cs="Arial"/>
          <w:i/>
          <w:sz w:val="22"/>
          <w:szCs w:val="22"/>
        </w:rPr>
        <w:t xml:space="preserve"> «</w:t>
      </w:r>
      <w:r w:rsidRPr="00E13C44">
        <w:rPr>
          <w:rFonts w:ascii="Arial" w:hAnsi="Arial" w:cs="Arial" w:hint="eastAsia"/>
          <w:i/>
          <w:sz w:val="22"/>
          <w:szCs w:val="22"/>
        </w:rPr>
        <w:t>Сочи</w:t>
      </w:r>
      <w:r w:rsidRPr="00E13C44">
        <w:rPr>
          <w:rFonts w:ascii="Arial" w:hAnsi="Arial" w:cs="Arial"/>
          <w:i/>
          <w:sz w:val="22"/>
          <w:szCs w:val="22"/>
        </w:rPr>
        <w:t xml:space="preserve"> </w:t>
      </w:r>
      <w:r w:rsidRPr="00E13C44">
        <w:rPr>
          <w:rFonts w:ascii="Arial" w:hAnsi="Arial" w:cs="Arial" w:hint="eastAsia"/>
          <w:i/>
          <w:sz w:val="22"/>
          <w:szCs w:val="22"/>
        </w:rPr>
        <w:t>Парк»</w:t>
      </w:r>
      <w:r w:rsidRPr="00E13C44">
        <w:rPr>
          <w:rFonts w:ascii="Arial" w:hAnsi="Arial" w:cs="Arial"/>
          <w:i/>
          <w:sz w:val="22"/>
          <w:szCs w:val="22"/>
        </w:rPr>
        <w:t xml:space="preserve">; крытые </w:t>
      </w:r>
      <w:r w:rsidRPr="00E13C44">
        <w:rPr>
          <w:rFonts w:ascii="Arial" w:hAnsi="Arial" w:cs="Arial" w:hint="eastAsia"/>
          <w:i/>
          <w:sz w:val="22"/>
          <w:szCs w:val="22"/>
        </w:rPr>
        <w:t>тематически</w:t>
      </w:r>
      <w:r w:rsidRPr="00E13C44">
        <w:rPr>
          <w:rFonts w:ascii="Arial" w:hAnsi="Arial" w:cs="Arial"/>
          <w:i/>
          <w:sz w:val="22"/>
          <w:szCs w:val="22"/>
        </w:rPr>
        <w:t xml:space="preserve">е </w:t>
      </w:r>
      <w:r w:rsidRPr="00E13C44">
        <w:rPr>
          <w:rFonts w:ascii="Arial" w:hAnsi="Arial" w:cs="Arial" w:hint="eastAsia"/>
          <w:i/>
          <w:sz w:val="22"/>
          <w:szCs w:val="22"/>
        </w:rPr>
        <w:t>парк</w:t>
      </w:r>
      <w:r w:rsidRPr="00E13C44">
        <w:rPr>
          <w:rFonts w:ascii="Arial" w:hAnsi="Arial" w:cs="Arial"/>
          <w:i/>
          <w:sz w:val="22"/>
          <w:szCs w:val="22"/>
        </w:rPr>
        <w:t xml:space="preserve">и «Angry Birds World», «Virtuocity» </w:t>
      </w:r>
      <w:r w:rsidRPr="00E13C44">
        <w:rPr>
          <w:rFonts w:ascii="Arial" w:hAnsi="Arial" w:cs="Arial" w:hint="eastAsia"/>
          <w:i/>
          <w:sz w:val="22"/>
          <w:szCs w:val="22"/>
        </w:rPr>
        <w:t>и</w:t>
      </w:r>
      <w:r w:rsidRPr="00E13C44">
        <w:rPr>
          <w:rFonts w:ascii="Arial" w:hAnsi="Arial" w:cs="Arial"/>
          <w:i/>
          <w:sz w:val="22"/>
          <w:szCs w:val="22"/>
        </w:rPr>
        <w:t xml:space="preserve"> «Snow Dunes» (</w:t>
      </w:r>
      <w:r w:rsidRPr="00E13C44">
        <w:rPr>
          <w:rFonts w:ascii="Arial" w:hAnsi="Arial" w:cs="Arial" w:hint="eastAsia"/>
          <w:i/>
          <w:sz w:val="22"/>
          <w:szCs w:val="22"/>
        </w:rPr>
        <w:t>Доха</w:t>
      </w:r>
      <w:r w:rsidRPr="00E13C44">
        <w:rPr>
          <w:rFonts w:ascii="Arial" w:hAnsi="Arial" w:cs="Arial"/>
          <w:i/>
          <w:sz w:val="22"/>
          <w:szCs w:val="22"/>
        </w:rPr>
        <w:t xml:space="preserve">, </w:t>
      </w:r>
      <w:r w:rsidRPr="00E13C44">
        <w:rPr>
          <w:rFonts w:ascii="Arial" w:hAnsi="Arial" w:cs="Arial" w:hint="eastAsia"/>
          <w:i/>
          <w:sz w:val="22"/>
          <w:szCs w:val="22"/>
        </w:rPr>
        <w:t>Катар</w:t>
      </w:r>
      <w:r w:rsidRPr="00E13C44">
        <w:rPr>
          <w:rFonts w:ascii="Arial" w:hAnsi="Arial" w:cs="Arial"/>
          <w:i/>
          <w:sz w:val="22"/>
          <w:szCs w:val="22"/>
        </w:rPr>
        <w:t xml:space="preserve">); </w:t>
      </w:r>
      <w:r w:rsidRPr="00E13C44">
        <w:rPr>
          <w:rFonts w:ascii="Arial" w:hAnsi="Arial" w:cs="Arial" w:hint="eastAsia"/>
          <w:i/>
          <w:sz w:val="22"/>
          <w:szCs w:val="22"/>
        </w:rPr>
        <w:t>инновационный</w:t>
      </w:r>
      <w:r w:rsidRPr="00E13C44">
        <w:rPr>
          <w:rFonts w:ascii="Arial" w:hAnsi="Arial" w:cs="Arial"/>
          <w:i/>
          <w:sz w:val="22"/>
          <w:szCs w:val="22"/>
        </w:rPr>
        <w:t xml:space="preserve"> </w:t>
      </w:r>
      <w:r w:rsidRPr="00E13C44">
        <w:rPr>
          <w:rFonts w:ascii="Arial" w:hAnsi="Arial" w:cs="Arial" w:hint="eastAsia"/>
          <w:i/>
          <w:sz w:val="22"/>
          <w:szCs w:val="22"/>
        </w:rPr>
        <w:t>парк</w:t>
      </w:r>
      <w:r w:rsidRPr="00E13C44">
        <w:rPr>
          <w:rFonts w:ascii="Arial" w:hAnsi="Arial" w:cs="Arial"/>
          <w:i/>
          <w:sz w:val="22"/>
          <w:szCs w:val="22"/>
        </w:rPr>
        <w:t xml:space="preserve"> </w:t>
      </w:r>
      <w:r w:rsidRPr="00E13C44">
        <w:rPr>
          <w:rFonts w:ascii="Arial" w:hAnsi="Arial" w:cs="Arial" w:hint="eastAsia"/>
          <w:i/>
          <w:sz w:val="22"/>
          <w:szCs w:val="22"/>
        </w:rPr>
        <w:t>аттракционов</w:t>
      </w:r>
      <w:r w:rsidRPr="00E13C44">
        <w:rPr>
          <w:rFonts w:ascii="Arial" w:hAnsi="Arial" w:cs="Arial"/>
          <w:i/>
          <w:sz w:val="22"/>
          <w:szCs w:val="22"/>
        </w:rPr>
        <w:t xml:space="preserve"> «</w:t>
      </w:r>
      <w:r w:rsidRPr="00E13C44">
        <w:rPr>
          <w:rFonts w:ascii="Arial" w:hAnsi="Arial" w:cs="Arial" w:hint="eastAsia"/>
          <w:i/>
          <w:sz w:val="22"/>
          <w:szCs w:val="22"/>
        </w:rPr>
        <w:t>Город</w:t>
      </w:r>
      <w:r w:rsidRPr="00E13C44">
        <w:rPr>
          <w:rFonts w:ascii="Arial" w:hAnsi="Arial" w:cs="Arial"/>
          <w:i/>
          <w:sz w:val="22"/>
          <w:szCs w:val="22"/>
        </w:rPr>
        <w:t xml:space="preserve"> </w:t>
      </w:r>
      <w:r w:rsidRPr="00E13C44">
        <w:rPr>
          <w:rFonts w:ascii="Arial" w:hAnsi="Arial" w:cs="Arial" w:hint="eastAsia"/>
          <w:i/>
          <w:sz w:val="22"/>
          <w:szCs w:val="22"/>
        </w:rPr>
        <w:t>Будущего»</w:t>
      </w:r>
      <w:r w:rsidRPr="00E13C44">
        <w:rPr>
          <w:rFonts w:ascii="Arial" w:hAnsi="Arial" w:cs="Arial"/>
          <w:i/>
          <w:sz w:val="22"/>
          <w:szCs w:val="22"/>
        </w:rPr>
        <w:t xml:space="preserve"> </w:t>
      </w:r>
      <w:r w:rsidRPr="00E13C44">
        <w:rPr>
          <w:rFonts w:ascii="Arial" w:hAnsi="Arial" w:cs="Arial" w:hint="eastAsia"/>
          <w:i/>
          <w:sz w:val="22"/>
          <w:szCs w:val="22"/>
        </w:rPr>
        <w:t>на</w:t>
      </w:r>
      <w:r w:rsidRPr="00E13C44">
        <w:rPr>
          <w:rFonts w:ascii="Arial" w:hAnsi="Arial" w:cs="Arial"/>
          <w:i/>
          <w:sz w:val="22"/>
          <w:szCs w:val="22"/>
        </w:rPr>
        <w:t xml:space="preserve"> </w:t>
      </w:r>
      <w:r w:rsidRPr="00E13C44">
        <w:rPr>
          <w:rFonts w:ascii="Arial" w:hAnsi="Arial" w:cs="Arial" w:hint="eastAsia"/>
          <w:i/>
          <w:sz w:val="22"/>
          <w:szCs w:val="22"/>
        </w:rPr>
        <w:t>ВДНХ</w:t>
      </w:r>
      <w:r w:rsidR="001D6A7A" w:rsidRPr="00E13C44">
        <w:rPr>
          <w:rFonts w:ascii="Arial" w:hAnsi="Arial" w:cs="Arial"/>
          <w:i/>
          <w:sz w:val="22"/>
          <w:szCs w:val="22"/>
        </w:rPr>
        <w:t xml:space="preserve"> и другие. </w:t>
      </w:r>
    </w:p>
    <w:p w:rsidR="00E13C44" w:rsidRPr="00E13C44" w:rsidRDefault="00E13C44" w:rsidP="000963C5">
      <w:pPr>
        <w:jc w:val="right"/>
        <w:rPr>
          <w:rFonts w:ascii="Arial" w:hAnsi="Arial" w:cs="Arial"/>
          <w:b/>
          <w:i/>
          <w:color w:val="002060"/>
          <w:sz w:val="12"/>
          <w:szCs w:val="12"/>
        </w:rPr>
      </w:pPr>
    </w:p>
    <w:p w:rsidR="000963C5" w:rsidRPr="000963C5" w:rsidRDefault="000963C5" w:rsidP="000963C5">
      <w:pPr>
        <w:jc w:val="right"/>
        <w:rPr>
          <w:rFonts w:ascii="Arial" w:hAnsi="Arial" w:cs="Arial"/>
          <w:i/>
          <w:color w:val="002060"/>
          <w:sz w:val="21"/>
          <w:szCs w:val="21"/>
        </w:rPr>
      </w:pPr>
      <w:r w:rsidRPr="00B2107E">
        <w:rPr>
          <w:rFonts w:ascii="Arial" w:hAnsi="Arial" w:cs="Arial" w:hint="eastAsia"/>
          <w:b/>
          <w:i/>
          <w:color w:val="002060"/>
          <w:sz w:val="21"/>
          <w:szCs w:val="21"/>
        </w:rPr>
        <w:t>Стоимость</w:t>
      </w:r>
      <w:r w:rsidRPr="00B2107E">
        <w:rPr>
          <w:rFonts w:ascii="Arial" w:hAnsi="Arial" w:cs="Arial"/>
          <w:b/>
          <w:i/>
          <w:color w:val="002060"/>
          <w:sz w:val="21"/>
          <w:szCs w:val="21"/>
        </w:rPr>
        <w:t xml:space="preserve"> </w:t>
      </w:r>
      <w:r w:rsidRPr="00B2107E">
        <w:rPr>
          <w:rFonts w:ascii="Arial" w:hAnsi="Arial" w:cs="Arial" w:hint="eastAsia"/>
          <w:b/>
          <w:i/>
          <w:color w:val="002060"/>
          <w:sz w:val="21"/>
          <w:szCs w:val="21"/>
        </w:rPr>
        <w:t>участия</w:t>
      </w:r>
      <w:r w:rsidRPr="000963C5">
        <w:rPr>
          <w:rFonts w:ascii="Arial" w:hAnsi="Arial" w:cs="Arial"/>
          <w:b/>
          <w:i/>
          <w:color w:val="002060"/>
          <w:sz w:val="21"/>
          <w:szCs w:val="21"/>
        </w:rPr>
        <w:t xml:space="preserve">: </w:t>
      </w:r>
      <w:r w:rsidRPr="000963C5">
        <w:rPr>
          <w:rFonts w:ascii="Arial" w:hAnsi="Arial" w:cs="Arial"/>
          <w:i/>
          <w:color w:val="002060"/>
          <w:sz w:val="21"/>
          <w:szCs w:val="21"/>
        </w:rPr>
        <w:t>7</w:t>
      </w:r>
      <w:r>
        <w:rPr>
          <w:rFonts w:ascii="Arial" w:hAnsi="Arial" w:cs="Arial"/>
          <w:i/>
          <w:color w:val="002060"/>
          <w:sz w:val="21"/>
          <w:szCs w:val="21"/>
        </w:rPr>
        <w:t>5</w:t>
      </w:r>
      <w:r w:rsidRPr="000963C5">
        <w:rPr>
          <w:rFonts w:ascii="Arial" w:hAnsi="Arial" w:cs="Arial"/>
          <w:i/>
          <w:color w:val="002060"/>
          <w:sz w:val="21"/>
          <w:szCs w:val="21"/>
        </w:rPr>
        <w:t xml:space="preserve">00 руб. (при подаче заявки до 21.09.21) </w:t>
      </w:r>
    </w:p>
    <w:p w:rsidR="000963C5" w:rsidRPr="000963C5" w:rsidRDefault="000963C5" w:rsidP="000963C5">
      <w:pPr>
        <w:jc w:val="right"/>
        <w:rPr>
          <w:rFonts w:ascii="Arial" w:hAnsi="Arial" w:cs="Arial"/>
          <w:i/>
          <w:color w:val="002060"/>
          <w:sz w:val="21"/>
          <w:szCs w:val="21"/>
        </w:rPr>
      </w:pPr>
      <w:r w:rsidRPr="00B2107E">
        <w:rPr>
          <w:rFonts w:ascii="Arial" w:hAnsi="Arial" w:cs="Arial"/>
          <w:i/>
          <w:color w:val="002060"/>
          <w:sz w:val="21"/>
          <w:szCs w:val="21"/>
        </w:rPr>
        <w:t>8</w:t>
      </w:r>
      <w:r>
        <w:rPr>
          <w:rFonts w:ascii="Arial" w:hAnsi="Arial" w:cs="Arial"/>
          <w:i/>
          <w:color w:val="002060"/>
          <w:sz w:val="21"/>
          <w:szCs w:val="21"/>
        </w:rPr>
        <w:t>5</w:t>
      </w:r>
      <w:r w:rsidRPr="00B2107E">
        <w:rPr>
          <w:rFonts w:ascii="Arial" w:hAnsi="Arial" w:cs="Arial"/>
          <w:i/>
          <w:color w:val="002060"/>
          <w:sz w:val="21"/>
          <w:szCs w:val="21"/>
        </w:rPr>
        <w:t xml:space="preserve">00 </w:t>
      </w:r>
      <w:r w:rsidRPr="00B2107E">
        <w:rPr>
          <w:rFonts w:ascii="Arial" w:hAnsi="Arial" w:cs="Arial" w:hint="eastAsia"/>
          <w:i/>
          <w:color w:val="002060"/>
          <w:sz w:val="21"/>
          <w:szCs w:val="21"/>
        </w:rPr>
        <w:t>руб</w:t>
      </w:r>
      <w:r w:rsidRPr="00B2107E">
        <w:rPr>
          <w:rFonts w:ascii="Arial" w:hAnsi="Arial" w:cs="Arial"/>
          <w:i/>
          <w:color w:val="002060"/>
          <w:sz w:val="21"/>
          <w:szCs w:val="21"/>
        </w:rPr>
        <w:t>.</w:t>
      </w:r>
      <w:r w:rsidRPr="000963C5">
        <w:t xml:space="preserve"> </w:t>
      </w:r>
      <w:r w:rsidRPr="000963C5">
        <w:rPr>
          <w:rFonts w:ascii="Arial" w:hAnsi="Arial" w:cs="Arial"/>
          <w:i/>
          <w:color w:val="002060"/>
          <w:sz w:val="21"/>
          <w:szCs w:val="21"/>
        </w:rPr>
        <w:t>(</w:t>
      </w:r>
      <w:r w:rsidRPr="000963C5">
        <w:rPr>
          <w:rFonts w:ascii="Arial" w:hAnsi="Arial" w:cs="Arial" w:hint="eastAsia"/>
          <w:i/>
          <w:color w:val="002060"/>
          <w:sz w:val="21"/>
          <w:szCs w:val="21"/>
        </w:rPr>
        <w:t>при</w:t>
      </w:r>
      <w:r w:rsidRPr="000963C5">
        <w:rPr>
          <w:rFonts w:ascii="Arial" w:hAnsi="Arial" w:cs="Arial"/>
          <w:i/>
          <w:color w:val="002060"/>
          <w:sz w:val="21"/>
          <w:szCs w:val="21"/>
        </w:rPr>
        <w:t xml:space="preserve"> </w:t>
      </w:r>
      <w:r w:rsidRPr="000963C5">
        <w:rPr>
          <w:rFonts w:ascii="Arial" w:hAnsi="Arial" w:cs="Arial" w:hint="eastAsia"/>
          <w:i/>
          <w:color w:val="002060"/>
          <w:sz w:val="21"/>
          <w:szCs w:val="21"/>
        </w:rPr>
        <w:t>подаче</w:t>
      </w:r>
      <w:r w:rsidRPr="000963C5">
        <w:rPr>
          <w:rFonts w:ascii="Arial" w:hAnsi="Arial" w:cs="Arial"/>
          <w:i/>
          <w:color w:val="002060"/>
          <w:sz w:val="21"/>
          <w:szCs w:val="21"/>
        </w:rPr>
        <w:t xml:space="preserve"> </w:t>
      </w:r>
      <w:r w:rsidRPr="000963C5">
        <w:rPr>
          <w:rFonts w:ascii="Arial" w:hAnsi="Arial" w:cs="Arial" w:hint="eastAsia"/>
          <w:i/>
          <w:color w:val="002060"/>
          <w:sz w:val="21"/>
          <w:szCs w:val="21"/>
        </w:rPr>
        <w:t>заявки</w:t>
      </w:r>
      <w:r w:rsidRPr="000963C5">
        <w:rPr>
          <w:rFonts w:ascii="Arial" w:hAnsi="Arial" w:cs="Arial"/>
          <w:i/>
          <w:color w:val="002060"/>
          <w:sz w:val="21"/>
          <w:szCs w:val="21"/>
        </w:rPr>
        <w:t xml:space="preserve"> после 21.09.21)</w:t>
      </w:r>
    </w:p>
    <w:p w:rsidR="001D6A7A" w:rsidRPr="00553B11" w:rsidRDefault="001D6A7A" w:rsidP="00AE23E6">
      <w:pPr>
        <w:rPr>
          <w:rFonts w:ascii="Arial" w:hAnsi="Arial" w:cs="Arial"/>
        </w:rPr>
      </w:pPr>
    </w:p>
    <w:p w:rsidR="00E521CA" w:rsidRDefault="00E521CA" w:rsidP="00AE23E6">
      <w:pPr>
        <w:rPr>
          <w:rFonts w:ascii="Arial" w:hAnsi="Arial" w:cs="Arial"/>
          <w:sz w:val="24"/>
          <w:szCs w:val="24"/>
        </w:rPr>
      </w:pPr>
      <w:r w:rsidRPr="006A38B6">
        <w:rPr>
          <w:rFonts w:ascii="Arial" w:hAnsi="Arial" w:cs="Arial"/>
          <w:sz w:val="24"/>
          <w:szCs w:val="24"/>
        </w:rPr>
        <w:t xml:space="preserve">18:30   – </w:t>
      </w:r>
      <w:r w:rsidR="004170D0">
        <w:rPr>
          <w:rFonts w:ascii="Arial" w:hAnsi="Arial" w:cs="Arial"/>
          <w:sz w:val="24"/>
          <w:szCs w:val="24"/>
        </w:rPr>
        <w:t xml:space="preserve">Торжественный </w:t>
      </w:r>
      <w:r w:rsidR="00C90D67" w:rsidRPr="00C90D67">
        <w:rPr>
          <w:rFonts w:ascii="Arial" w:hAnsi="Arial" w:cs="Arial"/>
          <w:sz w:val="24"/>
          <w:szCs w:val="24"/>
        </w:rPr>
        <w:t>п</w:t>
      </w:r>
      <w:r w:rsidRPr="00C90D67">
        <w:rPr>
          <w:rFonts w:ascii="Arial" w:hAnsi="Arial" w:cs="Arial"/>
          <w:sz w:val="24"/>
          <w:szCs w:val="24"/>
        </w:rPr>
        <w:t>рием</w:t>
      </w:r>
      <w:r w:rsidR="00C90D67">
        <w:rPr>
          <w:rFonts w:ascii="Arial" w:hAnsi="Arial" w:cs="Arial"/>
          <w:sz w:val="24"/>
          <w:szCs w:val="24"/>
        </w:rPr>
        <w:t xml:space="preserve">, посвященный </w:t>
      </w:r>
      <w:r w:rsidR="00C90D67" w:rsidRPr="006A38B6">
        <w:rPr>
          <w:rFonts w:ascii="Arial" w:hAnsi="Arial" w:cs="Arial"/>
          <w:sz w:val="24"/>
          <w:szCs w:val="24"/>
        </w:rPr>
        <w:t xml:space="preserve">открытию </w:t>
      </w:r>
      <w:r w:rsidRPr="006A38B6">
        <w:rPr>
          <w:rFonts w:ascii="Arial" w:hAnsi="Arial" w:cs="Arial"/>
          <w:sz w:val="24"/>
          <w:szCs w:val="24"/>
        </w:rPr>
        <w:t>выставки</w:t>
      </w:r>
      <w:r w:rsidR="00107ED5">
        <w:rPr>
          <w:rFonts w:ascii="Arial" w:hAnsi="Arial" w:cs="Arial"/>
          <w:sz w:val="24"/>
          <w:szCs w:val="24"/>
        </w:rPr>
        <w:t xml:space="preserve"> РАППА ЭКСПО ОСЕНЬ-202</w:t>
      </w:r>
      <w:r w:rsidR="004F1F25">
        <w:rPr>
          <w:rFonts w:ascii="Arial" w:hAnsi="Arial" w:cs="Arial"/>
          <w:sz w:val="24"/>
          <w:szCs w:val="24"/>
        </w:rPr>
        <w:t>1</w:t>
      </w:r>
      <w:r w:rsidRPr="006A38B6">
        <w:rPr>
          <w:rFonts w:ascii="Arial" w:hAnsi="Arial" w:cs="Arial"/>
          <w:sz w:val="24"/>
          <w:szCs w:val="24"/>
        </w:rPr>
        <w:t xml:space="preserve">. </w:t>
      </w:r>
    </w:p>
    <w:p w:rsidR="00E521CA" w:rsidRPr="000963C5" w:rsidRDefault="00E521CA" w:rsidP="00E521CA">
      <w:pPr>
        <w:pStyle w:val="a3"/>
        <w:widowControl/>
        <w:tabs>
          <w:tab w:val="left" w:pos="360"/>
        </w:tabs>
        <w:spacing w:line="276" w:lineRule="auto"/>
        <w:jc w:val="right"/>
        <w:rPr>
          <w:rFonts w:ascii="Arial" w:hAnsi="Arial" w:cs="Arial"/>
          <w:i/>
          <w:sz w:val="21"/>
          <w:szCs w:val="21"/>
          <w:u w:val="single"/>
        </w:rPr>
      </w:pPr>
      <w:r w:rsidRPr="000963C5">
        <w:rPr>
          <w:rFonts w:ascii="Arial" w:hAnsi="Arial" w:cs="Arial"/>
          <w:i/>
          <w:color w:val="365F91" w:themeColor="accent1" w:themeShade="BF"/>
          <w:sz w:val="21"/>
          <w:szCs w:val="21"/>
        </w:rPr>
        <w:t>Стоимость участия: 5</w:t>
      </w:r>
      <w:r w:rsidR="00EE5307" w:rsidRPr="000963C5">
        <w:rPr>
          <w:rFonts w:ascii="Arial" w:hAnsi="Arial" w:cs="Arial"/>
          <w:i/>
          <w:color w:val="365F91" w:themeColor="accent1" w:themeShade="BF"/>
          <w:sz w:val="21"/>
          <w:szCs w:val="21"/>
        </w:rPr>
        <w:t>0</w:t>
      </w:r>
      <w:r w:rsidRPr="000963C5">
        <w:rPr>
          <w:rFonts w:ascii="Arial" w:hAnsi="Arial" w:cs="Arial"/>
          <w:i/>
          <w:color w:val="365F91" w:themeColor="accent1" w:themeShade="BF"/>
          <w:sz w:val="21"/>
          <w:szCs w:val="21"/>
        </w:rPr>
        <w:t>00 руб.</w:t>
      </w:r>
    </w:p>
    <w:p w:rsidR="00222AC2" w:rsidRPr="001F5147" w:rsidRDefault="00222AC2" w:rsidP="00E521CA">
      <w:pPr>
        <w:pStyle w:val="a3"/>
        <w:widowControl/>
        <w:spacing w:line="276" w:lineRule="auto"/>
        <w:jc w:val="center"/>
        <w:rPr>
          <w:rFonts w:ascii="Arial" w:hAnsi="Arial" w:cs="Arial"/>
          <w:b/>
          <w:sz w:val="8"/>
          <w:szCs w:val="8"/>
        </w:rPr>
      </w:pPr>
    </w:p>
    <w:p w:rsidR="006572AA" w:rsidRPr="006572AA" w:rsidRDefault="006572AA" w:rsidP="00E521CA">
      <w:pPr>
        <w:pStyle w:val="a3"/>
        <w:widowControl/>
        <w:spacing w:line="276" w:lineRule="auto"/>
        <w:jc w:val="center"/>
        <w:rPr>
          <w:rFonts w:ascii="Evolventa" w:hAnsi="Evolventa" w:cs="Arial"/>
          <w:b/>
          <w:sz w:val="20"/>
        </w:rPr>
      </w:pPr>
    </w:p>
    <w:p w:rsidR="00656748" w:rsidRPr="00613EC1" w:rsidRDefault="004F1F25" w:rsidP="00E521CA">
      <w:pPr>
        <w:pStyle w:val="a3"/>
        <w:widowControl/>
        <w:spacing w:line="276" w:lineRule="auto"/>
        <w:jc w:val="center"/>
        <w:rPr>
          <w:rFonts w:ascii="Evolventa" w:hAnsi="Evolventa" w:cs="Arial"/>
          <w:b/>
          <w:sz w:val="28"/>
          <w:szCs w:val="26"/>
        </w:rPr>
      </w:pPr>
      <w:r>
        <w:rPr>
          <w:rFonts w:ascii="Evolventa" w:hAnsi="Evolventa" w:cs="Arial"/>
          <w:b/>
          <w:sz w:val="28"/>
          <w:szCs w:val="26"/>
        </w:rPr>
        <w:t>12</w:t>
      </w:r>
      <w:r w:rsidR="00656748" w:rsidRPr="00613EC1">
        <w:rPr>
          <w:rFonts w:ascii="Evolventa" w:hAnsi="Evolventa" w:cs="Arial"/>
          <w:b/>
          <w:sz w:val="28"/>
          <w:szCs w:val="26"/>
        </w:rPr>
        <w:t xml:space="preserve"> октября</w:t>
      </w:r>
      <w:r>
        <w:rPr>
          <w:rFonts w:ascii="Evolventa" w:hAnsi="Evolventa" w:cs="Arial"/>
          <w:b/>
          <w:sz w:val="28"/>
          <w:szCs w:val="26"/>
        </w:rPr>
        <w:t xml:space="preserve"> (вторник)</w:t>
      </w:r>
    </w:p>
    <w:p w:rsidR="00222AC2" w:rsidRDefault="00222AC2" w:rsidP="00E521CA">
      <w:pPr>
        <w:pStyle w:val="a3"/>
        <w:widowControl/>
        <w:spacing w:line="276" w:lineRule="auto"/>
        <w:jc w:val="center"/>
        <w:rPr>
          <w:rFonts w:ascii="Arial" w:hAnsi="Arial" w:cs="Arial"/>
          <w:b/>
          <w:sz w:val="4"/>
          <w:szCs w:val="4"/>
        </w:rPr>
      </w:pPr>
    </w:p>
    <w:p w:rsidR="00E13C44" w:rsidRPr="009930AD" w:rsidRDefault="00E13C44" w:rsidP="00E521CA">
      <w:pPr>
        <w:pStyle w:val="a3"/>
        <w:widowControl/>
        <w:spacing w:line="276" w:lineRule="auto"/>
        <w:jc w:val="center"/>
        <w:rPr>
          <w:rFonts w:ascii="Arial" w:hAnsi="Arial" w:cs="Arial"/>
          <w:b/>
          <w:sz w:val="4"/>
          <w:szCs w:val="4"/>
        </w:rPr>
      </w:pPr>
    </w:p>
    <w:p w:rsidR="00E521CA" w:rsidRPr="00776CD5" w:rsidRDefault="00776CD5" w:rsidP="00776CD5">
      <w:pPr>
        <w:widowControl/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776CD5">
        <w:rPr>
          <w:rFonts w:ascii="Arial" w:hAnsi="Arial" w:cs="Arial"/>
          <w:sz w:val="24"/>
          <w:szCs w:val="24"/>
          <w:u w:val="single"/>
        </w:rPr>
        <w:t>Москва, ВДНХ, пав</w:t>
      </w:r>
      <w:r w:rsidR="00613EC1">
        <w:rPr>
          <w:rFonts w:ascii="Arial" w:hAnsi="Arial" w:cs="Arial"/>
          <w:sz w:val="24"/>
          <w:szCs w:val="24"/>
          <w:u w:val="single"/>
        </w:rPr>
        <w:t>ильон</w:t>
      </w:r>
      <w:r w:rsidR="00107ED5">
        <w:rPr>
          <w:rFonts w:ascii="Arial" w:hAnsi="Arial" w:cs="Arial"/>
          <w:sz w:val="24"/>
          <w:szCs w:val="24"/>
          <w:u w:val="single"/>
        </w:rPr>
        <w:t xml:space="preserve"> 5</w:t>
      </w:r>
      <w:r w:rsidRPr="00776CD5">
        <w:rPr>
          <w:rFonts w:ascii="Arial" w:hAnsi="Arial" w:cs="Arial"/>
          <w:sz w:val="24"/>
          <w:szCs w:val="24"/>
          <w:u w:val="single"/>
        </w:rPr>
        <w:t>5</w:t>
      </w:r>
    </w:p>
    <w:p w:rsidR="001D6A7A" w:rsidRDefault="00381B06" w:rsidP="001D6A7A">
      <w:pPr>
        <w:pStyle w:val="a3"/>
        <w:widowControl/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10:00</w:t>
      </w:r>
      <w:r w:rsidR="001E3D8D">
        <w:rPr>
          <w:rFonts w:ascii="Arial" w:hAnsi="Arial" w:cs="Arial"/>
          <w:szCs w:val="24"/>
        </w:rPr>
        <w:t xml:space="preserve"> – 18:00 – </w:t>
      </w:r>
      <w:r w:rsidR="00E521CA" w:rsidRPr="006A38B6">
        <w:rPr>
          <w:rFonts w:ascii="Arial" w:hAnsi="Arial" w:cs="Arial"/>
          <w:b/>
          <w:szCs w:val="24"/>
        </w:rPr>
        <w:t xml:space="preserve">Работа выставки. </w:t>
      </w:r>
      <w:r w:rsidR="00E521CA" w:rsidRPr="006A38B6">
        <w:rPr>
          <w:rFonts w:ascii="Arial" w:hAnsi="Arial" w:cs="Arial"/>
          <w:szCs w:val="24"/>
        </w:rPr>
        <w:t>Демонстрация аттракционов и</w:t>
      </w:r>
      <w:r w:rsidR="00F77C7F">
        <w:rPr>
          <w:rFonts w:ascii="Arial" w:hAnsi="Arial" w:cs="Arial"/>
          <w:szCs w:val="24"/>
        </w:rPr>
        <w:t xml:space="preserve"> развлекательного оборудования.</w:t>
      </w:r>
    </w:p>
    <w:p w:rsidR="00F21D19" w:rsidRDefault="00F21D19" w:rsidP="006A38B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12:00 – 13:00, </w:t>
      </w:r>
      <w:r w:rsidRPr="00F21D19">
        <w:rPr>
          <w:rFonts w:ascii="Arial" w:hAnsi="Arial" w:cs="Arial" w:hint="eastAsia"/>
          <w:sz w:val="24"/>
          <w:szCs w:val="24"/>
        </w:rPr>
        <w:t>пав</w:t>
      </w:r>
      <w:r w:rsidR="006572AA">
        <w:rPr>
          <w:rFonts w:ascii="Arial" w:hAnsi="Arial" w:cs="Arial"/>
          <w:sz w:val="24"/>
          <w:szCs w:val="24"/>
        </w:rPr>
        <w:t>.</w:t>
      </w:r>
      <w:r w:rsidRPr="00F21D19">
        <w:rPr>
          <w:rFonts w:ascii="Arial" w:hAnsi="Arial" w:cs="Arial"/>
          <w:sz w:val="24"/>
          <w:szCs w:val="24"/>
        </w:rPr>
        <w:t xml:space="preserve"> 55, </w:t>
      </w:r>
      <w:r w:rsidRPr="00F21D19">
        <w:rPr>
          <w:rFonts w:ascii="Arial" w:hAnsi="Arial" w:cs="Arial" w:hint="eastAsia"/>
          <w:sz w:val="24"/>
          <w:szCs w:val="24"/>
        </w:rPr>
        <w:t>лекционный</w:t>
      </w:r>
      <w:r w:rsidRPr="00F21D19">
        <w:rPr>
          <w:rFonts w:ascii="Arial" w:hAnsi="Arial" w:cs="Arial"/>
          <w:sz w:val="24"/>
          <w:szCs w:val="24"/>
        </w:rPr>
        <w:t xml:space="preserve"> </w:t>
      </w:r>
      <w:r w:rsidRPr="00F21D19">
        <w:rPr>
          <w:rFonts w:ascii="Arial" w:hAnsi="Arial" w:cs="Arial" w:hint="eastAsia"/>
          <w:sz w:val="24"/>
          <w:szCs w:val="24"/>
        </w:rPr>
        <w:t>зал</w:t>
      </w:r>
    </w:p>
    <w:p w:rsidR="00DD2E2F" w:rsidRPr="006572AA" w:rsidRDefault="00DD2E2F" w:rsidP="00DD2E2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2"/>
          <w:szCs w:val="12"/>
        </w:rPr>
      </w:pPr>
    </w:p>
    <w:p w:rsidR="00F21D19" w:rsidRDefault="00F21D19" w:rsidP="00DD2E2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26"/>
          <w:szCs w:val="26"/>
        </w:rPr>
      </w:pPr>
      <w:r w:rsidRPr="00DD2E2F">
        <w:rPr>
          <w:rFonts w:ascii="Arial" w:hAnsi="Arial" w:cs="Arial"/>
          <w:b/>
          <w:sz w:val="26"/>
          <w:szCs w:val="26"/>
        </w:rPr>
        <w:t>Семинар</w:t>
      </w:r>
      <w:r w:rsidRPr="00DD2E2F">
        <w:rPr>
          <w:rFonts w:ascii="Arial" w:hAnsi="Arial" w:cs="Arial"/>
          <w:b/>
          <w:color w:val="FF0000"/>
          <w:sz w:val="26"/>
          <w:szCs w:val="26"/>
        </w:rPr>
        <w:t xml:space="preserve"> «Проблемы современных систем автоматизации</w:t>
      </w:r>
      <w:r w:rsidR="00DD2E2F" w:rsidRPr="00DD2E2F">
        <w:rPr>
          <w:rFonts w:ascii="Arial" w:hAnsi="Arial" w:cs="Arial"/>
          <w:b/>
          <w:color w:val="FF0000"/>
          <w:sz w:val="26"/>
          <w:szCs w:val="26"/>
        </w:rPr>
        <w:t xml:space="preserve"> и новые требования законодательства</w:t>
      </w:r>
      <w:r w:rsidRPr="00DD2E2F">
        <w:rPr>
          <w:rFonts w:ascii="Arial" w:hAnsi="Arial" w:cs="Arial"/>
          <w:b/>
          <w:color w:val="FF0000"/>
          <w:sz w:val="26"/>
          <w:szCs w:val="26"/>
        </w:rPr>
        <w:t>»</w:t>
      </w:r>
    </w:p>
    <w:p w:rsidR="00DD2E2F" w:rsidRPr="006572AA" w:rsidRDefault="00DD2E2F" w:rsidP="00DD2E2F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DD2E2F" w:rsidRPr="00DD2E2F" w:rsidRDefault="00DD2E2F" w:rsidP="00DD2E2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D2E2F">
        <w:rPr>
          <w:rFonts w:ascii="Arial" w:hAnsi="Arial" w:cs="Arial"/>
          <w:sz w:val="22"/>
          <w:szCs w:val="22"/>
        </w:rPr>
        <w:t>Программа</w:t>
      </w:r>
      <w:r>
        <w:rPr>
          <w:rFonts w:ascii="Arial" w:hAnsi="Arial" w:cs="Arial"/>
          <w:sz w:val="22"/>
          <w:szCs w:val="22"/>
        </w:rPr>
        <w:t xml:space="preserve"> мероприятия</w:t>
      </w:r>
      <w:r w:rsidRPr="00DD2E2F">
        <w:rPr>
          <w:rFonts w:ascii="Arial" w:hAnsi="Arial" w:cs="Arial"/>
          <w:sz w:val="22"/>
          <w:szCs w:val="22"/>
        </w:rPr>
        <w:t xml:space="preserve"> уточняется </w:t>
      </w:r>
    </w:p>
    <w:p w:rsidR="00DD2E2F" w:rsidRPr="00DD2E2F" w:rsidRDefault="00DD2E2F" w:rsidP="00DD2E2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:rsidR="00DD2E2F" w:rsidRPr="000963C5" w:rsidRDefault="00DD2E2F" w:rsidP="00DD2E2F">
      <w:pPr>
        <w:jc w:val="right"/>
        <w:rPr>
          <w:rFonts w:ascii="Arial" w:hAnsi="Arial" w:cs="Arial"/>
          <w:i/>
          <w:color w:val="002060"/>
          <w:sz w:val="21"/>
          <w:szCs w:val="21"/>
        </w:rPr>
      </w:pPr>
      <w:r w:rsidRPr="00B2107E">
        <w:rPr>
          <w:rFonts w:ascii="Arial" w:hAnsi="Arial" w:cs="Arial" w:hint="eastAsia"/>
          <w:b/>
          <w:i/>
          <w:color w:val="002060"/>
          <w:sz w:val="21"/>
          <w:szCs w:val="21"/>
        </w:rPr>
        <w:t>Стоимость</w:t>
      </w:r>
      <w:r w:rsidRPr="00B2107E">
        <w:rPr>
          <w:rFonts w:ascii="Arial" w:hAnsi="Arial" w:cs="Arial"/>
          <w:b/>
          <w:i/>
          <w:color w:val="002060"/>
          <w:sz w:val="21"/>
          <w:szCs w:val="21"/>
        </w:rPr>
        <w:t xml:space="preserve"> </w:t>
      </w:r>
      <w:r w:rsidRPr="00B2107E">
        <w:rPr>
          <w:rFonts w:ascii="Arial" w:hAnsi="Arial" w:cs="Arial" w:hint="eastAsia"/>
          <w:b/>
          <w:i/>
          <w:color w:val="002060"/>
          <w:sz w:val="21"/>
          <w:szCs w:val="21"/>
        </w:rPr>
        <w:t>участия</w:t>
      </w:r>
      <w:r w:rsidRPr="000963C5">
        <w:rPr>
          <w:rFonts w:ascii="Arial" w:hAnsi="Arial" w:cs="Arial"/>
          <w:b/>
          <w:i/>
          <w:color w:val="002060"/>
          <w:sz w:val="21"/>
          <w:szCs w:val="21"/>
        </w:rPr>
        <w:t xml:space="preserve">: </w:t>
      </w:r>
      <w:r>
        <w:rPr>
          <w:rFonts w:ascii="Arial" w:hAnsi="Arial" w:cs="Arial"/>
          <w:i/>
          <w:color w:val="002060"/>
          <w:sz w:val="21"/>
          <w:szCs w:val="21"/>
        </w:rPr>
        <w:t>20</w:t>
      </w:r>
      <w:r w:rsidRPr="000963C5">
        <w:rPr>
          <w:rFonts w:ascii="Arial" w:hAnsi="Arial" w:cs="Arial"/>
          <w:i/>
          <w:color w:val="002060"/>
          <w:sz w:val="21"/>
          <w:szCs w:val="21"/>
        </w:rPr>
        <w:t xml:space="preserve">00 руб. (при подаче заявки до 21.09.21) </w:t>
      </w:r>
    </w:p>
    <w:p w:rsidR="00DD2E2F" w:rsidRPr="000963C5" w:rsidRDefault="00DD2E2F" w:rsidP="00DD2E2F">
      <w:pPr>
        <w:jc w:val="right"/>
        <w:rPr>
          <w:rFonts w:ascii="Arial" w:hAnsi="Arial" w:cs="Arial"/>
          <w:i/>
          <w:color w:val="002060"/>
          <w:sz w:val="21"/>
          <w:szCs w:val="21"/>
        </w:rPr>
      </w:pPr>
      <w:r>
        <w:rPr>
          <w:rFonts w:ascii="Arial" w:hAnsi="Arial" w:cs="Arial"/>
          <w:i/>
          <w:color w:val="002060"/>
          <w:sz w:val="21"/>
          <w:szCs w:val="21"/>
        </w:rPr>
        <w:t>2500</w:t>
      </w:r>
      <w:r w:rsidRPr="00B2107E">
        <w:rPr>
          <w:rFonts w:ascii="Arial" w:hAnsi="Arial" w:cs="Arial"/>
          <w:i/>
          <w:color w:val="002060"/>
          <w:sz w:val="21"/>
          <w:szCs w:val="21"/>
        </w:rPr>
        <w:t xml:space="preserve"> </w:t>
      </w:r>
      <w:r w:rsidRPr="00B2107E">
        <w:rPr>
          <w:rFonts w:ascii="Arial" w:hAnsi="Arial" w:cs="Arial" w:hint="eastAsia"/>
          <w:i/>
          <w:color w:val="002060"/>
          <w:sz w:val="21"/>
          <w:szCs w:val="21"/>
        </w:rPr>
        <w:t>руб</w:t>
      </w:r>
      <w:r w:rsidRPr="00B2107E">
        <w:rPr>
          <w:rFonts w:ascii="Arial" w:hAnsi="Arial" w:cs="Arial"/>
          <w:i/>
          <w:color w:val="002060"/>
          <w:sz w:val="21"/>
          <w:szCs w:val="21"/>
        </w:rPr>
        <w:t>.</w:t>
      </w:r>
      <w:r w:rsidRPr="000963C5">
        <w:t xml:space="preserve"> </w:t>
      </w:r>
      <w:r w:rsidRPr="000963C5">
        <w:rPr>
          <w:rFonts w:ascii="Arial" w:hAnsi="Arial" w:cs="Arial"/>
          <w:i/>
          <w:color w:val="002060"/>
          <w:sz w:val="21"/>
          <w:szCs w:val="21"/>
        </w:rPr>
        <w:t>(</w:t>
      </w:r>
      <w:r w:rsidRPr="000963C5">
        <w:rPr>
          <w:rFonts w:ascii="Arial" w:hAnsi="Arial" w:cs="Arial" w:hint="eastAsia"/>
          <w:i/>
          <w:color w:val="002060"/>
          <w:sz w:val="21"/>
          <w:szCs w:val="21"/>
        </w:rPr>
        <w:t>при</w:t>
      </w:r>
      <w:r w:rsidRPr="000963C5">
        <w:rPr>
          <w:rFonts w:ascii="Arial" w:hAnsi="Arial" w:cs="Arial"/>
          <w:i/>
          <w:color w:val="002060"/>
          <w:sz w:val="21"/>
          <w:szCs w:val="21"/>
        </w:rPr>
        <w:t xml:space="preserve"> </w:t>
      </w:r>
      <w:r w:rsidRPr="000963C5">
        <w:rPr>
          <w:rFonts w:ascii="Arial" w:hAnsi="Arial" w:cs="Arial" w:hint="eastAsia"/>
          <w:i/>
          <w:color w:val="002060"/>
          <w:sz w:val="21"/>
          <w:szCs w:val="21"/>
        </w:rPr>
        <w:t>подаче</w:t>
      </w:r>
      <w:r w:rsidRPr="000963C5">
        <w:rPr>
          <w:rFonts w:ascii="Arial" w:hAnsi="Arial" w:cs="Arial"/>
          <w:i/>
          <w:color w:val="002060"/>
          <w:sz w:val="21"/>
          <w:szCs w:val="21"/>
        </w:rPr>
        <w:t xml:space="preserve"> </w:t>
      </w:r>
      <w:r w:rsidRPr="000963C5">
        <w:rPr>
          <w:rFonts w:ascii="Arial" w:hAnsi="Arial" w:cs="Arial" w:hint="eastAsia"/>
          <w:i/>
          <w:color w:val="002060"/>
          <w:sz w:val="21"/>
          <w:szCs w:val="21"/>
        </w:rPr>
        <w:t>заявки</w:t>
      </w:r>
      <w:r w:rsidRPr="000963C5">
        <w:rPr>
          <w:rFonts w:ascii="Arial" w:hAnsi="Arial" w:cs="Arial"/>
          <w:i/>
          <w:color w:val="002060"/>
          <w:sz w:val="21"/>
          <w:szCs w:val="21"/>
        </w:rPr>
        <w:t xml:space="preserve"> после 21.09.21)</w:t>
      </w:r>
    </w:p>
    <w:p w:rsidR="00DD2E2F" w:rsidRPr="00553B11" w:rsidRDefault="00DD2E2F" w:rsidP="00DD2E2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6A38B6" w:rsidRDefault="00E521CA" w:rsidP="006A38B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36B4E">
        <w:rPr>
          <w:rFonts w:ascii="Arial" w:hAnsi="Arial" w:cs="Arial"/>
          <w:sz w:val="24"/>
          <w:szCs w:val="24"/>
        </w:rPr>
        <w:t>1</w:t>
      </w:r>
      <w:r w:rsidR="00E13C44">
        <w:rPr>
          <w:rFonts w:ascii="Arial" w:hAnsi="Arial" w:cs="Arial"/>
          <w:sz w:val="24"/>
          <w:szCs w:val="24"/>
        </w:rPr>
        <w:t>4</w:t>
      </w:r>
      <w:r w:rsidR="00381B06" w:rsidRPr="00F36B4E">
        <w:rPr>
          <w:rFonts w:ascii="Arial" w:hAnsi="Arial" w:cs="Arial"/>
          <w:sz w:val="24"/>
          <w:szCs w:val="24"/>
        </w:rPr>
        <w:t>:</w:t>
      </w:r>
      <w:r w:rsidR="00776CD5" w:rsidRPr="00F36B4E">
        <w:rPr>
          <w:rFonts w:ascii="Arial" w:hAnsi="Arial" w:cs="Arial"/>
          <w:sz w:val="24"/>
          <w:szCs w:val="24"/>
        </w:rPr>
        <w:t>0</w:t>
      </w:r>
      <w:r w:rsidRPr="00F36B4E">
        <w:rPr>
          <w:rFonts w:ascii="Arial" w:hAnsi="Arial" w:cs="Arial"/>
          <w:sz w:val="24"/>
          <w:szCs w:val="24"/>
        </w:rPr>
        <w:t xml:space="preserve">0 </w:t>
      </w:r>
      <w:r w:rsidR="00F77C7F" w:rsidRPr="00F36B4E">
        <w:rPr>
          <w:rFonts w:ascii="Arial" w:hAnsi="Arial" w:cs="Arial"/>
          <w:sz w:val="24"/>
          <w:szCs w:val="24"/>
        </w:rPr>
        <w:t>– 1</w:t>
      </w:r>
      <w:r w:rsidR="00E57AA1">
        <w:rPr>
          <w:rFonts w:ascii="Arial" w:hAnsi="Arial" w:cs="Arial"/>
          <w:sz w:val="24"/>
          <w:szCs w:val="24"/>
        </w:rPr>
        <w:t>5</w:t>
      </w:r>
      <w:r w:rsidR="00F77C7F" w:rsidRPr="00F36B4E">
        <w:rPr>
          <w:rFonts w:ascii="Arial" w:hAnsi="Arial" w:cs="Arial"/>
          <w:sz w:val="24"/>
          <w:szCs w:val="24"/>
        </w:rPr>
        <w:t>:</w:t>
      </w:r>
      <w:r w:rsidR="00E57AA1">
        <w:rPr>
          <w:rFonts w:ascii="Arial" w:hAnsi="Arial" w:cs="Arial"/>
          <w:sz w:val="24"/>
          <w:szCs w:val="24"/>
        </w:rPr>
        <w:t>45</w:t>
      </w:r>
      <w:r w:rsidR="001D6A7A">
        <w:rPr>
          <w:rFonts w:ascii="Arial" w:hAnsi="Arial" w:cs="Arial"/>
          <w:sz w:val="24"/>
          <w:szCs w:val="24"/>
        </w:rPr>
        <w:t xml:space="preserve">, </w:t>
      </w:r>
      <w:r w:rsidR="00613EC1" w:rsidRPr="00613EC1">
        <w:rPr>
          <w:rFonts w:ascii="Arial" w:hAnsi="Arial" w:cs="Arial"/>
          <w:sz w:val="24"/>
          <w:szCs w:val="24"/>
        </w:rPr>
        <w:t>пав</w:t>
      </w:r>
      <w:r w:rsidR="006572AA">
        <w:rPr>
          <w:rFonts w:ascii="Arial" w:hAnsi="Arial" w:cs="Arial"/>
          <w:sz w:val="24"/>
          <w:szCs w:val="24"/>
        </w:rPr>
        <w:t>.</w:t>
      </w:r>
      <w:r w:rsidR="00613EC1" w:rsidRPr="00613EC1">
        <w:rPr>
          <w:rFonts w:ascii="Arial" w:hAnsi="Arial" w:cs="Arial"/>
          <w:sz w:val="24"/>
          <w:szCs w:val="24"/>
        </w:rPr>
        <w:t xml:space="preserve"> 55, лекционный зал</w:t>
      </w:r>
    </w:p>
    <w:p w:rsidR="00553B11" w:rsidRPr="00553B11" w:rsidRDefault="00553B11" w:rsidP="006A38B6">
      <w:pPr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p w:rsidR="00815AC2" w:rsidRDefault="00815AC2" w:rsidP="006A38B6">
      <w:pPr>
        <w:autoSpaceDE w:val="0"/>
        <w:autoSpaceDN w:val="0"/>
        <w:adjustRightInd w:val="0"/>
        <w:rPr>
          <w:rFonts w:ascii="Arial" w:hAnsi="Arial" w:cs="Arial"/>
          <w:b/>
          <w:sz w:val="4"/>
          <w:szCs w:val="4"/>
        </w:rPr>
      </w:pPr>
    </w:p>
    <w:p w:rsidR="0072465A" w:rsidRDefault="009A4808" w:rsidP="00BC1D5E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26"/>
          <w:szCs w:val="26"/>
        </w:rPr>
      </w:pPr>
      <w:r w:rsidRPr="00F36B4E">
        <w:rPr>
          <w:rFonts w:ascii="Arial" w:hAnsi="Arial" w:cs="Arial"/>
          <w:b/>
          <w:sz w:val="24"/>
          <w:szCs w:val="24"/>
        </w:rPr>
        <w:t>Конференция</w:t>
      </w:r>
      <w:r w:rsidR="00727CA5" w:rsidRPr="00F36B4E">
        <w:rPr>
          <w:rFonts w:ascii="Arial" w:hAnsi="Arial" w:cs="Arial"/>
          <w:b/>
          <w:sz w:val="26"/>
          <w:szCs w:val="26"/>
        </w:rPr>
        <w:t xml:space="preserve"> </w:t>
      </w:r>
      <w:r w:rsidR="0072465A" w:rsidRPr="00F36B4E">
        <w:rPr>
          <w:rFonts w:ascii="Arial" w:hAnsi="Arial" w:cs="Arial" w:hint="eastAsia"/>
          <w:b/>
          <w:color w:val="FF0000"/>
          <w:sz w:val="26"/>
          <w:szCs w:val="26"/>
        </w:rPr>
        <w:t>«</w:t>
      </w:r>
      <w:r w:rsidR="004934A6" w:rsidRPr="004934A6">
        <w:rPr>
          <w:rFonts w:ascii="Arial" w:hAnsi="Arial" w:cs="Arial" w:hint="eastAsia"/>
          <w:b/>
          <w:color w:val="FF0000"/>
          <w:sz w:val="26"/>
          <w:szCs w:val="26"/>
        </w:rPr>
        <w:t>Развлекательный</w:t>
      </w:r>
      <w:r w:rsidR="004934A6" w:rsidRPr="004934A6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 w:rsidR="004934A6" w:rsidRPr="004934A6">
        <w:rPr>
          <w:rFonts w:ascii="Arial" w:hAnsi="Arial" w:cs="Arial" w:hint="eastAsia"/>
          <w:b/>
          <w:color w:val="FF0000"/>
          <w:sz w:val="26"/>
          <w:szCs w:val="26"/>
        </w:rPr>
        <w:t>бизнес</w:t>
      </w:r>
      <w:r w:rsidR="004934A6" w:rsidRPr="004934A6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 w:rsidR="004934A6" w:rsidRPr="004934A6">
        <w:rPr>
          <w:rFonts w:ascii="Arial" w:hAnsi="Arial" w:cs="Arial" w:hint="eastAsia"/>
          <w:b/>
          <w:color w:val="FF0000"/>
          <w:sz w:val="26"/>
          <w:szCs w:val="26"/>
        </w:rPr>
        <w:t>в</w:t>
      </w:r>
      <w:r w:rsidR="004934A6" w:rsidRPr="004934A6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 w:rsidR="004934A6">
        <w:rPr>
          <w:rFonts w:ascii="Arial" w:hAnsi="Arial" w:cs="Arial"/>
          <w:b/>
          <w:color w:val="FF0000"/>
          <w:sz w:val="26"/>
          <w:szCs w:val="26"/>
        </w:rPr>
        <w:t>меняющихся</w:t>
      </w:r>
      <w:r w:rsidR="004934A6" w:rsidRPr="004934A6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 w:rsidR="004934A6" w:rsidRPr="004934A6">
        <w:rPr>
          <w:rFonts w:ascii="Arial" w:hAnsi="Arial" w:cs="Arial" w:hint="eastAsia"/>
          <w:b/>
          <w:color w:val="FF0000"/>
          <w:sz w:val="26"/>
          <w:szCs w:val="26"/>
        </w:rPr>
        <w:t>экономических</w:t>
      </w:r>
      <w:r w:rsidR="004934A6" w:rsidRPr="004934A6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 w:rsidR="004934A6" w:rsidRPr="004934A6">
        <w:rPr>
          <w:rFonts w:ascii="Arial" w:hAnsi="Arial" w:cs="Arial" w:hint="eastAsia"/>
          <w:b/>
          <w:color w:val="FF0000"/>
          <w:sz w:val="26"/>
          <w:szCs w:val="26"/>
        </w:rPr>
        <w:t>условиях</w:t>
      </w:r>
      <w:r w:rsidR="004934A6">
        <w:rPr>
          <w:rFonts w:ascii="Arial" w:hAnsi="Arial" w:cs="Arial"/>
          <w:b/>
          <w:color w:val="FF0000"/>
          <w:sz w:val="26"/>
          <w:szCs w:val="26"/>
        </w:rPr>
        <w:t>: новые направления работы и инструменты для развития</w:t>
      </w:r>
      <w:r w:rsidR="0072465A" w:rsidRPr="00F36B4E">
        <w:rPr>
          <w:rFonts w:ascii="Arial" w:hAnsi="Arial" w:cs="Arial"/>
          <w:b/>
          <w:color w:val="FF0000"/>
          <w:sz w:val="26"/>
          <w:szCs w:val="26"/>
        </w:rPr>
        <w:t>»</w:t>
      </w:r>
    </w:p>
    <w:p w:rsidR="001D6A7A" w:rsidRPr="006572AA" w:rsidRDefault="001D6A7A" w:rsidP="001D6A7A">
      <w:pPr>
        <w:widowControl/>
        <w:tabs>
          <w:tab w:val="left" w:pos="360"/>
        </w:tabs>
        <w:rPr>
          <w:rFonts w:ascii="Arial" w:hAnsi="Arial" w:cs="Arial"/>
          <w:b/>
          <w:i/>
          <w:color w:val="365F91" w:themeColor="accent1" w:themeShade="BF"/>
          <w:sz w:val="12"/>
          <w:szCs w:val="12"/>
        </w:rPr>
      </w:pPr>
    </w:p>
    <w:p w:rsidR="006572AA" w:rsidRPr="00DD2E2F" w:rsidRDefault="006572AA" w:rsidP="006572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D2E2F">
        <w:rPr>
          <w:rFonts w:ascii="Arial" w:hAnsi="Arial" w:cs="Arial"/>
          <w:sz w:val="22"/>
          <w:szCs w:val="22"/>
        </w:rPr>
        <w:t>Программа</w:t>
      </w:r>
      <w:r>
        <w:rPr>
          <w:rFonts w:ascii="Arial" w:hAnsi="Arial" w:cs="Arial"/>
          <w:sz w:val="22"/>
          <w:szCs w:val="22"/>
        </w:rPr>
        <w:t xml:space="preserve"> мероприятия</w:t>
      </w:r>
      <w:r w:rsidRPr="00DD2E2F">
        <w:rPr>
          <w:rFonts w:ascii="Arial" w:hAnsi="Arial" w:cs="Arial"/>
          <w:sz w:val="22"/>
          <w:szCs w:val="22"/>
        </w:rPr>
        <w:t xml:space="preserve"> уточняется </w:t>
      </w:r>
    </w:p>
    <w:p w:rsidR="006572AA" w:rsidRPr="006572AA" w:rsidRDefault="006572AA" w:rsidP="001D6A7A">
      <w:pPr>
        <w:widowControl/>
        <w:tabs>
          <w:tab w:val="left" w:pos="360"/>
        </w:tabs>
        <w:rPr>
          <w:rFonts w:ascii="Arial" w:hAnsi="Arial" w:cs="Arial"/>
          <w:b/>
          <w:i/>
          <w:color w:val="365F91" w:themeColor="accent1" w:themeShade="BF"/>
          <w:sz w:val="12"/>
          <w:szCs w:val="12"/>
        </w:rPr>
      </w:pPr>
    </w:p>
    <w:p w:rsidR="009A4808" w:rsidRPr="00DB6F9F" w:rsidRDefault="009A4808" w:rsidP="009A4808">
      <w:pPr>
        <w:widowControl/>
        <w:tabs>
          <w:tab w:val="left" w:pos="360"/>
        </w:tabs>
        <w:jc w:val="right"/>
        <w:rPr>
          <w:rFonts w:ascii="Arial" w:hAnsi="Arial" w:cs="Arial"/>
          <w:b/>
          <w:i/>
          <w:color w:val="365F91" w:themeColor="accent1" w:themeShade="BF"/>
          <w:sz w:val="21"/>
          <w:szCs w:val="21"/>
        </w:rPr>
      </w:pPr>
      <w:r w:rsidRPr="00DB6F9F">
        <w:rPr>
          <w:rFonts w:ascii="Arial" w:hAnsi="Arial" w:cs="Arial"/>
          <w:b/>
          <w:i/>
          <w:color w:val="365F91" w:themeColor="accent1" w:themeShade="BF"/>
          <w:sz w:val="21"/>
          <w:szCs w:val="21"/>
        </w:rPr>
        <w:lastRenderedPageBreak/>
        <w:t>Участие бесплатное</w:t>
      </w:r>
    </w:p>
    <w:p w:rsidR="009A4808" w:rsidRPr="00DB6F9F" w:rsidRDefault="009A4808" w:rsidP="009A4808">
      <w:pPr>
        <w:widowControl/>
        <w:tabs>
          <w:tab w:val="left" w:pos="360"/>
        </w:tabs>
        <w:jc w:val="right"/>
        <w:rPr>
          <w:rFonts w:ascii="Arial" w:hAnsi="Arial" w:cs="Arial"/>
          <w:b/>
          <w:i/>
          <w:sz w:val="21"/>
          <w:szCs w:val="21"/>
          <w:u w:val="single"/>
        </w:rPr>
      </w:pPr>
      <w:r w:rsidRPr="00DB6F9F">
        <w:rPr>
          <w:rFonts w:ascii="Arial" w:hAnsi="Arial" w:cs="Arial"/>
          <w:i/>
          <w:color w:val="365F91" w:themeColor="accent1" w:themeShade="BF"/>
          <w:sz w:val="21"/>
          <w:szCs w:val="21"/>
        </w:rPr>
        <w:t>(по предварительной регистрации)</w:t>
      </w:r>
    </w:p>
    <w:p w:rsidR="00E57AA1" w:rsidRDefault="00E57AA1" w:rsidP="00E57AA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57AA1" w:rsidRDefault="00E57AA1" w:rsidP="00E57AA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36B4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6</w:t>
      </w:r>
      <w:r w:rsidRPr="00F36B4E">
        <w:rPr>
          <w:rFonts w:ascii="Arial" w:hAnsi="Arial" w:cs="Arial"/>
          <w:sz w:val="24"/>
          <w:szCs w:val="24"/>
        </w:rPr>
        <w:t>:00 – 1</w:t>
      </w:r>
      <w:r>
        <w:rPr>
          <w:rFonts w:ascii="Arial" w:hAnsi="Arial" w:cs="Arial"/>
          <w:sz w:val="24"/>
          <w:szCs w:val="24"/>
        </w:rPr>
        <w:t>7</w:t>
      </w:r>
      <w:r w:rsidRPr="00F36B4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30, </w:t>
      </w:r>
      <w:r w:rsidRPr="00613EC1">
        <w:rPr>
          <w:rFonts w:ascii="Arial" w:hAnsi="Arial" w:cs="Arial"/>
          <w:sz w:val="24"/>
          <w:szCs w:val="24"/>
        </w:rPr>
        <w:t>пав</w:t>
      </w:r>
      <w:r>
        <w:rPr>
          <w:rFonts w:ascii="Arial" w:hAnsi="Arial" w:cs="Arial"/>
          <w:sz w:val="24"/>
          <w:szCs w:val="24"/>
        </w:rPr>
        <w:t>.</w:t>
      </w:r>
      <w:r w:rsidRPr="00613EC1">
        <w:rPr>
          <w:rFonts w:ascii="Arial" w:hAnsi="Arial" w:cs="Arial"/>
          <w:sz w:val="24"/>
          <w:szCs w:val="24"/>
        </w:rPr>
        <w:t xml:space="preserve"> 55, лекционный зал</w:t>
      </w:r>
    </w:p>
    <w:p w:rsidR="00E57AA1" w:rsidRPr="00553B11" w:rsidRDefault="00E57AA1" w:rsidP="00E57AA1">
      <w:pPr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p w:rsidR="00E57AA1" w:rsidRDefault="00E57AA1" w:rsidP="00E57AA1">
      <w:pPr>
        <w:autoSpaceDE w:val="0"/>
        <w:autoSpaceDN w:val="0"/>
        <w:adjustRightInd w:val="0"/>
        <w:rPr>
          <w:rFonts w:ascii="Arial" w:hAnsi="Arial" w:cs="Arial"/>
          <w:b/>
          <w:sz w:val="4"/>
          <w:szCs w:val="4"/>
        </w:rPr>
      </w:pPr>
    </w:p>
    <w:p w:rsidR="00E57AA1" w:rsidRDefault="00E57AA1" w:rsidP="00E57AA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26"/>
          <w:szCs w:val="26"/>
        </w:rPr>
      </w:pPr>
      <w:r>
        <w:rPr>
          <w:rFonts w:ascii="Arial" w:hAnsi="Arial" w:cs="Arial"/>
          <w:b/>
          <w:sz w:val="24"/>
          <w:szCs w:val="24"/>
        </w:rPr>
        <w:t>Семинар</w:t>
      </w:r>
      <w:r w:rsidRPr="00F36B4E">
        <w:rPr>
          <w:rFonts w:ascii="Arial" w:hAnsi="Arial" w:cs="Arial"/>
          <w:b/>
          <w:sz w:val="26"/>
          <w:szCs w:val="26"/>
        </w:rPr>
        <w:t xml:space="preserve"> </w:t>
      </w:r>
      <w:r w:rsidRPr="00F36B4E">
        <w:rPr>
          <w:rFonts w:ascii="Arial" w:hAnsi="Arial" w:cs="Arial" w:hint="eastAsia"/>
          <w:b/>
          <w:color w:val="FF0000"/>
          <w:sz w:val="26"/>
          <w:szCs w:val="26"/>
        </w:rPr>
        <w:t>«</w:t>
      </w:r>
      <w:r>
        <w:rPr>
          <w:rFonts w:ascii="Arial" w:hAnsi="Arial" w:cs="Arial"/>
          <w:b/>
          <w:color w:val="FF0000"/>
          <w:sz w:val="26"/>
          <w:szCs w:val="26"/>
        </w:rPr>
        <w:t>Проблемы законодательного регулирования надзора за батутами, веревочными парками и другими аттракционами</w:t>
      </w:r>
      <w:r w:rsidRPr="00F36B4E">
        <w:rPr>
          <w:rFonts w:ascii="Arial" w:hAnsi="Arial" w:cs="Arial"/>
          <w:b/>
          <w:color w:val="FF0000"/>
          <w:sz w:val="26"/>
          <w:szCs w:val="26"/>
        </w:rPr>
        <w:t>»</w:t>
      </w:r>
    </w:p>
    <w:p w:rsidR="002A7518" w:rsidRDefault="002A7518" w:rsidP="00E57AA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26"/>
          <w:szCs w:val="26"/>
        </w:rPr>
      </w:pPr>
    </w:p>
    <w:p w:rsidR="002A7518" w:rsidRPr="00E13C44" w:rsidRDefault="002A7518" w:rsidP="002A7518">
      <w:pPr>
        <w:ind w:firstLine="360"/>
        <w:jc w:val="both"/>
        <w:rPr>
          <w:rFonts w:ascii="Arial" w:hAnsi="Arial" w:cs="Arial"/>
          <w:i/>
          <w:sz w:val="22"/>
          <w:szCs w:val="22"/>
        </w:rPr>
      </w:pPr>
      <w:r w:rsidRPr="00E13C44">
        <w:rPr>
          <w:rFonts w:ascii="Arial" w:hAnsi="Arial" w:cs="Arial"/>
          <w:i/>
          <w:sz w:val="22"/>
          <w:szCs w:val="22"/>
        </w:rPr>
        <w:t xml:space="preserve">Проводит: </w:t>
      </w:r>
      <w:r>
        <w:rPr>
          <w:rFonts w:ascii="Arial" w:hAnsi="Arial" w:cs="Arial"/>
          <w:b/>
          <w:i/>
          <w:sz w:val="22"/>
          <w:szCs w:val="22"/>
        </w:rPr>
        <w:t>В.А. Гнездилов</w:t>
      </w:r>
      <w:r w:rsidRPr="00E13C44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–</w:t>
      </w:r>
      <w:r w:rsidRPr="00E13C44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Президент РАППА, Председатель Комитета ТК-427 «Безопасность аттракционов» Росстандарта.</w:t>
      </w:r>
    </w:p>
    <w:p w:rsidR="002A7518" w:rsidRDefault="002A7518" w:rsidP="00E57AA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26"/>
          <w:szCs w:val="26"/>
        </w:rPr>
      </w:pPr>
    </w:p>
    <w:p w:rsidR="00E57AA1" w:rsidRPr="00E57AA1" w:rsidRDefault="00E57AA1" w:rsidP="00E57AA1">
      <w:pPr>
        <w:widowControl/>
        <w:tabs>
          <w:tab w:val="left" w:pos="360"/>
        </w:tabs>
        <w:rPr>
          <w:rFonts w:ascii="Arial" w:hAnsi="Arial" w:cs="Arial"/>
          <w:b/>
          <w:i/>
          <w:color w:val="365F91" w:themeColor="accent1" w:themeShade="BF"/>
          <w:sz w:val="16"/>
          <w:szCs w:val="16"/>
        </w:rPr>
      </w:pPr>
    </w:p>
    <w:p w:rsidR="00E57AA1" w:rsidRPr="00DD2E2F" w:rsidRDefault="00E57AA1" w:rsidP="00E57AA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D2E2F">
        <w:rPr>
          <w:rFonts w:ascii="Arial" w:hAnsi="Arial" w:cs="Arial"/>
          <w:sz w:val="22"/>
          <w:szCs w:val="22"/>
        </w:rPr>
        <w:t>Программа</w:t>
      </w:r>
      <w:r>
        <w:rPr>
          <w:rFonts w:ascii="Arial" w:hAnsi="Arial" w:cs="Arial"/>
          <w:sz w:val="22"/>
          <w:szCs w:val="22"/>
        </w:rPr>
        <w:t xml:space="preserve"> мероприятия</w:t>
      </w:r>
      <w:r w:rsidRPr="00DD2E2F">
        <w:rPr>
          <w:rFonts w:ascii="Arial" w:hAnsi="Arial" w:cs="Arial"/>
          <w:sz w:val="22"/>
          <w:szCs w:val="22"/>
        </w:rPr>
        <w:t xml:space="preserve"> уточняется </w:t>
      </w:r>
    </w:p>
    <w:p w:rsidR="00E57AA1" w:rsidRPr="00E57AA1" w:rsidRDefault="00E57AA1" w:rsidP="00E521CA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Evolventa" w:hAnsi="Evolventa" w:cs="Arial"/>
          <w:b/>
          <w:sz w:val="12"/>
          <w:szCs w:val="12"/>
        </w:rPr>
      </w:pPr>
    </w:p>
    <w:p w:rsidR="00E57AA1" w:rsidRPr="000963C5" w:rsidRDefault="00E57AA1" w:rsidP="00E57AA1">
      <w:pPr>
        <w:jc w:val="right"/>
        <w:rPr>
          <w:rFonts w:ascii="Arial" w:hAnsi="Arial" w:cs="Arial"/>
          <w:i/>
          <w:color w:val="002060"/>
          <w:sz w:val="21"/>
          <w:szCs w:val="21"/>
        </w:rPr>
      </w:pPr>
      <w:r w:rsidRPr="00B2107E">
        <w:rPr>
          <w:rFonts w:ascii="Arial" w:hAnsi="Arial" w:cs="Arial" w:hint="eastAsia"/>
          <w:b/>
          <w:i/>
          <w:color w:val="002060"/>
          <w:sz w:val="21"/>
          <w:szCs w:val="21"/>
        </w:rPr>
        <w:t>Стоимость</w:t>
      </w:r>
      <w:r w:rsidRPr="00B2107E">
        <w:rPr>
          <w:rFonts w:ascii="Arial" w:hAnsi="Arial" w:cs="Arial"/>
          <w:b/>
          <w:i/>
          <w:color w:val="002060"/>
          <w:sz w:val="21"/>
          <w:szCs w:val="21"/>
        </w:rPr>
        <w:t xml:space="preserve"> </w:t>
      </w:r>
      <w:r w:rsidRPr="00B2107E">
        <w:rPr>
          <w:rFonts w:ascii="Arial" w:hAnsi="Arial" w:cs="Arial" w:hint="eastAsia"/>
          <w:b/>
          <w:i/>
          <w:color w:val="002060"/>
          <w:sz w:val="21"/>
          <w:szCs w:val="21"/>
        </w:rPr>
        <w:t>участия</w:t>
      </w:r>
      <w:r w:rsidRPr="000963C5">
        <w:rPr>
          <w:rFonts w:ascii="Arial" w:hAnsi="Arial" w:cs="Arial"/>
          <w:b/>
          <w:i/>
          <w:color w:val="002060"/>
          <w:sz w:val="21"/>
          <w:szCs w:val="21"/>
        </w:rPr>
        <w:t xml:space="preserve">: </w:t>
      </w:r>
      <w:r>
        <w:rPr>
          <w:rFonts w:ascii="Arial" w:hAnsi="Arial" w:cs="Arial"/>
          <w:i/>
          <w:color w:val="002060"/>
          <w:sz w:val="21"/>
          <w:szCs w:val="21"/>
        </w:rPr>
        <w:t>25</w:t>
      </w:r>
      <w:r w:rsidRPr="000963C5">
        <w:rPr>
          <w:rFonts w:ascii="Arial" w:hAnsi="Arial" w:cs="Arial"/>
          <w:i/>
          <w:color w:val="002060"/>
          <w:sz w:val="21"/>
          <w:szCs w:val="21"/>
        </w:rPr>
        <w:t xml:space="preserve">00 руб. (при подаче заявки до 21.09.21) </w:t>
      </w:r>
    </w:p>
    <w:p w:rsidR="00E57AA1" w:rsidRPr="000963C5" w:rsidRDefault="00E57AA1" w:rsidP="00E57AA1">
      <w:pPr>
        <w:jc w:val="right"/>
        <w:rPr>
          <w:rFonts w:ascii="Arial" w:hAnsi="Arial" w:cs="Arial"/>
          <w:i/>
          <w:color w:val="002060"/>
          <w:sz w:val="21"/>
          <w:szCs w:val="21"/>
        </w:rPr>
      </w:pPr>
      <w:r>
        <w:rPr>
          <w:rFonts w:ascii="Arial" w:hAnsi="Arial" w:cs="Arial"/>
          <w:i/>
          <w:color w:val="002060"/>
          <w:sz w:val="21"/>
          <w:szCs w:val="21"/>
        </w:rPr>
        <w:t>3000</w:t>
      </w:r>
      <w:r w:rsidRPr="00B2107E">
        <w:rPr>
          <w:rFonts w:ascii="Arial" w:hAnsi="Arial" w:cs="Arial"/>
          <w:i/>
          <w:color w:val="002060"/>
          <w:sz w:val="21"/>
          <w:szCs w:val="21"/>
        </w:rPr>
        <w:t xml:space="preserve"> </w:t>
      </w:r>
      <w:r w:rsidRPr="00B2107E">
        <w:rPr>
          <w:rFonts w:ascii="Arial" w:hAnsi="Arial" w:cs="Arial" w:hint="eastAsia"/>
          <w:i/>
          <w:color w:val="002060"/>
          <w:sz w:val="21"/>
          <w:szCs w:val="21"/>
        </w:rPr>
        <w:t>руб</w:t>
      </w:r>
      <w:r w:rsidRPr="00B2107E">
        <w:rPr>
          <w:rFonts w:ascii="Arial" w:hAnsi="Arial" w:cs="Arial"/>
          <w:i/>
          <w:color w:val="002060"/>
          <w:sz w:val="21"/>
          <w:szCs w:val="21"/>
        </w:rPr>
        <w:t>.</w:t>
      </w:r>
      <w:r w:rsidRPr="000963C5">
        <w:t xml:space="preserve"> </w:t>
      </w:r>
      <w:r w:rsidRPr="000963C5">
        <w:rPr>
          <w:rFonts w:ascii="Arial" w:hAnsi="Arial" w:cs="Arial"/>
          <w:i/>
          <w:color w:val="002060"/>
          <w:sz w:val="21"/>
          <w:szCs w:val="21"/>
        </w:rPr>
        <w:t>(</w:t>
      </w:r>
      <w:r w:rsidRPr="000963C5">
        <w:rPr>
          <w:rFonts w:ascii="Arial" w:hAnsi="Arial" w:cs="Arial" w:hint="eastAsia"/>
          <w:i/>
          <w:color w:val="002060"/>
          <w:sz w:val="21"/>
          <w:szCs w:val="21"/>
        </w:rPr>
        <w:t>при</w:t>
      </w:r>
      <w:r w:rsidRPr="000963C5">
        <w:rPr>
          <w:rFonts w:ascii="Arial" w:hAnsi="Arial" w:cs="Arial"/>
          <w:i/>
          <w:color w:val="002060"/>
          <w:sz w:val="21"/>
          <w:szCs w:val="21"/>
        </w:rPr>
        <w:t xml:space="preserve"> </w:t>
      </w:r>
      <w:r w:rsidRPr="000963C5">
        <w:rPr>
          <w:rFonts w:ascii="Arial" w:hAnsi="Arial" w:cs="Arial" w:hint="eastAsia"/>
          <w:i/>
          <w:color w:val="002060"/>
          <w:sz w:val="21"/>
          <w:szCs w:val="21"/>
        </w:rPr>
        <w:t>подаче</w:t>
      </w:r>
      <w:r w:rsidRPr="000963C5">
        <w:rPr>
          <w:rFonts w:ascii="Arial" w:hAnsi="Arial" w:cs="Arial"/>
          <w:i/>
          <w:color w:val="002060"/>
          <w:sz w:val="21"/>
          <w:szCs w:val="21"/>
        </w:rPr>
        <w:t xml:space="preserve"> </w:t>
      </w:r>
      <w:r w:rsidRPr="000963C5">
        <w:rPr>
          <w:rFonts w:ascii="Arial" w:hAnsi="Arial" w:cs="Arial" w:hint="eastAsia"/>
          <w:i/>
          <w:color w:val="002060"/>
          <w:sz w:val="21"/>
          <w:szCs w:val="21"/>
        </w:rPr>
        <w:t>заявки</w:t>
      </w:r>
      <w:r w:rsidRPr="000963C5">
        <w:rPr>
          <w:rFonts w:ascii="Arial" w:hAnsi="Arial" w:cs="Arial"/>
          <w:i/>
          <w:color w:val="002060"/>
          <w:sz w:val="21"/>
          <w:szCs w:val="21"/>
        </w:rPr>
        <w:t xml:space="preserve"> после 21.09.21)</w:t>
      </w:r>
    </w:p>
    <w:p w:rsidR="00E57AA1" w:rsidRDefault="00E57AA1" w:rsidP="00E521CA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Evolventa" w:hAnsi="Evolventa" w:cs="Arial"/>
          <w:b/>
          <w:sz w:val="28"/>
          <w:szCs w:val="26"/>
        </w:rPr>
      </w:pPr>
    </w:p>
    <w:p w:rsidR="00E57AA1" w:rsidRDefault="00E57AA1" w:rsidP="00E521CA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Evolventa" w:hAnsi="Evolventa" w:cs="Arial"/>
          <w:b/>
          <w:sz w:val="28"/>
          <w:szCs w:val="26"/>
        </w:rPr>
      </w:pPr>
    </w:p>
    <w:p w:rsidR="00E521CA" w:rsidRPr="00613EC1" w:rsidRDefault="00686A7D" w:rsidP="00E521CA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Evolventa" w:hAnsi="Evolventa" w:cs="Arial"/>
          <w:b/>
          <w:sz w:val="28"/>
          <w:szCs w:val="26"/>
        </w:rPr>
      </w:pPr>
      <w:r>
        <w:rPr>
          <w:rFonts w:ascii="Evolventa" w:hAnsi="Evolventa" w:cs="Arial"/>
          <w:b/>
          <w:sz w:val="28"/>
          <w:szCs w:val="26"/>
        </w:rPr>
        <w:t>13</w:t>
      </w:r>
      <w:r w:rsidR="00E521CA" w:rsidRPr="00613EC1">
        <w:rPr>
          <w:rFonts w:ascii="Evolventa" w:hAnsi="Evolventa" w:cs="Arial"/>
          <w:b/>
          <w:sz w:val="28"/>
          <w:szCs w:val="26"/>
        </w:rPr>
        <w:t xml:space="preserve"> октября</w:t>
      </w:r>
      <w:r>
        <w:rPr>
          <w:rFonts w:ascii="Evolventa" w:hAnsi="Evolventa" w:cs="Arial"/>
          <w:b/>
          <w:sz w:val="28"/>
          <w:szCs w:val="26"/>
        </w:rPr>
        <w:t xml:space="preserve"> (среда)</w:t>
      </w:r>
    </w:p>
    <w:p w:rsidR="00776CD5" w:rsidRDefault="00776CD5" w:rsidP="00E521CA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8"/>
          <w:szCs w:val="8"/>
        </w:rPr>
      </w:pPr>
    </w:p>
    <w:p w:rsidR="00E13C44" w:rsidRDefault="00E13C44" w:rsidP="00E521CA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8"/>
          <w:szCs w:val="8"/>
        </w:rPr>
      </w:pPr>
    </w:p>
    <w:p w:rsidR="006572AA" w:rsidRPr="00616918" w:rsidRDefault="006572AA" w:rsidP="00E521CA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8"/>
          <w:szCs w:val="8"/>
        </w:rPr>
      </w:pPr>
    </w:p>
    <w:p w:rsidR="00776CD5" w:rsidRPr="00776CD5" w:rsidRDefault="00776CD5" w:rsidP="00776CD5">
      <w:pPr>
        <w:pStyle w:val="a9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776CD5">
        <w:rPr>
          <w:rFonts w:ascii="Arial" w:hAnsi="Arial" w:cs="Arial" w:hint="eastAsia"/>
          <w:sz w:val="24"/>
          <w:szCs w:val="24"/>
          <w:u w:val="single"/>
        </w:rPr>
        <w:t>Москва</w:t>
      </w:r>
      <w:r w:rsidRPr="00776CD5">
        <w:rPr>
          <w:rFonts w:ascii="Arial" w:hAnsi="Arial" w:cs="Arial"/>
          <w:sz w:val="24"/>
          <w:szCs w:val="24"/>
          <w:u w:val="single"/>
        </w:rPr>
        <w:t xml:space="preserve">, </w:t>
      </w:r>
      <w:r w:rsidRPr="00776CD5">
        <w:rPr>
          <w:rFonts w:ascii="Arial" w:hAnsi="Arial" w:cs="Arial" w:hint="eastAsia"/>
          <w:sz w:val="24"/>
          <w:szCs w:val="24"/>
          <w:u w:val="single"/>
        </w:rPr>
        <w:t>ВДНХ</w:t>
      </w:r>
      <w:r w:rsidRPr="00776CD5">
        <w:rPr>
          <w:rFonts w:ascii="Arial" w:hAnsi="Arial" w:cs="Arial"/>
          <w:sz w:val="24"/>
          <w:szCs w:val="24"/>
          <w:u w:val="single"/>
        </w:rPr>
        <w:t xml:space="preserve">, </w:t>
      </w:r>
      <w:r w:rsidRPr="00776CD5">
        <w:rPr>
          <w:rFonts w:ascii="Arial" w:hAnsi="Arial" w:cs="Arial" w:hint="eastAsia"/>
          <w:sz w:val="24"/>
          <w:szCs w:val="24"/>
          <w:u w:val="single"/>
        </w:rPr>
        <w:t>пав</w:t>
      </w:r>
      <w:r w:rsidR="00613EC1">
        <w:rPr>
          <w:rFonts w:ascii="Arial" w:hAnsi="Arial" w:cs="Arial"/>
          <w:sz w:val="24"/>
          <w:szCs w:val="24"/>
          <w:u w:val="single"/>
        </w:rPr>
        <w:t>ильон</w:t>
      </w:r>
      <w:r w:rsidRPr="00776CD5">
        <w:rPr>
          <w:rFonts w:ascii="Arial" w:hAnsi="Arial" w:cs="Arial"/>
          <w:sz w:val="24"/>
          <w:szCs w:val="24"/>
          <w:u w:val="single"/>
        </w:rPr>
        <w:t xml:space="preserve"> </w:t>
      </w:r>
      <w:r w:rsidR="009A4808">
        <w:rPr>
          <w:rFonts w:ascii="Arial" w:hAnsi="Arial" w:cs="Arial"/>
          <w:sz w:val="24"/>
          <w:szCs w:val="24"/>
          <w:u w:val="single"/>
        </w:rPr>
        <w:t>5</w:t>
      </w:r>
      <w:r w:rsidR="008A2BE1">
        <w:rPr>
          <w:rFonts w:ascii="Arial" w:hAnsi="Arial" w:cs="Arial"/>
          <w:sz w:val="24"/>
          <w:szCs w:val="24"/>
          <w:u w:val="single"/>
        </w:rPr>
        <w:t>5</w:t>
      </w:r>
    </w:p>
    <w:p w:rsidR="00776CD5" w:rsidRPr="00DB6F9F" w:rsidRDefault="00776CD5" w:rsidP="00776CD5">
      <w:pPr>
        <w:pStyle w:val="a9"/>
        <w:ind w:left="0"/>
        <w:jc w:val="both"/>
        <w:rPr>
          <w:rFonts w:ascii="Arial" w:hAnsi="Arial" w:cs="Arial"/>
          <w:sz w:val="4"/>
          <w:szCs w:val="4"/>
        </w:rPr>
      </w:pPr>
    </w:p>
    <w:p w:rsidR="00971499" w:rsidRDefault="00381B06" w:rsidP="00776CD5">
      <w:pPr>
        <w:pStyle w:val="a9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</w:t>
      </w:r>
      <w:r w:rsidR="00E521CA" w:rsidRPr="006A38B6">
        <w:rPr>
          <w:rFonts w:ascii="Arial" w:hAnsi="Arial" w:cs="Arial"/>
          <w:sz w:val="24"/>
          <w:szCs w:val="24"/>
        </w:rPr>
        <w:t xml:space="preserve">00 </w:t>
      </w:r>
      <w:r>
        <w:rPr>
          <w:rFonts w:ascii="Arial" w:hAnsi="Arial" w:cs="Arial"/>
          <w:sz w:val="24"/>
          <w:szCs w:val="24"/>
        </w:rPr>
        <w:t xml:space="preserve">– 16:00 </w:t>
      </w:r>
      <w:r w:rsidR="00E521CA" w:rsidRPr="006A38B6">
        <w:rPr>
          <w:rFonts w:ascii="Arial" w:hAnsi="Arial" w:cs="Arial"/>
          <w:i/>
          <w:sz w:val="24"/>
          <w:szCs w:val="24"/>
        </w:rPr>
        <w:t>–</w:t>
      </w:r>
      <w:r w:rsidR="00E521CA" w:rsidRPr="006A38B6">
        <w:rPr>
          <w:rFonts w:ascii="Arial" w:hAnsi="Arial" w:cs="Arial"/>
          <w:b/>
          <w:i/>
          <w:sz w:val="24"/>
          <w:szCs w:val="24"/>
        </w:rPr>
        <w:t xml:space="preserve"> </w:t>
      </w:r>
      <w:r w:rsidR="00E521CA" w:rsidRPr="006A38B6">
        <w:rPr>
          <w:rFonts w:ascii="Arial" w:hAnsi="Arial" w:cs="Arial"/>
          <w:b/>
          <w:sz w:val="24"/>
          <w:szCs w:val="24"/>
        </w:rPr>
        <w:t xml:space="preserve">Работа выставки. </w:t>
      </w:r>
      <w:r w:rsidR="00E521CA" w:rsidRPr="006A38B6">
        <w:rPr>
          <w:rFonts w:ascii="Arial" w:hAnsi="Arial" w:cs="Arial"/>
          <w:sz w:val="24"/>
          <w:szCs w:val="24"/>
        </w:rPr>
        <w:t>Демонстрация аттракционов и развлекательного оборудования.</w:t>
      </w:r>
    </w:p>
    <w:p w:rsidR="00613EC1" w:rsidRPr="006A38B6" w:rsidRDefault="00613EC1" w:rsidP="00776CD5">
      <w:pPr>
        <w:pStyle w:val="a9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86A7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:</w:t>
      </w:r>
      <w:r w:rsidR="00686A7D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 – 1</w:t>
      </w:r>
      <w:r w:rsidR="00686A7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:</w:t>
      </w:r>
      <w:r w:rsidR="00686A7D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0 </w:t>
      </w:r>
      <w:r w:rsidR="00686A7D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Заседание ТК-427 (</w:t>
      </w:r>
      <w:r w:rsidRPr="00613EC1">
        <w:rPr>
          <w:rFonts w:ascii="Arial" w:hAnsi="Arial" w:cs="Arial"/>
          <w:sz w:val="24"/>
          <w:szCs w:val="24"/>
        </w:rPr>
        <w:t>пав</w:t>
      </w:r>
      <w:r w:rsidR="006572AA">
        <w:rPr>
          <w:rFonts w:ascii="Arial" w:hAnsi="Arial" w:cs="Arial"/>
          <w:sz w:val="24"/>
          <w:szCs w:val="24"/>
        </w:rPr>
        <w:t>.</w:t>
      </w:r>
      <w:r w:rsidRPr="00613EC1">
        <w:rPr>
          <w:rFonts w:ascii="Arial" w:hAnsi="Arial" w:cs="Arial"/>
          <w:sz w:val="24"/>
          <w:szCs w:val="24"/>
        </w:rPr>
        <w:t xml:space="preserve"> 55, переговорная комната)</w:t>
      </w:r>
    </w:p>
    <w:p w:rsidR="0088795C" w:rsidRDefault="00B11B76" w:rsidP="00776CD5">
      <w:pPr>
        <w:pStyle w:val="a9"/>
        <w:ind w:left="0"/>
        <w:rPr>
          <w:rFonts w:ascii="Arial" w:hAnsi="Arial" w:cs="Arial"/>
          <w:b/>
          <w:sz w:val="24"/>
          <w:szCs w:val="24"/>
        </w:rPr>
      </w:pPr>
      <w:r w:rsidRPr="006A38B6">
        <w:rPr>
          <w:rFonts w:ascii="Arial" w:hAnsi="Arial" w:cs="Arial"/>
          <w:sz w:val="24"/>
          <w:szCs w:val="24"/>
        </w:rPr>
        <w:t>1</w:t>
      </w:r>
      <w:r w:rsidR="0040527B" w:rsidRPr="006A38B6">
        <w:rPr>
          <w:rFonts w:ascii="Arial" w:hAnsi="Arial" w:cs="Arial"/>
          <w:sz w:val="24"/>
          <w:szCs w:val="24"/>
        </w:rPr>
        <w:t>5</w:t>
      </w:r>
      <w:r w:rsidR="00381B06">
        <w:rPr>
          <w:rFonts w:ascii="Arial" w:hAnsi="Arial" w:cs="Arial"/>
          <w:sz w:val="24"/>
          <w:szCs w:val="24"/>
        </w:rPr>
        <w:t>:</w:t>
      </w:r>
      <w:r w:rsidRPr="006A38B6">
        <w:rPr>
          <w:rFonts w:ascii="Arial" w:hAnsi="Arial" w:cs="Arial"/>
          <w:sz w:val="24"/>
          <w:szCs w:val="24"/>
        </w:rPr>
        <w:t>00</w:t>
      </w:r>
      <w:r w:rsidR="00E521CA" w:rsidRPr="006A38B6">
        <w:rPr>
          <w:rFonts w:ascii="Arial" w:hAnsi="Arial" w:cs="Arial"/>
          <w:sz w:val="24"/>
          <w:szCs w:val="24"/>
        </w:rPr>
        <w:t xml:space="preserve"> – 16:00 </w:t>
      </w:r>
      <w:r w:rsidRPr="006A38B6">
        <w:rPr>
          <w:rFonts w:ascii="Arial" w:hAnsi="Arial" w:cs="Arial"/>
          <w:i/>
          <w:sz w:val="24"/>
          <w:szCs w:val="24"/>
        </w:rPr>
        <w:t>–</w:t>
      </w:r>
      <w:r w:rsidR="0040527B" w:rsidRPr="006A38B6">
        <w:rPr>
          <w:rFonts w:ascii="Arial" w:hAnsi="Arial" w:cs="Arial"/>
          <w:b/>
          <w:i/>
          <w:sz w:val="24"/>
          <w:szCs w:val="24"/>
        </w:rPr>
        <w:t xml:space="preserve"> </w:t>
      </w:r>
      <w:r w:rsidR="0040527B" w:rsidRPr="006A38B6">
        <w:rPr>
          <w:rFonts w:ascii="Arial" w:hAnsi="Arial" w:cs="Arial"/>
          <w:b/>
          <w:sz w:val="24"/>
          <w:szCs w:val="24"/>
        </w:rPr>
        <w:t>Вручение дипломов участникам выставки.</w:t>
      </w:r>
      <w:r w:rsidR="00E521CA" w:rsidRPr="006A38B6">
        <w:rPr>
          <w:rFonts w:ascii="Arial" w:hAnsi="Arial" w:cs="Arial"/>
          <w:b/>
          <w:sz w:val="24"/>
          <w:szCs w:val="24"/>
        </w:rPr>
        <w:t xml:space="preserve"> Церемония закрытия.</w:t>
      </w:r>
    </w:p>
    <w:p w:rsidR="00616918" w:rsidRPr="005A0E19" w:rsidRDefault="00616918" w:rsidP="008F60D8">
      <w:pPr>
        <w:pStyle w:val="a9"/>
        <w:ind w:left="0"/>
        <w:rPr>
          <w:rFonts w:ascii="Arial" w:hAnsi="Arial" w:cs="Arial"/>
          <w:sz w:val="12"/>
          <w:szCs w:val="12"/>
        </w:rPr>
      </w:pPr>
    </w:p>
    <w:p w:rsidR="00E13C44" w:rsidRDefault="00E13C44" w:rsidP="008F60D8">
      <w:pPr>
        <w:pStyle w:val="a9"/>
        <w:ind w:left="0"/>
        <w:rPr>
          <w:rFonts w:ascii="Arial" w:hAnsi="Arial" w:cs="Arial"/>
        </w:rPr>
      </w:pPr>
    </w:p>
    <w:p w:rsidR="009A4808" w:rsidRDefault="0088795C" w:rsidP="008F60D8">
      <w:pPr>
        <w:pStyle w:val="a9"/>
        <w:ind w:left="0"/>
        <w:rPr>
          <w:rStyle w:val="a5"/>
          <w:rFonts w:ascii="Arial" w:hAnsi="Arial" w:cs="Arial"/>
        </w:rPr>
      </w:pPr>
      <w:r w:rsidRPr="00804375">
        <w:rPr>
          <w:rFonts w:ascii="Arial" w:hAnsi="Arial" w:cs="Arial"/>
        </w:rPr>
        <w:t xml:space="preserve">Заявку на участие можно скачать на сайте </w:t>
      </w:r>
      <w:hyperlink r:id="rId8" w:history="1">
        <w:r w:rsidRPr="00804375">
          <w:rPr>
            <w:rStyle w:val="a5"/>
            <w:rFonts w:ascii="Arial" w:hAnsi="Arial" w:cs="Arial"/>
            <w:lang w:val="en-US"/>
          </w:rPr>
          <w:t>www</w:t>
        </w:r>
        <w:r w:rsidRPr="00804375">
          <w:rPr>
            <w:rStyle w:val="a5"/>
            <w:rFonts w:ascii="Arial" w:hAnsi="Arial" w:cs="Arial"/>
          </w:rPr>
          <w:t>.</w:t>
        </w:r>
        <w:r w:rsidRPr="00804375">
          <w:rPr>
            <w:rStyle w:val="a5"/>
            <w:rFonts w:ascii="Arial" w:hAnsi="Arial" w:cs="Arial"/>
            <w:lang w:val="en-US"/>
          </w:rPr>
          <w:t>raapa</w:t>
        </w:r>
        <w:r w:rsidRPr="00804375">
          <w:rPr>
            <w:rStyle w:val="a5"/>
            <w:rFonts w:ascii="Arial" w:hAnsi="Arial" w:cs="Arial"/>
          </w:rPr>
          <w:t>.</w:t>
        </w:r>
        <w:r w:rsidRPr="00804375">
          <w:rPr>
            <w:rStyle w:val="a5"/>
            <w:rFonts w:ascii="Arial" w:hAnsi="Arial" w:cs="Arial"/>
            <w:lang w:val="en-US"/>
          </w:rPr>
          <w:t>ru</w:t>
        </w:r>
      </w:hyperlink>
    </w:p>
    <w:p w:rsidR="000963C5" w:rsidRDefault="000963C5" w:rsidP="008F60D8">
      <w:pPr>
        <w:pStyle w:val="a9"/>
        <w:ind w:left="0"/>
        <w:rPr>
          <w:rStyle w:val="a5"/>
          <w:rFonts w:ascii="Arial" w:hAnsi="Arial" w:cs="Arial"/>
        </w:rPr>
      </w:pPr>
    </w:p>
    <w:p w:rsidR="006572AA" w:rsidRDefault="006572AA" w:rsidP="006572AA">
      <w:pPr>
        <w:pStyle w:val="a9"/>
        <w:ind w:left="0"/>
        <w:jc w:val="right"/>
        <w:rPr>
          <w:rStyle w:val="a5"/>
          <w:rFonts w:ascii="Arial" w:hAnsi="Arial" w:cs="Arial"/>
          <w:i/>
          <w:color w:val="auto"/>
          <w:sz w:val="20"/>
          <w:szCs w:val="20"/>
          <w:u w:val="none"/>
        </w:rPr>
      </w:pPr>
    </w:p>
    <w:p w:rsidR="006572AA" w:rsidRDefault="006572AA" w:rsidP="006572AA">
      <w:pPr>
        <w:pStyle w:val="a9"/>
        <w:ind w:left="0"/>
        <w:jc w:val="right"/>
        <w:rPr>
          <w:rStyle w:val="a5"/>
          <w:rFonts w:ascii="Arial" w:hAnsi="Arial" w:cs="Arial"/>
          <w:i/>
          <w:color w:val="auto"/>
          <w:sz w:val="20"/>
          <w:szCs w:val="20"/>
          <w:u w:val="none"/>
        </w:rPr>
      </w:pPr>
    </w:p>
    <w:p w:rsidR="006572AA" w:rsidRDefault="006572AA" w:rsidP="002A7518">
      <w:pPr>
        <w:pStyle w:val="a9"/>
        <w:ind w:left="0"/>
        <w:jc w:val="right"/>
        <w:rPr>
          <w:rStyle w:val="a5"/>
          <w:rFonts w:ascii="Arial" w:hAnsi="Arial" w:cs="Arial"/>
          <w:i/>
          <w:color w:val="auto"/>
          <w:sz w:val="20"/>
          <w:szCs w:val="20"/>
          <w:u w:val="none"/>
        </w:rPr>
      </w:pPr>
      <w:r w:rsidRPr="006572AA">
        <w:rPr>
          <w:rStyle w:val="a5"/>
          <w:rFonts w:ascii="Arial" w:hAnsi="Arial" w:cs="Arial"/>
          <w:i/>
          <w:color w:val="auto"/>
          <w:sz w:val="20"/>
          <w:szCs w:val="20"/>
          <w:u w:val="none"/>
        </w:rPr>
        <w:t>*В программе возможны изменения</w:t>
      </w:r>
    </w:p>
    <w:p w:rsidR="006572AA" w:rsidRDefault="006572AA" w:rsidP="006572AA">
      <w:pPr>
        <w:pStyle w:val="a9"/>
        <w:ind w:left="0"/>
        <w:jc w:val="right"/>
        <w:rPr>
          <w:rStyle w:val="a5"/>
          <w:rFonts w:ascii="Arial" w:hAnsi="Arial" w:cs="Arial"/>
          <w:i/>
          <w:color w:val="auto"/>
          <w:sz w:val="20"/>
          <w:szCs w:val="20"/>
          <w:u w:val="none"/>
        </w:rPr>
      </w:pPr>
    </w:p>
    <w:p w:rsidR="006572AA" w:rsidRDefault="006572AA" w:rsidP="006572AA">
      <w:pPr>
        <w:pStyle w:val="a9"/>
        <w:ind w:left="0"/>
        <w:jc w:val="right"/>
        <w:rPr>
          <w:rStyle w:val="a5"/>
          <w:rFonts w:ascii="Arial" w:hAnsi="Arial" w:cs="Arial"/>
          <w:i/>
          <w:color w:val="auto"/>
          <w:sz w:val="20"/>
          <w:szCs w:val="20"/>
          <w:u w:val="none"/>
        </w:rPr>
      </w:pPr>
    </w:p>
    <w:p w:rsidR="006572AA" w:rsidRPr="006572AA" w:rsidRDefault="006572AA" w:rsidP="006572AA">
      <w:pPr>
        <w:pStyle w:val="a9"/>
        <w:ind w:left="0"/>
        <w:jc w:val="right"/>
        <w:rPr>
          <w:rStyle w:val="a5"/>
          <w:rFonts w:ascii="Arial" w:hAnsi="Arial" w:cs="Arial"/>
          <w:i/>
          <w:color w:val="auto"/>
          <w:sz w:val="20"/>
          <w:szCs w:val="20"/>
          <w:u w:val="none"/>
        </w:rPr>
      </w:pPr>
    </w:p>
    <w:p w:rsidR="009A4808" w:rsidRPr="001E1FB5" w:rsidRDefault="00815575" w:rsidP="008F60D8">
      <w:pPr>
        <w:pStyle w:val="a9"/>
        <w:ind w:left="0"/>
        <w:rPr>
          <w:rFonts w:ascii="Arial" w:hAnsi="Arial" w:cs="Arial"/>
          <w:sz w:val="4"/>
          <w:szCs w:val="4"/>
        </w:rPr>
      </w:pPr>
      <w:r>
        <w:rPr>
          <w:noProof/>
          <w:sz w:val="4"/>
          <w:szCs w:val="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88900</wp:posOffset>
                </wp:positionV>
                <wp:extent cx="6515100" cy="635"/>
                <wp:effectExtent l="0" t="0" r="19050" b="374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11.3pt;margin-top:7pt;width:513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"/>
            </w:pict>
          </mc:Fallback>
        </mc:AlternateContent>
      </w:r>
    </w:p>
    <w:p w:rsidR="0088795C" w:rsidRPr="00616918" w:rsidRDefault="0088795C" w:rsidP="00BE13FF">
      <w:pPr>
        <w:jc w:val="center"/>
        <w:rPr>
          <w:rFonts w:ascii="Arial" w:hAnsi="Arial" w:cs="Arial"/>
        </w:rPr>
      </w:pPr>
      <w:r w:rsidRPr="00616918">
        <w:rPr>
          <w:rFonts w:ascii="Arial" w:hAnsi="Arial" w:cs="Arial"/>
        </w:rPr>
        <w:t>За дополнительной информацией обращайтесь к организатору: Российская ассоциация парков и производителей аттракционов (РАППА)</w:t>
      </w:r>
    </w:p>
    <w:p w:rsidR="00F36B4E" w:rsidRDefault="0088795C" w:rsidP="00562B3E">
      <w:pPr>
        <w:jc w:val="center"/>
        <w:rPr>
          <w:rStyle w:val="a5"/>
          <w:rFonts w:ascii="Arial" w:hAnsi="Arial" w:cs="Arial"/>
        </w:rPr>
      </w:pPr>
      <w:r w:rsidRPr="00616918">
        <w:rPr>
          <w:rFonts w:ascii="Arial" w:hAnsi="Arial" w:cs="Arial"/>
        </w:rPr>
        <w:t xml:space="preserve">Тел/факс: +7 (495) 234-52-04, 234-50-31, 234-52-13; </w:t>
      </w:r>
      <w:hyperlink r:id="rId9" w:history="1">
        <w:r w:rsidR="00F21D19" w:rsidRPr="00BD3508">
          <w:rPr>
            <w:rStyle w:val="a5"/>
            <w:rFonts w:ascii="Arial" w:hAnsi="Arial" w:cs="Arial"/>
            <w:lang w:val="en-US"/>
          </w:rPr>
          <w:t>raapa</w:t>
        </w:r>
        <w:r w:rsidR="00F21D19" w:rsidRPr="00BD3508">
          <w:rPr>
            <w:rStyle w:val="a5"/>
            <w:rFonts w:ascii="Arial" w:hAnsi="Arial" w:cs="Arial"/>
          </w:rPr>
          <w:t>6@</w:t>
        </w:r>
        <w:r w:rsidR="00F21D19" w:rsidRPr="00BD3508">
          <w:rPr>
            <w:rStyle w:val="a5"/>
            <w:rFonts w:ascii="Arial" w:hAnsi="Arial" w:cs="Arial"/>
            <w:lang w:val="en-US"/>
          </w:rPr>
          <w:t>raapa</w:t>
        </w:r>
        <w:r w:rsidR="00F21D19" w:rsidRPr="00BD3508">
          <w:rPr>
            <w:rStyle w:val="a5"/>
            <w:rFonts w:ascii="Arial" w:hAnsi="Arial" w:cs="Arial"/>
          </w:rPr>
          <w:t>.</w:t>
        </w:r>
        <w:r w:rsidR="00F21D19" w:rsidRPr="00BD3508">
          <w:rPr>
            <w:rStyle w:val="a5"/>
            <w:rFonts w:ascii="Arial" w:hAnsi="Arial" w:cs="Arial"/>
            <w:lang w:val="en-US"/>
          </w:rPr>
          <w:t>ru</w:t>
        </w:r>
      </w:hyperlink>
      <w:r w:rsidRPr="00616918">
        <w:rPr>
          <w:rFonts w:ascii="Arial" w:hAnsi="Arial" w:cs="Arial"/>
        </w:rPr>
        <w:t xml:space="preserve">; </w:t>
      </w:r>
      <w:hyperlink r:id="rId10" w:history="1">
        <w:r w:rsidRPr="00616918">
          <w:rPr>
            <w:rStyle w:val="a5"/>
            <w:rFonts w:ascii="Arial" w:hAnsi="Arial" w:cs="Arial"/>
            <w:lang w:val="en-US"/>
          </w:rPr>
          <w:t>raapa</w:t>
        </w:r>
        <w:r w:rsidRPr="00616918">
          <w:rPr>
            <w:rStyle w:val="a5"/>
            <w:rFonts w:ascii="Arial" w:hAnsi="Arial" w:cs="Arial"/>
          </w:rPr>
          <w:t>@</w:t>
        </w:r>
        <w:r w:rsidRPr="00616918">
          <w:rPr>
            <w:rStyle w:val="a5"/>
            <w:rFonts w:ascii="Arial" w:hAnsi="Arial" w:cs="Arial"/>
            <w:lang w:val="en-US"/>
          </w:rPr>
          <w:t>raapa</w:t>
        </w:r>
        <w:r w:rsidRPr="00616918">
          <w:rPr>
            <w:rStyle w:val="a5"/>
            <w:rFonts w:ascii="Arial" w:hAnsi="Arial" w:cs="Arial"/>
          </w:rPr>
          <w:t>.</w:t>
        </w:r>
        <w:r w:rsidRPr="00616918">
          <w:rPr>
            <w:rStyle w:val="a5"/>
            <w:rFonts w:ascii="Arial" w:hAnsi="Arial" w:cs="Arial"/>
            <w:lang w:val="en-US"/>
          </w:rPr>
          <w:t>ru</w:t>
        </w:r>
      </w:hyperlink>
    </w:p>
    <w:p w:rsidR="00553B11" w:rsidRPr="00553B11" w:rsidRDefault="00553B11" w:rsidP="00562B3E">
      <w:pPr>
        <w:jc w:val="center"/>
        <w:rPr>
          <w:rStyle w:val="a5"/>
          <w:rFonts w:ascii="Arial" w:hAnsi="Arial" w:cs="Arial"/>
        </w:rPr>
      </w:pPr>
    </w:p>
    <w:p w:rsidR="00553B11" w:rsidRPr="00553B11" w:rsidRDefault="00553B11" w:rsidP="00562B3E">
      <w:pPr>
        <w:jc w:val="center"/>
        <w:rPr>
          <w:rStyle w:val="a5"/>
          <w:rFonts w:ascii="Arial" w:hAnsi="Arial" w:cs="Arial"/>
        </w:rPr>
      </w:pPr>
    </w:p>
    <w:p w:rsidR="00616918" w:rsidRPr="005A0E19" w:rsidRDefault="00616918" w:rsidP="00562B3E">
      <w:pPr>
        <w:jc w:val="center"/>
        <w:rPr>
          <w:rFonts w:ascii="Arial" w:hAnsi="Arial" w:cs="Arial"/>
          <w:sz w:val="12"/>
          <w:szCs w:val="12"/>
        </w:rPr>
      </w:pPr>
    </w:p>
    <w:p w:rsidR="00D6053B" w:rsidRPr="00616918" w:rsidRDefault="0088795C" w:rsidP="00616918">
      <w:pPr>
        <w:ind w:right="-2"/>
        <w:jc w:val="center"/>
        <w:rPr>
          <w:rFonts w:ascii="Arial" w:hAnsi="Arial" w:cs="Arial"/>
          <w:b/>
        </w:rPr>
      </w:pPr>
      <w:r w:rsidRPr="00616918">
        <w:rPr>
          <w:rFonts w:ascii="Arial" w:hAnsi="Arial" w:cs="Arial"/>
          <w:b/>
        </w:rPr>
        <w:t>С НАМИ В МИР РАЗВЛЕЧЕНИЙ!</w:t>
      </w:r>
    </w:p>
    <w:sectPr w:rsidR="00D6053B" w:rsidRPr="00616918" w:rsidSect="00C709F2">
      <w:endnotePr>
        <w:numFmt w:val="decimal"/>
      </w:endnotePr>
      <w:pgSz w:w="11906" w:h="16838"/>
      <w:pgMar w:top="851" w:right="70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B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Evolventa">
    <w:altName w:val="Century Gothic"/>
    <w:charset w:val="CC"/>
    <w:family w:val="swiss"/>
    <w:pitch w:val="variable"/>
    <w:sig w:usb0="00000001" w:usb1="5000004A" w:usb2="00000000" w:usb3="00000000" w:csb0="00000005" w:csb1="00000000"/>
  </w:font>
  <w:font w:name="Geometria LF Heavy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5737"/>
    <w:multiLevelType w:val="hybridMultilevel"/>
    <w:tmpl w:val="21483D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FC783A"/>
    <w:multiLevelType w:val="hybridMultilevel"/>
    <w:tmpl w:val="ED44E6B4"/>
    <w:lvl w:ilvl="0" w:tplc="E9DE986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337606"/>
    <w:multiLevelType w:val="hybridMultilevel"/>
    <w:tmpl w:val="4CA83C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21718F"/>
    <w:multiLevelType w:val="hybridMultilevel"/>
    <w:tmpl w:val="D00E332A"/>
    <w:lvl w:ilvl="0" w:tplc="447CA85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60BAA"/>
    <w:multiLevelType w:val="hybridMultilevel"/>
    <w:tmpl w:val="01F42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25DAC"/>
    <w:multiLevelType w:val="hybridMultilevel"/>
    <w:tmpl w:val="16785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E4AF5"/>
    <w:multiLevelType w:val="hybridMultilevel"/>
    <w:tmpl w:val="5B9CD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47E9B"/>
    <w:multiLevelType w:val="hybridMultilevel"/>
    <w:tmpl w:val="C2887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64904"/>
    <w:multiLevelType w:val="hybridMultilevel"/>
    <w:tmpl w:val="D00E332A"/>
    <w:lvl w:ilvl="0" w:tplc="447CA85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CB290B"/>
    <w:multiLevelType w:val="hybridMultilevel"/>
    <w:tmpl w:val="90A8E4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5F05AA"/>
    <w:multiLevelType w:val="hybridMultilevel"/>
    <w:tmpl w:val="D5164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A951E0"/>
    <w:multiLevelType w:val="hybridMultilevel"/>
    <w:tmpl w:val="4C5CC094"/>
    <w:lvl w:ilvl="0" w:tplc="A7F4C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862285"/>
    <w:multiLevelType w:val="multilevel"/>
    <w:tmpl w:val="104E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E222AC"/>
    <w:multiLevelType w:val="hybridMultilevel"/>
    <w:tmpl w:val="67B4BC8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420875"/>
    <w:multiLevelType w:val="hybridMultilevel"/>
    <w:tmpl w:val="3BBE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EA0EBF"/>
    <w:multiLevelType w:val="hybridMultilevel"/>
    <w:tmpl w:val="7246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958A7"/>
    <w:multiLevelType w:val="hybridMultilevel"/>
    <w:tmpl w:val="9ACE40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1495007"/>
    <w:multiLevelType w:val="hybridMultilevel"/>
    <w:tmpl w:val="3940D5AC"/>
    <w:lvl w:ilvl="0" w:tplc="D3E0D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5A35E9"/>
    <w:multiLevelType w:val="hybridMultilevel"/>
    <w:tmpl w:val="D00E332A"/>
    <w:lvl w:ilvl="0" w:tplc="447CA85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12"/>
  </w:num>
  <w:num w:numId="5">
    <w:abstractNumId w:val="18"/>
  </w:num>
  <w:num w:numId="6">
    <w:abstractNumId w:val="17"/>
  </w:num>
  <w:num w:numId="7">
    <w:abstractNumId w:val="16"/>
  </w:num>
  <w:num w:numId="8">
    <w:abstractNumId w:val="1"/>
  </w:num>
  <w:num w:numId="9">
    <w:abstractNumId w:val="2"/>
  </w:num>
  <w:num w:numId="10">
    <w:abstractNumId w:val="9"/>
  </w:num>
  <w:num w:numId="11">
    <w:abstractNumId w:val="7"/>
  </w:num>
  <w:num w:numId="12">
    <w:abstractNumId w:val="10"/>
  </w:num>
  <w:num w:numId="13">
    <w:abstractNumId w:val="8"/>
  </w:num>
  <w:num w:numId="14">
    <w:abstractNumId w:val="3"/>
  </w:num>
  <w:num w:numId="15">
    <w:abstractNumId w:val="14"/>
  </w:num>
  <w:num w:numId="16">
    <w:abstractNumId w:val="11"/>
  </w:num>
  <w:num w:numId="17">
    <w:abstractNumId w:val="4"/>
  </w:num>
  <w:num w:numId="18">
    <w:abstractNumId w:val="6"/>
  </w:num>
  <w:num w:numId="1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FB"/>
    <w:rsid w:val="00000937"/>
    <w:rsid w:val="0000098C"/>
    <w:rsid w:val="000078B1"/>
    <w:rsid w:val="000142D6"/>
    <w:rsid w:val="000148FC"/>
    <w:rsid w:val="00043E48"/>
    <w:rsid w:val="00044A84"/>
    <w:rsid w:val="00060DB8"/>
    <w:rsid w:val="000741FB"/>
    <w:rsid w:val="000754B5"/>
    <w:rsid w:val="0009229E"/>
    <w:rsid w:val="000944C1"/>
    <w:rsid w:val="000963C5"/>
    <w:rsid w:val="000A50D3"/>
    <w:rsid w:val="000A54F3"/>
    <w:rsid w:val="000A6BE9"/>
    <w:rsid w:val="000B19DC"/>
    <w:rsid w:val="000B7B2C"/>
    <w:rsid w:val="000C7FE3"/>
    <w:rsid w:val="00100ED7"/>
    <w:rsid w:val="001068E4"/>
    <w:rsid w:val="00107ED5"/>
    <w:rsid w:val="00112EA1"/>
    <w:rsid w:val="00121EA4"/>
    <w:rsid w:val="0013137B"/>
    <w:rsid w:val="0014451C"/>
    <w:rsid w:val="00145E57"/>
    <w:rsid w:val="00146B3D"/>
    <w:rsid w:val="00147FCE"/>
    <w:rsid w:val="001562C5"/>
    <w:rsid w:val="00160DC9"/>
    <w:rsid w:val="0016560F"/>
    <w:rsid w:val="00166FB3"/>
    <w:rsid w:val="0017259B"/>
    <w:rsid w:val="00173B83"/>
    <w:rsid w:val="00176213"/>
    <w:rsid w:val="00181A24"/>
    <w:rsid w:val="00183C96"/>
    <w:rsid w:val="001843D6"/>
    <w:rsid w:val="001857D4"/>
    <w:rsid w:val="0019541D"/>
    <w:rsid w:val="00195687"/>
    <w:rsid w:val="00197246"/>
    <w:rsid w:val="001A1BEA"/>
    <w:rsid w:val="001A3D89"/>
    <w:rsid w:val="001A4AE2"/>
    <w:rsid w:val="001A607F"/>
    <w:rsid w:val="001C38CF"/>
    <w:rsid w:val="001C3991"/>
    <w:rsid w:val="001D246B"/>
    <w:rsid w:val="001D6A7A"/>
    <w:rsid w:val="001E076F"/>
    <w:rsid w:val="001E1FB5"/>
    <w:rsid w:val="001E3D8D"/>
    <w:rsid w:val="001E3E8F"/>
    <w:rsid w:val="001F3AA9"/>
    <w:rsid w:val="001F5147"/>
    <w:rsid w:val="00200B0B"/>
    <w:rsid w:val="002043E1"/>
    <w:rsid w:val="002116F7"/>
    <w:rsid w:val="002120A1"/>
    <w:rsid w:val="00213EA1"/>
    <w:rsid w:val="00217614"/>
    <w:rsid w:val="00221999"/>
    <w:rsid w:val="00221EA4"/>
    <w:rsid w:val="00222AC2"/>
    <w:rsid w:val="002270A2"/>
    <w:rsid w:val="00227A0B"/>
    <w:rsid w:val="002307F5"/>
    <w:rsid w:val="002359AD"/>
    <w:rsid w:val="00235CEC"/>
    <w:rsid w:val="00241489"/>
    <w:rsid w:val="00243FFA"/>
    <w:rsid w:val="00247B56"/>
    <w:rsid w:val="00250AA1"/>
    <w:rsid w:val="002519BB"/>
    <w:rsid w:val="00257878"/>
    <w:rsid w:val="0026660E"/>
    <w:rsid w:val="0027287C"/>
    <w:rsid w:val="002775B6"/>
    <w:rsid w:val="00282C38"/>
    <w:rsid w:val="00285C46"/>
    <w:rsid w:val="002A11D1"/>
    <w:rsid w:val="002A1F41"/>
    <w:rsid w:val="002A2297"/>
    <w:rsid w:val="002A7345"/>
    <w:rsid w:val="002A7518"/>
    <w:rsid w:val="002B2A6E"/>
    <w:rsid w:val="002C4511"/>
    <w:rsid w:val="002C5B9C"/>
    <w:rsid w:val="002D70F2"/>
    <w:rsid w:val="002E1574"/>
    <w:rsid w:val="002F498B"/>
    <w:rsid w:val="002F52F6"/>
    <w:rsid w:val="003068B0"/>
    <w:rsid w:val="00310B6F"/>
    <w:rsid w:val="00312242"/>
    <w:rsid w:val="0031421A"/>
    <w:rsid w:val="00315F5A"/>
    <w:rsid w:val="00324233"/>
    <w:rsid w:val="00324578"/>
    <w:rsid w:val="003248D1"/>
    <w:rsid w:val="00330925"/>
    <w:rsid w:val="0033409E"/>
    <w:rsid w:val="00335C5E"/>
    <w:rsid w:val="00340AE3"/>
    <w:rsid w:val="00345A31"/>
    <w:rsid w:val="0034654C"/>
    <w:rsid w:val="0034691C"/>
    <w:rsid w:val="00354361"/>
    <w:rsid w:val="0035696C"/>
    <w:rsid w:val="00357AD2"/>
    <w:rsid w:val="00360995"/>
    <w:rsid w:val="003666EF"/>
    <w:rsid w:val="00370D59"/>
    <w:rsid w:val="003732F5"/>
    <w:rsid w:val="00374D1C"/>
    <w:rsid w:val="00377A28"/>
    <w:rsid w:val="003808D6"/>
    <w:rsid w:val="00381B06"/>
    <w:rsid w:val="00381C57"/>
    <w:rsid w:val="00383D9D"/>
    <w:rsid w:val="0038648C"/>
    <w:rsid w:val="003921D9"/>
    <w:rsid w:val="003948A7"/>
    <w:rsid w:val="00395F75"/>
    <w:rsid w:val="00397B35"/>
    <w:rsid w:val="003B2D2C"/>
    <w:rsid w:val="003B38ED"/>
    <w:rsid w:val="003B4D88"/>
    <w:rsid w:val="003C0B99"/>
    <w:rsid w:val="003C5790"/>
    <w:rsid w:val="003D29F1"/>
    <w:rsid w:val="003D531E"/>
    <w:rsid w:val="003E06A2"/>
    <w:rsid w:val="003E0F4E"/>
    <w:rsid w:val="003F2A73"/>
    <w:rsid w:val="004000D8"/>
    <w:rsid w:val="0040527B"/>
    <w:rsid w:val="004065FF"/>
    <w:rsid w:val="004168AF"/>
    <w:rsid w:val="004170D0"/>
    <w:rsid w:val="0042612E"/>
    <w:rsid w:val="00433D7D"/>
    <w:rsid w:val="00442208"/>
    <w:rsid w:val="00447927"/>
    <w:rsid w:val="0045114D"/>
    <w:rsid w:val="00461263"/>
    <w:rsid w:val="00461FA5"/>
    <w:rsid w:val="00465C38"/>
    <w:rsid w:val="00470CF1"/>
    <w:rsid w:val="00476318"/>
    <w:rsid w:val="004802E7"/>
    <w:rsid w:val="0048779D"/>
    <w:rsid w:val="00490503"/>
    <w:rsid w:val="00491206"/>
    <w:rsid w:val="004934A6"/>
    <w:rsid w:val="004A170F"/>
    <w:rsid w:val="004A3CD0"/>
    <w:rsid w:val="004A59E2"/>
    <w:rsid w:val="004A7463"/>
    <w:rsid w:val="004A76F7"/>
    <w:rsid w:val="004D279F"/>
    <w:rsid w:val="004E16AF"/>
    <w:rsid w:val="004F1F25"/>
    <w:rsid w:val="004F5C46"/>
    <w:rsid w:val="004F6D91"/>
    <w:rsid w:val="00516D70"/>
    <w:rsid w:val="0051746B"/>
    <w:rsid w:val="00521F1A"/>
    <w:rsid w:val="005241A4"/>
    <w:rsid w:val="00526D67"/>
    <w:rsid w:val="005359C9"/>
    <w:rsid w:val="00536D52"/>
    <w:rsid w:val="00543851"/>
    <w:rsid w:val="00550860"/>
    <w:rsid w:val="00553B11"/>
    <w:rsid w:val="00562B3E"/>
    <w:rsid w:val="0057045B"/>
    <w:rsid w:val="00583FF5"/>
    <w:rsid w:val="00594A7E"/>
    <w:rsid w:val="00596BAD"/>
    <w:rsid w:val="00596D00"/>
    <w:rsid w:val="00597BED"/>
    <w:rsid w:val="005A0E19"/>
    <w:rsid w:val="005A55D7"/>
    <w:rsid w:val="005B3AEF"/>
    <w:rsid w:val="005B3CF6"/>
    <w:rsid w:val="005C3590"/>
    <w:rsid w:val="005C76AB"/>
    <w:rsid w:val="005D140B"/>
    <w:rsid w:val="005D3242"/>
    <w:rsid w:val="005D43F1"/>
    <w:rsid w:val="005E0602"/>
    <w:rsid w:val="005E0661"/>
    <w:rsid w:val="005E0794"/>
    <w:rsid w:val="005E4E70"/>
    <w:rsid w:val="005F2862"/>
    <w:rsid w:val="00613EC1"/>
    <w:rsid w:val="00616918"/>
    <w:rsid w:val="0061731A"/>
    <w:rsid w:val="006200F6"/>
    <w:rsid w:val="0062015A"/>
    <w:rsid w:val="00620A02"/>
    <w:rsid w:val="006373CB"/>
    <w:rsid w:val="00643537"/>
    <w:rsid w:val="00656748"/>
    <w:rsid w:val="006572AA"/>
    <w:rsid w:val="006603B9"/>
    <w:rsid w:val="00664EB6"/>
    <w:rsid w:val="00667BB1"/>
    <w:rsid w:val="00671A40"/>
    <w:rsid w:val="00686A7D"/>
    <w:rsid w:val="006A38B6"/>
    <w:rsid w:val="006A6B94"/>
    <w:rsid w:val="006C55DE"/>
    <w:rsid w:val="006C6D20"/>
    <w:rsid w:val="006D37B6"/>
    <w:rsid w:val="006D406B"/>
    <w:rsid w:val="006D73D6"/>
    <w:rsid w:val="006E3C11"/>
    <w:rsid w:val="006E6C76"/>
    <w:rsid w:val="006F29B4"/>
    <w:rsid w:val="006F79A5"/>
    <w:rsid w:val="00701093"/>
    <w:rsid w:val="00707BA5"/>
    <w:rsid w:val="00710700"/>
    <w:rsid w:val="00710CAF"/>
    <w:rsid w:val="00711722"/>
    <w:rsid w:val="00712AA8"/>
    <w:rsid w:val="007143B5"/>
    <w:rsid w:val="00720BD6"/>
    <w:rsid w:val="0072465A"/>
    <w:rsid w:val="00724C7E"/>
    <w:rsid w:val="007269A3"/>
    <w:rsid w:val="00727CA5"/>
    <w:rsid w:val="00760B73"/>
    <w:rsid w:val="007642C5"/>
    <w:rsid w:val="0076700A"/>
    <w:rsid w:val="0077213F"/>
    <w:rsid w:val="00773D30"/>
    <w:rsid w:val="00776CD5"/>
    <w:rsid w:val="007839AE"/>
    <w:rsid w:val="007A03DB"/>
    <w:rsid w:val="007B30E7"/>
    <w:rsid w:val="007C1D0D"/>
    <w:rsid w:val="007C43F0"/>
    <w:rsid w:val="007C6D87"/>
    <w:rsid w:val="007D7EA1"/>
    <w:rsid w:val="007E12E2"/>
    <w:rsid w:val="007E1E7B"/>
    <w:rsid w:val="007F69AA"/>
    <w:rsid w:val="007F7D8E"/>
    <w:rsid w:val="00804375"/>
    <w:rsid w:val="00815575"/>
    <w:rsid w:val="00815AC2"/>
    <w:rsid w:val="008349C7"/>
    <w:rsid w:val="0084079F"/>
    <w:rsid w:val="008720F9"/>
    <w:rsid w:val="00872D44"/>
    <w:rsid w:val="008814C3"/>
    <w:rsid w:val="00883829"/>
    <w:rsid w:val="0088795C"/>
    <w:rsid w:val="008A0789"/>
    <w:rsid w:val="008A1D89"/>
    <w:rsid w:val="008A2BE1"/>
    <w:rsid w:val="008B7B84"/>
    <w:rsid w:val="008C3DFB"/>
    <w:rsid w:val="008F0588"/>
    <w:rsid w:val="008F60D8"/>
    <w:rsid w:val="00913B62"/>
    <w:rsid w:val="0092378C"/>
    <w:rsid w:val="00933FC6"/>
    <w:rsid w:val="00943803"/>
    <w:rsid w:val="00946173"/>
    <w:rsid w:val="00947F0E"/>
    <w:rsid w:val="00951813"/>
    <w:rsid w:val="0095686A"/>
    <w:rsid w:val="009638D9"/>
    <w:rsid w:val="00965E61"/>
    <w:rsid w:val="009669DC"/>
    <w:rsid w:val="00971499"/>
    <w:rsid w:val="00974B00"/>
    <w:rsid w:val="0097722C"/>
    <w:rsid w:val="00982ED8"/>
    <w:rsid w:val="00983D13"/>
    <w:rsid w:val="00992398"/>
    <w:rsid w:val="009930AD"/>
    <w:rsid w:val="009A0ADF"/>
    <w:rsid w:val="009A430A"/>
    <w:rsid w:val="009A4808"/>
    <w:rsid w:val="009B3605"/>
    <w:rsid w:val="009C7925"/>
    <w:rsid w:val="009D4163"/>
    <w:rsid w:val="009D479B"/>
    <w:rsid w:val="009E2C9B"/>
    <w:rsid w:val="009F14F6"/>
    <w:rsid w:val="009F315A"/>
    <w:rsid w:val="009F3DE1"/>
    <w:rsid w:val="00A00197"/>
    <w:rsid w:val="00A04BCC"/>
    <w:rsid w:val="00A1098E"/>
    <w:rsid w:val="00A10D8D"/>
    <w:rsid w:val="00A145F5"/>
    <w:rsid w:val="00A14762"/>
    <w:rsid w:val="00A14C0A"/>
    <w:rsid w:val="00A155BE"/>
    <w:rsid w:val="00A17CE5"/>
    <w:rsid w:val="00A2781E"/>
    <w:rsid w:val="00A30A29"/>
    <w:rsid w:val="00A363C7"/>
    <w:rsid w:val="00A45AC3"/>
    <w:rsid w:val="00A57021"/>
    <w:rsid w:val="00A63DDD"/>
    <w:rsid w:val="00A64857"/>
    <w:rsid w:val="00A65446"/>
    <w:rsid w:val="00A665BF"/>
    <w:rsid w:val="00A728B1"/>
    <w:rsid w:val="00A812B0"/>
    <w:rsid w:val="00A858C7"/>
    <w:rsid w:val="00A9057F"/>
    <w:rsid w:val="00A97E00"/>
    <w:rsid w:val="00AA0A3B"/>
    <w:rsid w:val="00AA7975"/>
    <w:rsid w:val="00AB0CC3"/>
    <w:rsid w:val="00AB65B3"/>
    <w:rsid w:val="00AC1968"/>
    <w:rsid w:val="00AC4615"/>
    <w:rsid w:val="00AC7FE7"/>
    <w:rsid w:val="00AD6AC2"/>
    <w:rsid w:val="00AD75AC"/>
    <w:rsid w:val="00AE0F57"/>
    <w:rsid w:val="00AE2231"/>
    <w:rsid w:val="00AE23E6"/>
    <w:rsid w:val="00AE50F6"/>
    <w:rsid w:val="00AE6C79"/>
    <w:rsid w:val="00AE7167"/>
    <w:rsid w:val="00AE731E"/>
    <w:rsid w:val="00B00F65"/>
    <w:rsid w:val="00B016E5"/>
    <w:rsid w:val="00B046B4"/>
    <w:rsid w:val="00B07981"/>
    <w:rsid w:val="00B105A6"/>
    <w:rsid w:val="00B11B76"/>
    <w:rsid w:val="00B13D1B"/>
    <w:rsid w:val="00B2051A"/>
    <w:rsid w:val="00B2107E"/>
    <w:rsid w:val="00B21D16"/>
    <w:rsid w:val="00B2485C"/>
    <w:rsid w:val="00B24CD8"/>
    <w:rsid w:val="00B2702D"/>
    <w:rsid w:val="00B31ECE"/>
    <w:rsid w:val="00B3421D"/>
    <w:rsid w:val="00B37C8B"/>
    <w:rsid w:val="00B46155"/>
    <w:rsid w:val="00B55DA7"/>
    <w:rsid w:val="00B6442C"/>
    <w:rsid w:val="00B812B3"/>
    <w:rsid w:val="00B81F3F"/>
    <w:rsid w:val="00B82FC5"/>
    <w:rsid w:val="00B96F50"/>
    <w:rsid w:val="00BA215F"/>
    <w:rsid w:val="00BA66A0"/>
    <w:rsid w:val="00BB0088"/>
    <w:rsid w:val="00BB5689"/>
    <w:rsid w:val="00BC1D5E"/>
    <w:rsid w:val="00BC7401"/>
    <w:rsid w:val="00BD255E"/>
    <w:rsid w:val="00BE13FF"/>
    <w:rsid w:val="00BE1423"/>
    <w:rsid w:val="00BE2E04"/>
    <w:rsid w:val="00BE52AF"/>
    <w:rsid w:val="00BE6133"/>
    <w:rsid w:val="00BE6B3C"/>
    <w:rsid w:val="00BF14EB"/>
    <w:rsid w:val="00BF2376"/>
    <w:rsid w:val="00BF4564"/>
    <w:rsid w:val="00BF5BAC"/>
    <w:rsid w:val="00C0182F"/>
    <w:rsid w:val="00C01CAC"/>
    <w:rsid w:val="00C075B2"/>
    <w:rsid w:val="00C07C70"/>
    <w:rsid w:val="00C07EE4"/>
    <w:rsid w:val="00C11966"/>
    <w:rsid w:val="00C14DAA"/>
    <w:rsid w:val="00C22CA7"/>
    <w:rsid w:val="00C2302B"/>
    <w:rsid w:val="00C23D33"/>
    <w:rsid w:val="00C34131"/>
    <w:rsid w:val="00C37689"/>
    <w:rsid w:val="00C46978"/>
    <w:rsid w:val="00C64C0C"/>
    <w:rsid w:val="00C67A2A"/>
    <w:rsid w:val="00C709F2"/>
    <w:rsid w:val="00C72222"/>
    <w:rsid w:val="00C75874"/>
    <w:rsid w:val="00C8091C"/>
    <w:rsid w:val="00C80BF2"/>
    <w:rsid w:val="00C833FC"/>
    <w:rsid w:val="00C861DE"/>
    <w:rsid w:val="00C90D67"/>
    <w:rsid w:val="00CA1485"/>
    <w:rsid w:val="00CA1B8F"/>
    <w:rsid w:val="00CA3B99"/>
    <w:rsid w:val="00CB27BB"/>
    <w:rsid w:val="00CC0ACB"/>
    <w:rsid w:val="00CC25C9"/>
    <w:rsid w:val="00CC3AFB"/>
    <w:rsid w:val="00CE280C"/>
    <w:rsid w:val="00CE46DE"/>
    <w:rsid w:val="00CF5E41"/>
    <w:rsid w:val="00D11009"/>
    <w:rsid w:val="00D117AA"/>
    <w:rsid w:val="00D318C3"/>
    <w:rsid w:val="00D330F0"/>
    <w:rsid w:val="00D40C7D"/>
    <w:rsid w:val="00D60096"/>
    <w:rsid w:val="00D6053B"/>
    <w:rsid w:val="00D6269D"/>
    <w:rsid w:val="00D6493D"/>
    <w:rsid w:val="00D9045B"/>
    <w:rsid w:val="00D96122"/>
    <w:rsid w:val="00DA2DFC"/>
    <w:rsid w:val="00DA48AD"/>
    <w:rsid w:val="00DA4CD5"/>
    <w:rsid w:val="00DB083B"/>
    <w:rsid w:val="00DB303E"/>
    <w:rsid w:val="00DB6F9F"/>
    <w:rsid w:val="00DD2E2F"/>
    <w:rsid w:val="00DD326D"/>
    <w:rsid w:val="00DE3418"/>
    <w:rsid w:val="00DF46B0"/>
    <w:rsid w:val="00DF5F91"/>
    <w:rsid w:val="00DF6597"/>
    <w:rsid w:val="00E07635"/>
    <w:rsid w:val="00E12983"/>
    <w:rsid w:val="00E13C44"/>
    <w:rsid w:val="00E1478A"/>
    <w:rsid w:val="00E217E3"/>
    <w:rsid w:val="00E24E81"/>
    <w:rsid w:val="00E313D3"/>
    <w:rsid w:val="00E521CA"/>
    <w:rsid w:val="00E57AA1"/>
    <w:rsid w:val="00E75ABC"/>
    <w:rsid w:val="00E77053"/>
    <w:rsid w:val="00E83A80"/>
    <w:rsid w:val="00E85541"/>
    <w:rsid w:val="00E855D5"/>
    <w:rsid w:val="00E9489D"/>
    <w:rsid w:val="00EC301A"/>
    <w:rsid w:val="00EC3D22"/>
    <w:rsid w:val="00EC5D8D"/>
    <w:rsid w:val="00ED1D11"/>
    <w:rsid w:val="00ED3275"/>
    <w:rsid w:val="00ED5926"/>
    <w:rsid w:val="00EE1F34"/>
    <w:rsid w:val="00EE5307"/>
    <w:rsid w:val="00EE5DD0"/>
    <w:rsid w:val="00EF09DF"/>
    <w:rsid w:val="00EF1837"/>
    <w:rsid w:val="00F14752"/>
    <w:rsid w:val="00F20E16"/>
    <w:rsid w:val="00F21D19"/>
    <w:rsid w:val="00F24330"/>
    <w:rsid w:val="00F352A2"/>
    <w:rsid w:val="00F36B4E"/>
    <w:rsid w:val="00F370AA"/>
    <w:rsid w:val="00F428CC"/>
    <w:rsid w:val="00F45714"/>
    <w:rsid w:val="00F52860"/>
    <w:rsid w:val="00F53202"/>
    <w:rsid w:val="00F53423"/>
    <w:rsid w:val="00F55B97"/>
    <w:rsid w:val="00F639CB"/>
    <w:rsid w:val="00F73A84"/>
    <w:rsid w:val="00F77C7F"/>
    <w:rsid w:val="00F923E1"/>
    <w:rsid w:val="00F9252B"/>
    <w:rsid w:val="00FA08A1"/>
    <w:rsid w:val="00FA185B"/>
    <w:rsid w:val="00FA32F1"/>
    <w:rsid w:val="00FA46CC"/>
    <w:rsid w:val="00FB00E9"/>
    <w:rsid w:val="00FB0F90"/>
    <w:rsid w:val="00FB3C70"/>
    <w:rsid w:val="00FB4EE3"/>
    <w:rsid w:val="00FC0BB5"/>
    <w:rsid w:val="00FD5FDF"/>
    <w:rsid w:val="00FD799D"/>
    <w:rsid w:val="00FE0D88"/>
    <w:rsid w:val="00FE4B43"/>
    <w:rsid w:val="00FE5ACF"/>
    <w:rsid w:val="00FF22A4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A1"/>
    <w:pPr>
      <w:widowControl w:val="0"/>
    </w:pPr>
    <w:rPr>
      <w:rFonts w:ascii="HelvDL" w:hAnsi="HelvDL"/>
    </w:rPr>
  </w:style>
  <w:style w:type="paragraph" w:styleId="1">
    <w:name w:val="heading 1"/>
    <w:basedOn w:val="a"/>
    <w:next w:val="a"/>
    <w:link w:val="10"/>
    <w:uiPriority w:val="9"/>
    <w:qFormat/>
    <w:rsid w:val="002116F7"/>
    <w:pPr>
      <w:keepNext/>
      <w:jc w:val="center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qFormat/>
    <w:rsid w:val="002116F7"/>
    <w:pPr>
      <w:keepNext/>
      <w:ind w:right="-155"/>
      <w:outlineLvl w:val="1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1D6A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B4D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B4D8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2116F7"/>
    <w:pPr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3B4D88"/>
    <w:rPr>
      <w:rFonts w:ascii="HelvDL" w:hAnsi="HelvDL" w:cs="Times New Roman"/>
    </w:rPr>
  </w:style>
  <w:style w:type="paragraph" w:customStyle="1" w:styleId="21">
    <w:name w:val="Основной текст 21"/>
    <w:basedOn w:val="a"/>
    <w:rsid w:val="002116F7"/>
    <w:pPr>
      <w:ind w:firstLine="720"/>
      <w:jc w:val="both"/>
    </w:pPr>
    <w:rPr>
      <w:rFonts w:ascii="Times New Roman" w:hAnsi="Times New Roman"/>
      <w:sz w:val="24"/>
    </w:rPr>
  </w:style>
  <w:style w:type="character" w:customStyle="1" w:styleId="11">
    <w:name w:val="Гиперссылка1"/>
    <w:basedOn w:val="a0"/>
    <w:rsid w:val="002116F7"/>
    <w:rPr>
      <w:rFonts w:cs="Times New Roman"/>
      <w:color w:val="0000FF"/>
      <w:u w:val="single"/>
    </w:rPr>
  </w:style>
  <w:style w:type="character" w:customStyle="1" w:styleId="Hyperlink6">
    <w:name w:val="Hyperlink6"/>
    <w:basedOn w:val="a0"/>
    <w:rsid w:val="002116F7"/>
    <w:rPr>
      <w:rFonts w:cs="Times New Roman"/>
      <w:color w:val="0000FF"/>
      <w:u w:val="single"/>
    </w:rPr>
  </w:style>
  <w:style w:type="paragraph" w:customStyle="1" w:styleId="12">
    <w:name w:val="Схема документа1"/>
    <w:basedOn w:val="a"/>
    <w:rsid w:val="002116F7"/>
    <w:pPr>
      <w:shd w:val="clear" w:color="auto" w:fill="000080"/>
    </w:pPr>
    <w:rPr>
      <w:rFonts w:ascii="Tahoma" w:hAnsi="Tahoma"/>
    </w:rPr>
  </w:style>
  <w:style w:type="paragraph" w:customStyle="1" w:styleId="DocumentMap3">
    <w:name w:val="Document Map3"/>
    <w:basedOn w:val="a"/>
    <w:rsid w:val="002116F7"/>
    <w:pPr>
      <w:shd w:val="clear" w:color="auto" w:fill="000080"/>
    </w:pPr>
    <w:rPr>
      <w:rFonts w:ascii="Tahoma" w:hAnsi="Tahoma"/>
    </w:rPr>
  </w:style>
  <w:style w:type="paragraph" w:customStyle="1" w:styleId="DocumentMap2">
    <w:name w:val="Document Map2"/>
    <w:basedOn w:val="a"/>
    <w:rsid w:val="002116F7"/>
    <w:pPr>
      <w:shd w:val="clear" w:color="auto" w:fill="000080"/>
    </w:pPr>
    <w:rPr>
      <w:rFonts w:ascii="Tahoma" w:hAnsi="Tahoma"/>
    </w:rPr>
  </w:style>
  <w:style w:type="paragraph" w:customStyle="1" w:styleId="DocumentMap1">
    <w:name w:val="Document Map1"/>
    <w:basedOn w:val="a"/>
    <w:rsid w:val="002116F7"/>
    <w:pPr>
      <w:shd w:val="clear" w:color="auto" w:fill="000080"/>
    </w:pPr>
    <w:rPr>
      <w:rFonts w:ascii="Tahoma" w:hAnsi="Tahoma"/>
    </w:rPr>
  </w:style>
  <w:style w:type="character" w:customStyle="1" w:styleId="Hyperlink5">
    <w:name w:val="Hyperlink5"/>
    <w:basedOn w:val="a0"/>
    <w:rsid w:val="002116F7"/>
    <w:rPr>
      <w:rFonts w:cs="Times New Roman"/>
      <w:color w:val="0000FF"/>
      <w:u w:val="single"/>
    </w:rPr>
  </w:style>
  <w:style w:type="character" w:customStyle="1" w:styleId="Hyperlink4">
    <w:name w:val="Hyperlink4"/>
    <w:basedOn w:val="a0"/>
    <w:rsid w:val="002116F7"/>
    <w:rPr>
      <w:rFonts w:cs="Times New Roman"/>
      <w:color w:val="0000FF"/>
      <w:u w:val="single"/>
    </w:rPr>
  </w:style>
  <w:style w:type="character" w:customStyle="1" w:styleId="Hyperlink3">
    <w:name w:val="Hyperlink3"/>
    <w:basedOn w:val="a0"/>
    <w:rsid w:val="002116F7"/>
    <w:rPr>
      <w:rFonts w:cs="Times New Roman"/>
      <w:color w:val="0000FF"/>
      <w:u w:val="single"/>
    </w:rPr>
  </w:style>
  <w:style w:type="paragraph" w:customStyle="1" w:styleId="BodyText22">
    <w:name w:val="Body Text 22"/>
    <w:basedOn w:val="a"/>
    <w:rsid w:val="002116F7"/>
    <w:pPr>
      <w:widowControl/>
    </w:pPr>
    <w:rPr>
      <w:rFonts w:ascii="Times New Roman" w:hAnsi="Times New Roman"/>
      <w:sz w:val="22"/>
    </w:rPr>
  </w:style>
  <w:style w:type="character" w:customStyle="1" w:styleId="Hyperlink2">
    <w:name w:val="Hyperlink2"/>
    <w:basedOn w:val="a0"/>
    <w:rsid w:val="002116F7"/>
    <w:rPr>
      <w:rFonts w:cs="Times New Roman"/>
      <w:color w:val="0000FF"/>
      <w:u w:val="single"/>
    </w:rPr>
  </w:style>
  <w:style w:type="character" w:customStyle="1" w:styleId="Hyperlink1">
    <w:name w:val="Hyperlink1"/>
    <w:basedOn w:val="a0"/>
    <w:rsid w:val="002116F7"/>
    <w:rPr>
      <w:rFonts w:cs="Times New Roman"/>
      <w:color w:val="0000FF"/>
      <w:u w:val="single"/>
    </w:rPr>
  </w:style>
  <w:style w:type="paragraph" w:customStyle="1" w:styleId="BodyText21">
    <w:name w:val="Body Text 21"/>
    <w:basedOn w:val="a"/>
    <w:rsid w:val="002116F7"/>
    <w:pPr>
      <w:widowControl/>
    </w:pPr>
    <w:rPr>
      <w:rFonts w:ascii="Times New Roman" w:hAnsi="Times New Roman"/>
      <w:sz w:val="22"/>
    </w:rPr>
  </w:style>
  <w:style w:type="paragraph" w:customStyle="1" w:styleId="13">
    <w:name w:val="Текст выноски1"/>
    <w:basedOn w:val="a"/>
    <w:rsid w:val="002116F7"/>
    <w:rPr>
      <w:rFonts w:ascii="Tahoma" w:hAnsi="Tahoma"/>
      <w:sz w:val="16"/>
    </w:rPr>
  </w:style>
  <w:style w:type="character" w:customStyle="1" w:styleId="22">
    <w:name w:val="Гиперссылка2"/>
    <w:basedOn w:val="a0"/>
    <w:rsid w:val="002116F7"/>
    <w:rPr>
      <w:rFonts w:cs="Times New Roman"/>
      <w:color w:val="0000FF"/>
      <w:u w:val="single"/>
    </w:rPr>
  </w:style>
  <w:style w:type="character" w:styleId="a5">
    <w:name w:val="Hyperlink"/>
    <w:basedOn w:val="a0"/>
    <w:uiPriority w:val="99"/>
    <w:rsid w:val="002116F7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116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B4D88"/>
    <w:rPr>
      <w:rFonts w:ascii="Tahoma" w:hAnsi="Tahoma" w:cs="Tahoma"/>
      <w:sz w:val="16"/>
      <w:szCs w:val="16"/>
    </w:rPr>
  </w:style>
  <w:style w:type="paragraph" w:styleId="a8">
    <w:name w:val="Revision"/>
    <w:hidden/>
    <w:uiPriority w:val="99"/>
    <w:semiHidden/>
    <w:rsid w:val="00D318C3"/>
    <w:rPr>
      <w:rFonts w:ascii="HelvDL" w:hAnsi="HelvDL"/>
    </w:rPr>
  </w:style>
  <w:style w:type="paragraph" w:styleId="a9">
    <w:name w:val="List Paragraph"/>
    <w:basedOn w:val="a"/>
    <w:uiPriority w:val="34"/>
    <w:qFormat/>
    <w:rsid w:val="0035696C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Plain Text"/>
    <w:basedOn w:val="a"/>
    <w:link w:val="ab"/>
    <w:uiPriority w:val="99"/>
    <w:unhideWhenUsed/>
    <w:rsid w:val="008A0789"/>
    <w:pPr>
      <w:widowControl/>
    </w:pPr>
    <w:rPr>
      <w:rFonts w:ascii="Consolas" w:hAnsi="Consolas" w:cstheme="minorBidi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locked/>
    <w:rsid w:val="008A0789"/>
    <w:rPr>
      <w:rFonts w:ascii="Consolas" w:hAnsi="Consolas" w:cstheme="minorBidi"/>
      <w:sz w:val="21"/>
      <w:szCs w:val="21"/>
      <w:lang w:eastAsia="en-US"/>
    </w:rPr>
  </w:style>
  <w:style w:type="character" w:styleId="ac">
    <w:name w:val="Strong"/>
    <w:basedOn w:val="a0"/>
    <w:uiPriority w:val="22"/>
    <w:qFormat/>
    <w:rsid w:val="001D246B"/>
    <w:rPr>
      <w:rFonts w:cs="Times New Roman"/>
      <w:b/>
      <w:bCs/>
    </w:rPr>
  </w:style>
  <w:style w:type="paragraph" w:customStyle="1" w:styleId="Default">
    <w:name w:val="Default"/>
    <w:rsid w:val="000148F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0148FC"/>
    <w:pPr>
      <w:spacing w:before="120" w:after="120"/>
      <w:jc w:val="both"/>
    </w:pPr>
    <w:rPr>
      <w:rFonts w:ascii="Tahoma" w:eastAsia="Calibri" w:hAnsi="Tahoma"/>
      <w:sz w:val="28"/>
      <w:szCs w:val="22"/>
      <w:lang w:eastAsia="en-US"/>
    </w:rPr>
  </w:style>
  <w:style w:type="paragraph" w:customStyle="1" w:styleId="Body3">
    <w:name w:val="Body3"/>
    <w:basedOn w:val="a"/>
    <w:rsid w:val="000148FC"/>
    <w:pPr>
      <w:widowControl/>
      <w:jc w:val="both"/>
    </w:pPr>
    <w:rPr>
      <w:rFonts w:ascii="MBD" w:hAnsi="MBD"/>
      <w:color w:val="000000"/>
    </w:rPr>
  </w:style>
  <w:style w:type="paragraph" w:styleId="ae">
    <w:name w:val="Title"/>
    <w:basedOn w:val="a"/>
    <w:next w:val="a"/>
    <w:link w:val="af"/>
    <w:uiPriority w:val="10"/>
    <w:qFormat/>
    <w:rsid w:val="00CE46DE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">
    <w:name w:val="Название Знак"/>
    <w:basedOn w:val="a0"/>
    <w:link w:val="ae"/>
    <w:uiPriority w:val="10"/>
    <w:rsid w:val="00CE46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0">
    <w:name w:val="Normal (Web)"/>
    <w:basedOn w:val="a"/>
    <w:uiPriority w:val="99"/>
    <w:unhideWhenUsed/>
    <w:rsid w:val="00A00197"/>
    <w:pPr>
      <w:widowControl/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521CA"/>
  </w:style>
  <w:style w:type="character" w:styleId="af1">
    <w:name w:val="Emphasis"/>
    <w:basedOn w:val="a0"/>
    <w:uiPriority w:val="20"/>
    <w:qFormat/>
    <w:rsid w:val="00DA48AD"/>
    <w:rPr>
      <w:i/>
      <w:iCs/>
    </w:rPr>
  </w:style>
  <w:style w:type="paragraph" w:customStyle="1" w:styleId="msolistparagraphcxspfirstmailrucssattributepostfix">
    <w:name w:val="msolistparagraphcxspfirst_mailru_css_attribute_postfix"/>
    <w:basedOn w:val="a"/>
    <w:rsid w:val="00DE3418"/>
    <w:pPr>
      <w:widowControl/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msolistparagraphcxspmiddlemailrucssattributepostfix">
    <w:name w:val="msolistparagraphcxspmiddle_mailru_css_attribute_postfix"/>
    <w:basedOn w:val="a"/>
    <w:rsid w:val="00DE3418"/>
    <w:pPr>
      <w:widowControl/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msolistparagraphcxspmiddlemailrucssattributepostfixcxspmiddle">
    <w:name w:val="msolistparagraphcxspmiddlemailrucssattributepostfixcxspmiddle"/>
    <w:basedOn w:val="a"/>
    <w:rsid w:val="00DE341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rsid w:val="00235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Subtitle"/>
    <w:basedOn w:val="a"/>
    <w:next w:val="a"/>
    <w:link w:val="af4"/>
    <w:qFormat/>
    <w:rsid w:val="00B016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rsid w:val="00B016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1D6A7A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A1"/>
    <w:pPr>
      <w:widowControl w:val="0"/>
    </w:pPr>
    <w:rPr>
      <w:rFonts w:ascii="HelvDL" w:hAnsi="HelvDL"/>
    </w:rPr>
  </w:style>
  <w:style w:type="paragraph" w:styleId="1">
    <w:name w:val="heading 1"/>
    <w:basedOn w:val="a"/>
    <w:next w:val="a"/>
    <w:link w:val="10"/>
    <w:uiPriority w:val="9"/>
    <w:qFormat/>
    <w:rsid w:val="002116F7"/>
    <w:pPr>
      <w:keepNext/>
      <w:jc w:val="center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qFormat/>
    <w:rsid w:val="002116F7"/>
    <w:pPr>
      <w:keepNext/>
      <w:ind w:right="-155"/>
      <w:outlineLvl w:val="1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1D6A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B4D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B4D8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2116F7"/>
    <w:pPr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3B4D88"/>
    <w:rPr>
      <w:rFonts w:ascii="HelvDL" w:hAnsi="HelvDL" w:cs="Times New Roman"/>
    </w:rPr>
  </w:style>
  <w:style w:type="paragraph" w:customStyle="1" w:styleId="21">
    <w:name w:val="Основной текст 21"/>
    <w:basedOn w:val="a"/>
    <w:rsid w:val="002116F7"/>
    <w:pPr>
      <w:ind w:firstLine="720"/>
      <w:jc w:val="both"/>
    </w:pPr>
    <w:rPr>
      <w:rFonts w:ascii="Times New Roman" w:hAnsi="Times New Roman"/>
      <w:sz w:val="24"/>
    </w:rPr>
  </w:style>
  <w:style w:type="character" w:customStyle="1" w:styleId="11">
    <w:name w:val="Гиперссылка1"/>
    <w:basedOn w:val="a0"/>
    <w:rsid w:val="002116F7"/>
    <w:rPr>
      <w:rFonts w:cs="Times New Roman"/>
      <w:color w:val="0000FF"/>
      <w:u w:val="single"/>
    </w:rPr>
  </w:style>
  <w:style w:type="character" w:customStyle="1" w:styleId="Hyperlink6">
    <w:name w:val="Hyperlink6"/>
    <w:basedOn w:val="a0"/>
    <w:rsid w:val="002116F7"/>
    <w:rPr>
      <w:rFonts w:cs="Times New Roman"/>
      <w:color w:val="0000FF"/>
      <w:u w:val="single"/>
    </w:rPr>
  </w:style>
  <w:style w:type="paragraph" w:customStyle="1" w:styleId="12">
    <w:name w:val="Схема документа1"/>
    <w:basedOn w:val="a"/>
    <w:rsid w:val="002116F7"/>
    <w:pPr>
      <w:shd w:val="clear" w:color="auto" w:fill="000080"/>
    </w:pPr>
    <w:rPr>
      <w:rFonts w:ascii="Tahoma" w:hAnsi="Tahoma"/>
    </w:rPr>
  </w:style>
  <w:style w:type="paragraph" w:customStyle="1" w:styleId="DocumentMap3">
    <w:name w:val="Document Map3"/>
    <w:basedOn w:val="a"/>
    <w:rsid w:val="002116F7"/>
    <w:pPr>
      <w:shd w:val="clear" w:color="auto" w:fill="000080"/>
    </w:pPr>
    <w:rPr>
      <w:rFonts w:ascii="Tahoma" w:hAnsi="Tahoma"/>
    </w:rPr>
  </w:style>
  <w:style w:type="paragraph" w:customStyle="1" w:styleId="DocumentMap2">
    <w:name w:val="Document Map2"/>
    <w:basedOn w:val="a"/>
    <w:rsid w:val="002116F7"/>
    <w:pPr>
      <w:shd w:val="clear" w:color="auto" w:fill="000080"/>
    </w:pPr>
    <w:rPr>
      <w:rFonts w:ascii="Tahoma" w:hAnsi="Tahoma"/>
    </w:rPr>
  </w:style>
  <w:style w:type="paragraph" w:customStyle="1" w:styleId="DocumentMap1">
    <w:name w:val="Document Map1"/>
    <w:basedOn w:val="a"/>
    <w:rsid w:val="002116F7"/>
    <w:pPr>
      <w:shd w:val="clear" w:color="auto" w:fill="000080"/>
    </w:pPr>
    <w:rPr>
      <w:rFonts w:ascii="Tahoma" w:hAnsi="Tahoma"/>
    </w:rPr>
  </w:style>
  <w:style w:type="character" w:customStyle="1" w:styleId="Hyperlink5">
    <w:name w:val="Hyperlink5"/>
    <w:basedOn w:val="a0"/>
    <w:rsid w:val="002116F7"/>
    <w:rPr>
      <w:rFonts w:cs="Times New Roman"/>
      <w:color w:val="0000FF"/>
      <w:u w:val="single"/>
    </w:rPr>
  </w:style>
  <w:style w:type="character" w:customStyle="1" w:styleId="Hyperlink4">
    <w:name w:val="Hyperlink4"/>
    <w:basedOn w:val="a0"/>
    <w:rsid w:val="002116F7"/>
    <w:rPr>
      <w:rFonts w:cs="Times New Roman"/>
      <w:color w:val="0000FF"/>
      <w:u w:val="single"/>
    </w:rPr>
  </w:style>
  <w:style w:type="character" w:customStyle="1" w:styleId="Hyperlink3">
    <w:name w:val="Hyperlink3"/>
    <w:basedOn w:val="a0"/>
    <w:rsid w:val="002116F7"/>
    <w:rPr>
      <w:rFonts w:cs="Times New Roman"/>
      <w:color w:val="0000FF"/>
      <w:u w:val="single"/>
    </w:rPr>
  </w:style>
  <w:style w:type="paragraph" w:customStyle="1" w:styleId="BodyText22">
    <w:name w:val="Body Text 22"/>
    <w:basedOn w:val="a"/>
    <w:rsid w:val="002116F7"/>
    <w:pPr>
      <w:widowControl/>
    </w:pPr>
    <w:rPr>
      <w:rFonts w:ascii="Times New Roman" w:hAnsi="Times New Roman"/>
      <w:sz w:val="22"/>
    </w:rPr>
  </w:style>
  <w:style w:type="character" w:customStyle="1" w:styleId="Hyperlink2">
    <w:name w:val="Hyperlink2"/>
    <w:basedOn w:val="a0"/>
    <w:rsid w:val="002116F7"/>
    <w:rPr>
      <w:rFonts w:cs="Times New Roman"/>
      <w:color w:val="0000FF"/>
      <w:u w:val="single"/>
    </w:rPr>
  </w:style>
  <w:style w:type="character" w:customStyle="1" w:styleId="Hyperlink1">
    <w:name w:val="Hyperlink1"/>
    <w:basedOn w:val="a0"/>
    <w:rsid w:val="002116F7"/>
    <w:rPr>
      <w:rFonts w:cs="Times New Roman"/>
      <w:color w:val="0000FF"/>
      <w:u w:val="single"/>
    </w:rPr>
  </w:style>
  <w:style w:type="paragraph" w:customStyle="1" w:styleId="BodyText21">
    <w:name w:val="Body Text 21"/>
    <w:basedOn w:val="a"/>
    <w:rsid w:val="002116F7"/>
    <w:pPr>
      <w:widowControl/>
    </w:pPr>
    <w:rPr>
      <w:rFonts w:ascii="Times New Roman" w:hAnsi="Times New Roman"/>
      <w:sz w:val="22"/>
    </w:rPr>
  </w:style>
  <w:style w:type="paragraph" w:customStyle="1" w:styleId="13">
    <w:name w:val="Текст выноски1"/>
    <w:basedOn w:val="a"/>
    <w:rsid w:val="002116F7"/>
    <w:rPr>
      <w:rFonts w:ascii="Tahoma" w:hAnsi="Tahoma"/>
      <w:sz w:val="16"/>
    </w:rPr>
  </w:style>
  <w:style w:type="character" w:customStyle="1" w:styleId="22">
    <w:name w:val="Гиперссылка2"/>
    <w:basedOn w:val="a0"/>
    <w:rsid w:val="002116F7"/>
    <w:rPr>
      <w:rFonts w:cs="Times New Roman"/>
      <w:color w:val="0000FF"/>
      <w:u w:val="single"/>
    </w:rPr>
  </w:style>
  <w:style w:type="character" w:styleId="a5">
    <w:name w:val="Hyperlink"/>
    <w:basedOn w:val="a0"/>
    <w:uiPriority w:val="99"/>
    <w:rsid w:val="002116F7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116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B4D88"/>
    <w:rPr>
      <w:rFonts w:ascii="Tahoma" w:hAnsi="Tahoma" w:cs="Tahoma"/>
      <w:sz w:val="16"/>
      <w:szCs w:val="16"/>
    </w:rPr>
  </w:style>
  <w:style w:type="paragraph" w:styleId="a8">
    <w:name w:val="Revision"/>
    <w:hidden/>
    <w:uiPriority w:val="99"/>
    <w:semiHidden/>
    <w:rsid w:val="00D318C3"/>
    <w:rPr>
      <w:rFonts w:ascii="HelvDL" w:hAnsi="HelvDL"/>
    </w:rPr>
  </w:style>
  <w:style w:type="paragraph" w:styleId="a9">
    <w:name w:val="List Paragraph"/>
    <w:basedOn w:val="a"/>
    <w:uiPriority w:val="34"/>
    <w:qFormat/>
    <w:rsid w:val="0035696C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Plain Text"/>
    <w:basedOn w:val="a"/>
    <w:link w:val="ab"/>
    <w:uiPriority w:val="99"/>
    <w:unhideWhenUsed/>
    <w:rsid w:val="008A0789"/>
    <w:pPr>
      <w:widowControl/>
    </w:pPr>
    <w:rPr>
      <w:rFonts w:ascii="Consolas" w:hAnsi="Consolas" w:cstheme="minorBidi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locked/>
    <w:rsid w:val="008A0789"/>
    <w:rPr>
      <w:rFonts w:ascii="Consolas" w:hAnsi="Consolas" w:cstheme="minorBidi"/>
      <w:sz w:val="21"/>
      <w:szCs w:val="21"/>
      <w:lang w:eastAsia="en-US"/>
    </w:rPr>
  </w:style>
  <w:style w:type="character" w:styleId="ac">
    <w:name w:val="Strong"/>
    <w:basedOn w:val="a0"/>
    <w:uiPriority w:val="22"/>
    <w:qFormat/>
    <w:rsid w:val="001D246B"/>
    <w:rPr>
      <w:rFonts w:cs="Times New Roman"/>
      <w:b/>
      <w:bCs/>
    </w:rPr>
  </w:style>
  <w:style w:type="paragraph" w:customStyle="1" w:styleId="Default">
    <w:name w:val="Default"/>
    <w:rsid w:val="000148F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0148FC"/>
    <w:pPr>
      <w:spacing w:before="120" w:after="120"/>
      <w:jc w:val="both"/>
    </w:pPr>
    <w:rPr>
      <w:rFonts w:ascii="Tahoma" w:eastAsia="Calibri" w:hAnsi="Tahoma"/>
      <w:sz w:val="28"/>
      <w:szCs w:val="22"/>
      <w:lang w:eastAsia="en-US"/>
    </w:rPr>
  </w:style>
  <w:style w:type="paragraph" w:customStyle="1" w:styleId="Body3">
    <w:name w:val="Body3"/>
    <w:basedOn w:val="a"/>
    <w:rsid w:val="000148FC"/>
    <w:pPr>
      <w:widowControl/>
      <w:jc w:val="both"/>
    </w:pPr>
    <w:rPr>
      <w:rFonts w:ascii="MBD" w:hAnsi="MBD"/>
      <w:color w:val="000000"/>
    </w:rPr>
  </w:style>
  <w:style w:type="paragraph" w:styleId="ae">
    <w:name w:val="Title"/>
    <w:basedOn w:val="a"/>
    <w:next w:val="a"/>
    <w:link w:val="af"/>
    <w:uiPriority w:val="10"/>
    <w:qFormat/>
    <w:rsid w:val="00CE46DE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">
    <w:name w:val="Название Знак"/>
    <w:basedOn w:val="a0"/>
    <w:link w:val="ae"/>
    <w:uiPriority w:val="10"/>
    <w:rsid w:val="00CE46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0">
    <w:name w:val="Normal (Web)"/>
    <w:basedOn w:val="a"/>
    <w:uiPriority w:val="99"/>
    <w:unhideWhenUsed/>
    <w:rsid w:val="00A00197"/>
    <w:pPr>
      <w:widowControl/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521CA"/>
  </w:style>
  <w:style w:type="character" w:styleId="af1">
    <w:name w:val="Emphasis"/>
    <w:basedOn w:val="a0"/>
    <w:uiPriority w:val="20"/>
    <w:qFormat/>
    <w:rsid w:val="00DA48AD"/>
    <w:rPr>
      <w:i/>
      <w:iCs/>
    </w:rPr>
  </w:style>
  <w:style w:type="paragraph" w:customStyle="1" w:styleId="msolistparagraphcxspfirstmailrucssattributepostfix">
    <w:name w:val="msolistparagraphcxspfirst_mailru_css_attribute_postfix"/>
    <w:basedOn w:val="a"/>
    <w:rsid w:val="00DE3418"/>
    <w:pPr>
      <w:widowControl/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msolistparagraphcxspmiddlemailrucssattributepostfix">
    <w:name w:val="msolistparagraphcxspmiddle_mailru_css_attribute_postfix"/>
    <w:basedOn w:val="a"/>
    <w:rsid w:val="00DE3418"/>
    <w:pPr>
      <w:widowControl/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msolistparagraphcxspmiddlemailrucssattributepostfixcxspmiddle">
    <w:name w:val="msolistparagraphcxspmiddlemailrucssattributepostfixcxspmiddle"/>
    <w:basedOn w:val="a"/>
    <w:rsid w:val="00DE341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rsid w:val="00235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Subtitle"/>
    <w:basedOn w:val="a"/>
    <w:next w:val="a"/>
    <w:link w:val="af4"/>
    <w:qFormat/>
    <w:rsid w:val="00B016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rsid w:val="00B016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1D6A7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apa.ru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raapa@raap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aapa6@raapa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A61239-A4F6-4564-B0DB-9E75C45141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B9CD20-9C02-4A02-BCF6-988E18DE1C04}"/>
</file>

<file path=customXml/itemProps3.xml><?xml version="1.0" encoding="utf-8"?>
<ds:datastoreItem xmlns:ds="http://schemas.openxmlformats.org/officeDocument/2006/customXml" ds:itemID="{7A5323E1-5E9F-41AA-9B38-3F6CA077F837}"/>
</file>

<file path=customXml/itemProps4.xml><?xml version="1.0" encoding="utf-8"?>
<ds:datastoreItem xmlns:ds="http://schemas.openxmlformats.org/officeDocument/2006/customXml" ds:itemID="{98390ABB-83EC-4BBB-A73C-36355E4A37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Приглашаем Вас на Всероссийскую Выставку-ярмарку «Парки и клубы 99», самую большую выставку года в индустрии развлечений</vt:lpstr>
    </vt:vector>
  </TitlesOfParts>
  <Company>1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Приглашаем Вас на Всероссийскую Выставку-ярмарку «Парки и клубы 99», самую большую выставку года в индустрии развлечений</dc:title>
  <dc:creator>Александр</dc:creator>
  <cp:lastModifiedBy>Комнатный Павел Анатольевич</cp:lastModifiedBy>
  <cp:revision>2</cp:revision>
  <cp:lastPrinted>2021-08-27T09:40:00Z</cp:lastPrinted>
  <dcterms:created xsi:type="dcterms:W3CDTF">2021-09-01T06:34:00Z</dcterms:created>
  <dcterms:modified xsi:type="dcterms:W3CDTF">2021-09-01T06:34:00Z</dcterms:modified>
</cp:coreProperties>
</file>