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proofErr w:type="spellStart"/>
      <w:r w:rsidR="00B97795">
        <w:rPr>
          <w:b/>
          <w:szCs w:val="28"/>
        </w:rPr>
        <w:t>И.о</w:t>
      </w:r>
      <w:proofErr w:type="spellEnd"/>
      <w:r w:rsidR="00B97795">
        <w:rPr>
          <w:b/>
          <w:szCs w:val="28"/>
        </w:rPr>
        <w:t>. заместителя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5B549F">
        <w:rPr>
          <w:b/>
          <w:color w:val="FF0000"/>
          <w:spacing w:val="52"/>
          <w:szCs w:val="28"/>
        </w:rPr>
        <w:t>813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5B549F">
        <w:rPr>
          <w:b/>
          <w:color w:val="FF0000"/>
          <w:spacing w:val="52"/>
          <w:szCs w:val="28"/>
        </w:rPr>
        <w:t>01</w:t>
      </w:r>
      <w:r w:rsidRPr="00591537">
        <w:rPr>
          <w:b/>
          <w:color w:val="FF0000"/>
          <w:spacing w:val="52"/>
          <w:szCs w:val="28"/>
        </w:rPr>
        <w:t>.</w:t>
      </w:r>
      <w:r w:rsidR="005B549F">
        <w:rPr>
          <w:b/>
          <w:color w:val="FF0000"/>
          <w:spacing w:val="52"/>
          <w:szCs w:val="28"/>
        </w:rPr>
        <w:t>02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29C0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CA3182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.01.2022 № 324</w:t>
      </w:r>
      <w:r w:rsidR="004120B8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155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E76C1" w:rsidRPr="00167A8C" w:rsidRDefault="008E76C1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E76C1" w:rsidRPr="00167A8C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Ополченская</w:t>
            </w:r>
            <w:proofErr w:type="gram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11, пом.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8E76C1" w:rsidRPr="0009046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стороны подъездов.</w:t>
            </w:r>
          </w:p>
          <w:p w:rsidR="008E76C1" w:rsidRPr="0009046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окрашены, побелены. </w:t>
            </w:r>
          </w:p>
          <w:p w:rsidR="008E76C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побелен. Окон – нет. </w:t>
            </w:r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133</w:t>
            </w: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985" w:type="dxa"/>
            <w:vAlign w:val="center"/>
          </w:tcPr>
          <w:p w:rsidR="008E76C1" w:rsidRPr="008E76C1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34-34-01/228/2010-171</w:t>
            </w:r>
          </w:p>
          <w:p w:rsidR="008E76C1" w:rsidRPr="008E76C1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17.11.2010</w:t>
            </w:r>
          </w:p>
        </w:tc>
        <w:tc>
          <w:tcPr>
            <w:tcW w:w="1417" w:type="dxa"/>
            <w:vAlign w:val="center"/>
          </w:tcPr>
          <w:p w:rsidR="008E76C1" w:rsidRPr="008E76C1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3052/1034/29 </w:t>
            </w:r>
          </w:p>
          <w:p w:rsidR="008E76C1" w:rsidRPr="008E76C1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8E76C1" w:rsidRPr="008E76C1" w:rsidRDefault="008E76C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13 413,45</w:t>
            </w:r>
          </w:p>
        </w:tc>
        <w:tc>
          <w:tcPr>
            <w:tcW w:w="992" w:type="dxa"/>
            <w:vAlign w:val="center"/>
          </w:tcPr>
          <w:p w:rsidR="008E76C1" w:rsidRPr="00512231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13 413,45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66DBB" w:rsidRPr="00167A8C" w:rsidRDefault="00B66DBB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66DBB" w:rsidRPr="00167A8C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побелены, окрашены. 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B66DBB" w:rsidRPr="002278E6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66DBB" w:rsidRDefault="00B66DBB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68,7</w:t>
            </w:r>
          </w:p>
        </w:tc>
        <w:tc>
          <w:tcPr>
            <w:tcW w:w="1985" w:type="dxa"/>
            <w:vAlign w:val="center"/>
          </w:tcPr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34-34-01/217/2014-555</w:t>
            </w:r>
          </w:p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417" w:type="dxa"/>
            <w:vAlign w:val="center"/>
          </w:tcPr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6379/21 </w:t>
            </w:r>
          </w:p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6 927,25</w:t>
            </w:r>
          </w:p>
        </w:tc>
        <w:tc>
          <w:tcPr>
            <w:tcW w:w="992" w:type="dxa"/>
            <w:vAlign w:val="center"/>
          </w:tcPr>
          <w:p w:rsidR="00B66DBB" w:rsidRPr="00B66DBB" w:rsidRDefault="00B66DBB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6 927,25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66DBB" w:rsidRPr="00C04E39" w:rsidRDefault="00B66DBB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DBB" w:rsidRDefault="00B66DBB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3F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3FE" w:rsidRPr="00167A8C" w:rsidRDefault="005123FE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123FE" w:rsidRPr="00167A8C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деревянный,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</w:t>
            </w: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побелены, окрашены.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5123FE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5123FE" w:rsidRDefault="005123FE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985" w:type="dxa"/>
            <w:vAlign w:val="center"/>
          </w:tcPr>
          <w:p w:rsidR="005123FE" w:rsidRPr="005123FE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34-34-01/217/2014-553</w:t>
            </w:r>
          </w:p>
          <w:p w:rsidR="005123FE" w:rsidRPr="005123FE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417" w:type="dxa"/>
            <w:vAlign w:val="center"/>
          </w:tcPr>
          <w:p w:rsidR="005123FE" w:rsidRPr="005123FE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6378/21 </w:t>
            </w:r>
          </w:p>
          <w:p w:rsidR="005123FE" w:rsidRPr="005123FE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5123FE" w:rsidRPr="005123FE" w:rsidRDefault="005123FE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877,25</w:t>
            </w:r>
          </w:p>
        </w:tc>
        <w:tc>
          <w:tcPr>
            <w:tcW w:w="992" w:type="dxa"/>
            <w:vAlign w:val="center"/>
          </w:tcPr>
          <w:p w:rsidR="005123FE" w:rsidRPr="00512231" w:rsidRDefault="005123FE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877,25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B26B8" w:rsidRPr="00167A8C" w:rsidRDefault="009B26B8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B26B8" w:rsidRPr="00167A8C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Батова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560" w:type="dxa"/>
          </w:tcPr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побелены, </w:t>
            </w: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окрашены. 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9B26B8" w:rsidRPr="002126B4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9B26B8" w:rsidRDefault="009B26B8" w:rsidP="008E7D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26B8" w:rsidRDefault="009B26B8" w:rsidP="008E7DF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985" w:type="dxa"/>
            <w:vAlign w:val="center"/>
          </w:tcPr>
          <w:p w:rsidR="009B26B8" w:rsidRP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34-34/001-34/001/063/2015-583/1</w:t>
            </w:r>
          </w:p>
          <w:p w:rsidR="009B26B8" w:rsidRP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11.01.2016</w:t>
            </w:r>
          </w:p>
        </w:tc>
        <w:tc>
          <w:tcPr>
            <w:tcW w:w="1417" w:type="dxa"/>
            <w:vAlign w:val="center"/>
          </w:tcPr>
          <w:p w:rsidR="009B26B8" w:rsidRP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3052/1034/33 </w:t>
            </w:r>
          </w:p>
          <w:p w:rsidR="009B26B8" w:rsidRP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9B26B8" w:rsidRP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1 331,46</w:t>
            </w:r>
          </w:p>
        </w:tc>
        <w:tc>
          <w:tcPr>
            <w:tcW w:w="992" w:type="dxa"/>
            <w:vAlign w:val="center"/>
          </w:tcPr>
          <w:p w:rsidR="009B26B8" w:rsidRPr="002126B4" w:rsidRDefault="009B26B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1 331,46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Default="009B26B8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Pr="00C04E39" w:rsidRDefault="009B26B8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Default="009B26B8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68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6881" w:rsidRPr="007D6346" w:rsidRDefault="00C268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26881" w:rsidRPr="00167A8C" w:rsidRDefault="00C26881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26881" w:rsidRPr="00167A8C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бетонный,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побелены, окрашены, обои.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побелен 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подвесной.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C26881" w:rsidRPr="002126B4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едения и канализации - имеются.</w:t>
            </w:r>
          </w:p>
        </w:tc>
        <w:tc>
          <w:tcPr>
            <w:tcW w:w="1417" w:type="dxa"/>
          </w:tcPr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26881" w:rsidRP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985" w:type="dxa"/>
            <w:vAlign w:val="center"/>
          </w:tcPr>
          <w:p w:rsidR="00C26881" w:rsidRP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34-34/001-34/001/150/2016-74/1</w:t>
            </w:r>
          </w:p>
          <w:p w:rsidR="00C26881" w:rsidRP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C26881" w:rsidRP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3052/1034/30 </w:t>
            </w:r>
          </w:p>
          <w:p w:rsidR="00C26881" w:rsidRP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C26881" w:rsidRP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4 394,83</w:t>
            </w:r>
          </w:p>
        </w:tc>
        <w:tc>
          <w:tcPr>
            <w:tcW w:w="992" w:type="dxa"/>
            <w:vAlign w:val="center"/>
          </w:tcPr>
          <w:p w:rsidR="00C26881" w:rsidRPr="002126B4" w:rsidRDefault="00C26881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4 394,83</w:t>
            </w:r>
          </w:p>
        </w:tc>
        <w:tc>
          <w:tcPr>
            <w:tcW w:w="1276" w:type="dxa"/>
            <w:vAlign w:val="center"/>
          </w:tcPr>
          <w:p w:rsidR="00C26881" w:rsidRPr="00E82013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6881" w:rsidRDefault="00C26881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Pr="00C04E39" w:rsidRDefault="00C26881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24D7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4D70" w:rsidRPr="007D6346" w:rsidRDefault="00D24D7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D24D70" w:rsidRPr="00167A8C" w:rsidRDefault="00D24D70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D24D70" w:rsidRPr="00167A8C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Шурухина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подъезда жилого дома</w:t>
            </w:r>
          </w:p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бетонный, </w:t>
            </w:r>
          </w:p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побелены, окрашены, панели.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панели.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Окно – </w:t>
            </w:r>
            <w:proofErr w:type="spellStart"/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приямочное</w:t>
            </w:r>
            <w:proofErr w:type="spellEnd"/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24D70" w:rsidRPr="002126B4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D24D70" w:rsidRDefault="00D24D70" w:rsidP="00DE6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4D70" w:rsidRP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985" w:type="dxa"/>
            <w:vAlign w:val="center"/>
          </w:tcPr>
          <w:p w:rsidR="00D24D70" w:rsidRP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34-34-01/164/2009-339</w:t>
            </w:r>
          </w:p>
          <w:p w:rsidR="00D24D70" w:rsidRP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09.09.2009</w:t>
            </w:r>
          </w:p>
        </w:tc>
        <w:tc>
          <w:tcPr>
            <w:tcW w:w="1417" w:type="dxa"/>
            <w:vAlign w:val="center"/>
          </w:tcPr>
          <w:p w:rsidR="00D24D70" w:rsidRP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3052/1034/32 </w:t>
            </w:r>
          </w:p>
          <w:p w:rsidR="00D24D70" w:rsidRP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D24D70" w:rsidRP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2 642,90</w:t>
            </w:r>
          </w:p>
        </w:tc>
        <w:tc>
          <w:tcPr>
            <w:tcW w:w="992" w:type="dxa"/>
            <w:vAlign w:val="center"/>
          </w:tcPr>
          <w:p w:rsidR="00D24D70" w:rsidRPr="002126B4" w:rsidRDefault="00D24D70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2 642,90</w:t>
            </w:r>
          </w:p>
        </w:tc>
        <w:tc>
          <w:tcPr>
            <w:tcW w:w="1276" w:type="dxa"/>
            <w:vAlign w:val="center"/>
          </w:tcPr>
          <w:p w:rsidR="00D24D70" w:rsidRPr="00E82013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4D70" w:rsidRDefault="00D24D70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70" w:rsidRPr="00C04E39" w:rsidRDefault="00D24D70" w:rsidP="008E7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70" w:rsidRDefault="00D24D70" w:rsidP="008E7D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813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01.02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77533" w:rsidRPr="00877533">
        <w:rPr>
          <w:rFonts w:ascii="Times New Roman" w:hAnsi="Times New Roman" w:cs="Times New Roman"/>
          <w:b/>
          <w:sz w:val="28"/>
          <w:szCs w:val="28"/>
          <w:u w:val="single"/>
        </w:rPr>
        <w:t>№ 324</w:t>
      </w:r>
      <w:r w:rsidR="008A40F9" w:rsidRPr="00877533">
        <w:rPr>
          <w:rFonts w:ascii="Times New Roman" w:hAnsi="Times New Roman" w:cs="Times New Roman"/>
          <w:b/>
          <w:sz w:val="28"/>
          <w:szCs w:val="28"/>
          <w:u w:val="single"/>
        </w:rPr>
        <w:t>р от 31</w:t>
      </w:r>
      <w:r w:rsidR="00650E3F" w:rsidRPr="00877533">
        <w:rPr>
          <w:rFonts w:ascii="Times New Roman" w:hAnsi="Times New Roman" w:cs="Times New Roman"/>
          <w:b/>
          <w:sz w:val="28"/>
          <w:szCs w:val="28"/>
          <w:u w:val="single"/>
        </w:rPr>
        <w:t>.01.2022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E" w:rsidRDefault="00325D5E" w:rsidP="007427AF">
      <w:pPr>
        <w:spacing w:after="0" w:line="240" w:lineRule="auto"/>
      </w:pPr>
      <w:r>
        <w:separator/>
      </w:r>
    </w:p>
  </w:endnote>
  <w:end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E" w:rsidRDefault="00325D5E" w:rsidP="007427AF">
      <w:pPr>
        <w:spacing w:after="0" w:line="240" w:lineRule="auto"/>
      </w:pPr>
      <w:r>
        <w:separator/>
      </w:r>
    </w:p>
  </w:footnote>
  <w:foot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25D5E" w:rsidRDefault="00325D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33">
          <w:rPr>
            <w:noProof/>
          </w:rPr>
          <w:t>28</w:t>
        </w:r>
        <w:r>
          <w:fldChar w:fldCharType="end"/>
        </w:r>
      </w:p>
    </w:sdtContent>
  </w:sdt>
  <w:p w:rsidR="00325D5E" w:rsidRPr="007427AF" w:rsidRDefault="00325D5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2A5"/>
    <w:rsid w:val="00034EF4"/>
    <w:rsid w:val="000369B6"/>
    <w:rsid w:val="00037C6E"/>
    <w:rsid w:val="00040A82"/>
    <w:rsid w:val="000460C6"/>
    <w:rsid w:val="0005173C"/>
    <w:rsid w:val="0005211B"/>
    <w:rsid w:val="00052EFA"/>
    <w:rsid w:val="000538B3"/>
    <w:rsid w:val="00076100"/>
    <w:rsid w:val="00076525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8AD"/>
    <w:rsid w:val="00172743"/>
    <w:rsid w:val="001746BD"/>
    <w:rsid w:val="00175214"/>
    <w:rsid w:val="001802C9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B2A7D-07BC-4569-B3BB-A4E6A1F31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D205D-F8EE-4461-BBDB-C082984C4C17}"/>
</file>

<file path=customXml/itemProps3.xml><?xml version="1.0" encoding="utf-8"?>
<ds:datastoreItem xmlns:ds="http://schemas.openxmlformats.org/officeDocument/2006/customXml" ds:itemID="{9D8B1A93-429E-46FA-8CFE-0156D2D1161F}"/>
</file>

<file path=customXml/itemProps4.xml><?xml version="1.0" encoding="utf-8"?>
<ds:datastoreItem xmlns:ds="http://schemas.openxmlformats.org/officeDocument/2006/customXml" ds:itemID="{D6800812-472C-47F1-BB04-93ADEBCBA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28</Pages>
  <Words>8967</Words>
  <Characters>51113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387</cp:revision>
  <cp:lastPrinted>2022-01-31T12:13:00Z</cp:lastPrinted>
  <dcterms:created xsi:type="dcterms:W3CDTF">2020-11-24T07:08:00Z</dcterms:created>
  <dcterms:modified xsi:type="dcterms:W3CDTF">2022-01-31T13:10:00Z</dcterms:modified>
</cp:coreProperties>
</file>