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895"/>
      </w:tblGrid>
      <w:tr w:rsidR="00CF4DF5" w:rsidTr="00C83A08">
        <w:tc>
          <w:tcPr>
            <w:tcW w:w="1809" w:type="dxa"/>
          </w:tcPr>
          <w:p w:rsidR="00CF4DF5" w:rsidRPr="00CA5ECE" w:rsidRDefault="00CF4DF5" w:rsidP="00C83A08">
            <w:pPr>
              <w:rPr>
                <w:rFonts w:ascii="Times New Roman" w:eastAsia="Times New Roman" w:hAnsi="Times New Roman" w:cs="Times New Roman"/>
                <w:bCs/>
                <w:kern w:val="36"/>
                <w:sz w:val="2"/>
                <w:szCs w:val="2"/>
                <w:lang w:eastAsia="ru-RU"/>
              </w:rPr>
            </w:pPr>
            <w:bookmarkStart w:id="0" w:name="_GoBack"/>
            <w:bookmarkEnd w:id="0"/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87057DC" wp14:editId="28E74666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6350</wp:posOffset>
                  </wp:positionV>
                  <wp:extent cx="997585" cy="978535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978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95" w:type="dxa"/>
            <w:vAlign w:val="center"/>
          </w:tcPr>
          <w:p w:rsidR="00CF4DF5" w:rsidRDefault="00036048" w:rsidP="001F45DE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НЕОСТОРОЖНОЕ  ОБРАЩЕНИЕ  С  ОГНЕМ</w:t>
            </w:r>
          </w:p>
          <w:p w:rsidR="001F45DE" w:rsidRPr="00CA5ECE" w:rsidRDefault="001F45DE" w:rsidP="001F45DE">
            <w:pPr>
              <w:ind w:left="1416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Уважаемые волгоградцы! Помните!</w:t>
            </w:r>
          </w:p>
        </w:tc>
      </w:tr>
    </w:tbl>
    <w:p w:rsidR="001F45DE" w:rsidRPr="00A803E4" w:rsidRDefault="001F45DE" w:rsidP="00CF4DF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Пожар безжалостен. Он отнимет все: жилье, постройки, имущество. Всё, чем жил, чему радовался человек. А самое главное, он отнимает жизни людей. Это понятно всем </w:t>
      </w:r>
      <w:r w:rsidR="008B52D0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и,</w:t>
      </w: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 не менее, пожары в своем большинстве случаются по вине домовлад</w:t>
      </w:r>
      <w:r w:rsidR="008B52D0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ельцев, их невнимательности, не</w:t>
      </w: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желании следовать правилам </w:t>
      </w:r>
      <w:r w:rsidR="00CE303F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пожарной безопасности в своем быту.</w:t>
      </w:r>
    </w:p>
    <w:p w:rsidR="00CE303F" w:rsidRPr="00A803E4" w:rsidRDefault="00CE303F" w:rsidP="00CF4DF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Пренебрежение мерами пожарной безопасности при курении, пользовании приборами с открытым пламенем (фонарями, свечами, факелами, паяльными лампами и т.п.) в чердачных и подвальных помещениях, коридорах, кладовых и различных хозяйственных постройках крайне опасно.</w:t>
      </w:r>
    </w:p>
    <w:p w:rsidR="00CE303F" w:rsidRPr="00A803E4" w:rsidRDefault="00161BC9" w:rsidP="00CF4DF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Как показывает статистика, о</w:t>
      </w:r>
      <w:r w:rsidR="00CE303F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сновными причинами пожара </w:t>
      </w:r>
      <w:r w:rsidR="004A3455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являются</w:t>
      </w:r>
      <w:r w:rsidR="00CE303F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: неосторожное обращение с огнем, неосторожность при курении, неисправность электрического оборудования, несоблюдение мер пожарной безопасности при пользовании электрическими приборами, неисправность газового оборудования и несоблюдение мер пожарной безопасности при его эксплуатации.</w:t>
      </w:r>
    </w:p>
    <w:p w:rsidR="00037D64" w:rsidRPr="00A803E4" w:rsidRDefault="004A3455" w:rsidP="00037D64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Причины все те же и об их профилактике из года в год говорится очень много. Тем не менее, пожары продолжаются, поэтому необходимо еще раз остановиться на том, как уберечься от огня и не стать «героем» оперативной сводки пожарных служб. </w:t>
      </w:r>
      <w:r w:rsidR="00161BC9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На этот раз поговорим о правилах</w:t>
      </w:r>
      <w:r w:rsidR="00037D64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пожарной безопасности в быту.</w:t>
      </w:r>
    </w:p>
    <w:p w:rsidR="004A3455" w:rsidRPr="00A803E4" w:rsidRDefault="00161BC9" w:rsidP="00CF4DF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Пожар может </w:t>
      </w:r>
      <w:r w:rsidR="001812E9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возникнуть и от костра, разложенного вблизи строений. Установлено, что, вызвав тление горючего материала, сам окурок через некоторое время гаснет, но образованный им очаг тления через некоторое время превращается в пожар.</w:t>
      </w:r>
    </w:p>
    <w:p w:rsidR="001812E9" w:rsidRPr="00A803E4" w:rsidRDefault="001812E9" w:rsidP="00CF4DF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Курение в постели в нетрезвом виде, неизбежно приводит к беде, так как тлеющий сигаретный пепел, попав на постель, да</w:t>
      </w:r>
      <w:r w:rsidR="004657B5">
        <w:rPr>
          <w:rFonts w:ascii="Times New Roman" w:hAnsi="Times New Roman" w:cs="Times New Roman"/>
          <w:color w:val="000000" w:themeColor="text1"/>
          <w:sz w:val="24"/>
          <w:szCs w:val="24"/>
        </w:rPr>
        <w:t>леко не сразу дает о себе знать</w:t>
      </w: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57B5"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и,</w:t>
      </w: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правило, к моменту начала пожара человек успевать заснуть. Выделяющийся при тлении угарный газ способствует усилению сонливости, в результате спящий человек оказывается не в состоянии заметить, начинающийся пожар и принять меры к своему спасению.</w:t>
      </w:r>
    </w:p>
    <w:p w:rsidR="001812E9" w:rsidRPr="00A803E4" w:rsidRDefault="003C6913" w:rsidP="00CF4DF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Уходя из дома, проверьте – все ли вы сделали, чтобы защитить его от пожара?</w:t>
      </w:r>
    </w:p>
    <w:p w:rsidR="003C6913" w:rsidRPr="00A803E4" w:rsidRDefault="003C6913" w:rsidP="00CF4DF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Убедитесь при осмотре, что все электрические приборы, компьютеры, аудио-видео и бытовая техника выключены из розеток. Проверьте, перекрыта ли подача газа.</w:t>
      </w:r>
    </w:p>
    <w:p w:rsidR="003C6913" w:rsidRPr="00A803E4" w:rsidRDefault="003C6913" w:rsidP="00CF4DF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Помните, что выброшенные из окон окурки часто заносит ветром в открытые окна и на балконы соседних квартир. Закройте окна и форточки вашей квартиры и не храните на незастекленных балконах сгораемое имущество.</w:t>
      </w:r>
    </w:p>
    <w:p w:rsidR="00037D64" w:rsidRPr="00A803E4" w:rsidRDefault="00037D64" w:rsidP="00CF4DF5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3E4">
        <w:rPr>
          <w:rFonts w:ascii="Times New Roman" w:hAnsi="Times New Roman" w:cs="Times New Roman"/>
          <w:color w:val="000000" w:themeColor="text1"/>
          <w:sz w:val="24"/>
          <w:szCs w:val="24"/>
        </w:rPr>
        <w:t>Дом, в котором царят чистота и порядок, защищен от пожара. Слой пыли, пленка жира способствуют распространению огня. Не храните старые вещи, загромождающие вашу квартиру. Чистота и порядок должны стать вашим девизом.</w:t>
      </w:r>
    </w:p>
    <w:p w:rsidR="00D12C0F" w:rsidRPr="00BC1E1A" w:rsidRDefault="00037D64" w:rsidP="00D12C0F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Комитет гражданской защиты населения администрации Волгограда </w:t>
      </w:r>
      <w:r w:rsidR="00CF4DF5" w:rsidRPr="005C1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информирует о том, что </w:t>
      </w:r>
      <w:r w:rsidR="00FD7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BC1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445623" w:rsidRPr="005C1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месяц</w:t>
      </w:r>
      <w:r w:rsidR="00BC1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ев</w:t>
      </w:r>
      <w:r w:rsidR="0026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2022</w:t>
      </w:r>
      <w:r w:rsidR="00D12C0F" w:rsidRPr="005C1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</w:t>
      </w:r>
      <w:r w:rsidR="00D12C0F" w:rsidRPr="005C1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Волгограда зарегистрировано </w:t>
      </w:r>
      <w:r w:rsidR="00BC1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1720</w:t>
      </w:r>
      <w:r w:rsidR="00D12C0F" w:rsidRPr="005C1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12C0F" w:rsidRPr="005C179E">
        <w:rPr>
          <w:rFonts w:ascii="Times New Roman" w:hAnsi="Times New Roman" w:cs="Times New Roman"/>
          <w:color w:val="000000" w:themeColor="text1"/>
          <w:sz w:val="24"/>
          <w:szCs w:val="24"/>
        </w:rPr>
        <w:t>пожаров. В результате пожаров погиб</w:t>
      </w:r>
      <w:r w:rsidR="000B7F07" w:rsidRPr="005C179E">
        <w:rPr>
          <w:rFonts w:ascii="Times New Roman" w:hAnsi="Times New Roman" w:cs="Times New Roman"/>
          <w:color w:val="000000" w:themeColor="text1"/>
          <w:sz w:val="24"/>
          <w:szCs w:val="24"/>
        </w:rPr>
        <w:t>ло</w:t>
      </w:r>
      <w:r w:rsidR="00BC1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1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D12C0F" w:rsidRPr="005C1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26528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C1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травмы разной степени тяжести получили </w:t>
      </w:r>
      <w:r w:rsidR="00BC1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39 </w:t>
      </w:r>
      <w:r w:rsidR="00BC1E1A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 w:rsidR="00D12C0F" w:rsidRPr="005C17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Пожарными подразделениями на пожарах спасено </w:t>
      </w:r>
      <w:r w:rsidR="00BC1E1A" w:rsidRPr="00BC1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219</w:t>
      </w:r>
      <w:r w:rsidR="00D12C0F" w:rsidRPr="005C1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C1E1A">
        <w:rPr>
          <w:rFonts w:ascii="Times New Roman" w:hAnsi="Times New Roman" w:cs="Times New Roman"/>
          <w:color w:val="000000" w:themeColor="text1"/>
          <w:sz w:val="24"/>
          <w:szCs w:val="24"/>
        </w:rPr>
        <w:t>че</w:t>
      </w:r>
      <w:r w:rsidR="003C20C8">
        <w:rPr>
          <w:rFonts w:ascii="Times New Roman" w:hAnsi="Times New Roman" w:cs="Times New Roman"/>
          <w:color w:val="000000" w:themeColor="text1"/>
          <w:sz w:val="24"/>
          <w:szCs w:val="24"/>
        </w:rPr>
        <w:t>ловек</w:t>
      </w:r>
      <w:r w:rsidR="00BC1E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66AB" w:rsidRPr="00BB66AB" w:rsidRDefault="006F1DB4" w:rsidP="007D3E7E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37D64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тдел надзорной деятельности и профилактической работы по городу Волгограду </w:t>
      </w:r>
      <w:r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приводит пример - </w:t>
      </w:r>
      <w:r w:rsidR="00BC1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CF4DF5" w:rsidRPr="00BB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C1E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декабря</w:t>
      </w:r>
      <w:r w:rsidR="002652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2022</w:t>
      </w:r>
      <w:r w:rsidR="00CF4DF5" w:rsidRPr="00BB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  <w:r w:rsidR="00CF4DF5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BC1E1A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B34ECC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BC1E1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F4DF5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528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C1E1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43D3D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</w:t>
      </w:r>
      <w:r w:rsidR="00BC1E1A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CF4DF5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E43D3D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2EF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одном </w:t>
      </w:r>
      <w:r w:rsidR="00445623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="00BC1E1A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многоквартирных домов</w:t>
      </w:r>
      <w:r w:rsidR="002652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1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B76D8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C1E1A">
        <w:rPr>
          <w:rFonts w:ascii="Times New Roman" w:hAnsi="Times New Roman" w:cs="Times New Roman"/>
          <w:color w:val="000000" w:themeColor="text1"/>
          <w:sz w:val="24"/>
          <w:szCs w:val="24"/>
        </w:rPr>
        <w:t>ул. Салтыкова-Щедрина</w:t>
      </w:r>
      <w:r w:rsidR="00E810AD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C1E1A">
        <w:rPr>
          <w:rFonts w:ascii="Times New Roman" w:hAnsi="Times New Roman" w:cs="Times New Roman"/>
          <w:color w:val="000000" w:themeColor="text1"/>
          <w:sz w:val="24"/>
          <w:szCs w:val="24"/>
        </w:rPr>
        <w:t>Тракторозаводского</w:t>
      </w:r>
      <w:proofErr w:type="spellEnd"/>
      <w:r w:rsidR="00E810AD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произошел пожар. На место пожара прибыли два отделения </w:t>
      </w:r>
      <w:r w:rsidR="00BC1E1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80FE6">
        <w:rPr>
          <w:rFonts w:ascii="Times New Roman" w:hAnsi="Times New Roman" w:cs="Times New Roman"/>
          <w:color w:val="000000" w:themeColor="text1"/>
          <w:sz w:val="24"/>
          <w:szCs w:val="24"/>
        </w:rPr>
        <w:t>-й</w:t>
      </w:r>
      <w:r w:rsidR="00BB66AB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0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пожарно-спасательной части по охране </w:t>
      </w:r>
      <w:proofErr w:type="spellStart"/>
      <w:r w:rsidR="00BC1E1A">
        <w:rPr>
          <w:rFonts w:ascii="Times New Roman" w:hAnsi="Times New Roman" w:cs="Times New Roman"/>
          <w:color w:val="000000" w:themeColor="text1"/>
          <w:sz w:val="24"/>
          <w:szCs w:val="24"/>
        </w:rPr>
        <w:t>Тракторозаводского</w:t>
      </w:r>
      <w:proofErr w:type="spellEnd"/>
      <w:r w:rsidR="00580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BB66AB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810AD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6AB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прибытию к месту пожара, </w:t>
      </w:r>
      <w:r w:rsidR="00BC1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580FE6">
        <w:rPr>
          <w:rFonts w:ascii="Times New Roman" w:hAnsi="Times New Roman" w:cs="Times New Roman"/>
          <w:color w:val="000000" w:themeColor="text1"/>
          <w:sz w:val="24"/>
          <w:szCs w:val="24"/>
        </w:rPr>
        <w:t>одной из комнат</w:t>
      </w:r>
      <w:r w:rsidR="00BC1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трехкомнатной квартиры 3-го этажа 3-х этажного жилого дома</w:t>
      </w:r>
      <w:r w:rsidR="00580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1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горят домашние вещи на площади 12 </w:t>
      </w:r>
      <w:r w:rsidR="00580FE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Start"/>
      <w:r w:rsidR="00580FE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="00580FE6">
        <w:rPr>
          <w:rFonts w:ascii="Times New Roman" w:hAnsi="Times New Roman" w:cs="Times New Roman"/>
          <w:color w:val="000000" w:themeColor="text1"/>
          <w:sz w:val="24"/>
          <w:szCs w:val="24"/>
        </w:rPr>
        <w:t>. Пожарные оперативно ликвидировали пожар, во время глубокой разведки на месте происшествия был</w:t>
      </w:r>
      <w:r w:rsidR="00BB66AB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обнаружен </w:t>
      </w:r>
      <w:r w:rsidR="00580FE6">
        <w:rPr>
          <w:rFonts w:ascii="Times New Roman" w:hAnsi="Times New Roman" w:cs="Times New Roman"/>
          <w:color w:val="000000" w:themeColor="text1"/>
          <w:sz w:val="24"/>
          <w:szCs w:val="24"/>
        </w:rPr>
        <w:t>труп мужчины</w:t>
      </w:r>
      <w:r w:rsidR="00BB66AB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80FE6">
        <w:rPr>
          <w:rFonts w:ascii="Times New Roman" w:hAnsi="Times New Roman" w:cs="Times New Roman"/>
          <w:color w:val="000000" w:themeColor="text1"/>
          <w:sz w:val="24"/>
          <w:szCs w:val="24"/>
        </w:rPr>
        <w:t>Наиболее вероятной причиной пожара п</w:t>
      </w:r>
      <w:r w:rsidR="007D3E7E">
        <w:rPr>
          <w:rFonts w:ascii="Times New Roman" w:hAnsi="Times New Roman" w:cs="Times New Roman"/>
          <w:color w:val="000000" w:themeColor="text1"/>
          <w:sz w:val="24"/>
          <w:szCs w:val="24"/>
        </w:rPr>
        <w:t>ослужило неосторожное обращение с огнем погибшего.</w:t>
      </w:r>
    </w:p>
    <w:p w:rsidR="00CF4DF5" w:rsidRPr="00BB66AB" w:rsidRDefault="00BC1E1A" w:rsidP="00A803E4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20</w:t>
      </w:r>
      <w:r w:rsidR="00A803E4" w:rsidRPr="00BB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декабря</w:t>
      </w:r>
      <w:r w:rsidR="007D3E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2022</w:t>
      </w:r>
      <w:r w:rsidR="00A803E4" w:rsidRPr="00BB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 </w:t>
      </w:r>
      <w:r w:rsidR="00FB015F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Тракторозаводском</w:t>
      </w:r>
      <w:proofErr w:type="spellEnd"/>
      <w:r w:rsidR="00AA02EF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3E4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>районе произошло</w:t>
      </w:r>
      <w:r w:rsidR="00FB015F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205</w:t>
      </w:r>
      <w:r w:rsidR="00445623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пожар</w:t>
      </w:r>
      <w:r w:rsidR="00A803E4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FB015F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31CEA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FB015F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результате пожаров погиб</w:t>
      </w:r>
      <w:r w:rsidR="00A803E4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>ло</w:t>
      </w:r>
      <w:r w:rsidR="00FB015F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FB015F" w:rsidRPr="00BB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B015F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>человек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получили травмы различной степени тяжести </w:t>
      </w:r>
      <w:r w:rsidRPr="003C20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7D3E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31CEA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Пожарными подразделениями на пожарах спасено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62</w:t>
      </w:r>
      <w:r w:rsidR="00B31CEA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BB66AB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31CEA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материальных ценностей на сумму </w:t>
      </w:r>
      <w:r w:rsidR="00EC50CF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</w:t>
      </w:r>
      <w:r w:rsidR="003C20C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77</w:t>
      </w:r>
      <w:r w:rsidR="00EC50CF" w:rsidRPr="00BB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млн.</w:t>
      </w:r>
      <w:r w:rsidR="00B31CEA" w:rsidRPr="00BB6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31CEA" w:rsidRPr="00BB66AB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9F0B50" w:rsidRDefault="00FB015F" w:rsidP="009F0B50">
      <w:pPr>
        <w:tabs>
          <w:tab w:val="left" w:pos="993"/>
        </w:tabs>
        <w:spacing w:before="60"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«ЗАПОМНИТЕ И СОБЛЮДАЙТЕ ПРАВИЛА БЕЗОПАСНОСТИ, ЭТО ПОМОЖЕТ СОХРАНИТЬ ЖИЗНЬ ВАМ И ВАШИМ РОДСТВЕННИКАМ, СОСЕДЯМ</w:t>
      </w:r>
      <w:r w:rsidRPr="00455E8C">
        <w:rPr>
          <w:rFonts w:ascii="Times New Roman" w:hAnsi="Times New Roman" w:cs="Times New Roman"/>
          <w:color w:val="000000" w:themeColor="text1"/>
          <w:sz w:val="24"/>
          <w:szCs w:val="24"/>
        </w:rPr>
        <w:t>!»</w:t>
      </w:r>
    </w:p>
    <w:p w:rsidR="00CF4DF5" w:rsidRPr="00A803E4" w:rsidRDefault="00CF4DF5" w:rsidP="00CF4DF5">
      <w:pPr>
        <w:tabs>
          <w:tab w:val="left" w:pos="993"/>
        </w:tabs>
        <w:jc w:val="right"/>
        <w:rPr>
          <w:rFonts w:ascii="Times New Roman" w:hAnsi="Times New Roman" w:cs="Times New Roman"/>
          <w:b/>
          <w:color w:val="000000" w:themeColor="text1"/>
        </w:rPr>
      </w:pPr>
      <w:r w:rsidRPr="00A803E4">
        <w:rPr>
          <w:rFonts w:ascii="Times New Roman" w:hAnsi="Times New Roman" w:cs="Times New Roman"/>
          <w:b/>
          <w:color w:val="000000" w:themeColor="text1"/>
        </w:rPr>
        <w:t>Комитет гражданской защиты населения</w:t>
      </w:r>
    </w:p>
    <w:p w:rsidR="007B44CF" w:rsidRPr="00A803E4" w:rsidRDefault="00CF4DF5" w:rsidP="00CF4DF5">
      <w:pPr>
        <w:jc w:val="right"/>
        <w:rPr>
          <w:rFonts w:ascii="Times New Roman" w:hAnsi="Times New Roman" w:cs="Times New Roman"/>
          <w:color w:val="000000" w:themeColor="text1"/>
        </w:rPr>
      </w:pPr>
      <w:r w:rsidRPr="00A803E4">
        <w:rPr>
          <w:rFonts w:ascii="Times New Roman" w:hAnsi="Times New Roman" w:cs="Times New Roman"/>
          <w:b/>
          <w:color w:val="000000" w:themeColor="text1"/>
        </w:rPr>
        <w:t>администрации Волгограда</w:t>
      </w:r>
    </w:p>
    <w:sectPr w:rsidR="007B44CF" w:rsidRPr="00A803E4" w:rsidSect="003C20C8">
      <w:pgSz w:w="11906" w:h="16838"/>
      <w:pgMar w:top="142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55B9B"/>
    <w:multiLevelType w:val="hybridMultilevel"/>
    <w:tmpl w:val="14CAD88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6"/>
    <w:rsid w:val="00036048"/>
    <w:rsid w:val="00037D64"/>
    <w:rsid w:val="000B7F07"/>
    <w:rsid w:val="00161BC9"/>
    <w:rsid w:val="001812E9"/>
    <w:rsid w:val="00197105"/>
    <w:rsid w:val="001F45DE"/>
    <w:rsid w:val="0026528C"/>
    <w:rsid w:val="002B4AE6"/>
    <w:rsid w:val="003C20C8"/>
    <w:rsid w:val="003C6913"/>
    <w:rsid w:val="003F1E92"/>
    <w:rsid w:val="00445623"/>
    <w:rsid w:val="00455E8C"/>
    <w:rsid w:val="004657B5"/>
    <w:rsid w:val="00466B16"/>
    <w:rsid w:val="004A3455"/>
    <w:rsid w:val="004E71EA"/>
    <w:rsid w:val="00580FE6"/>
    <w:rsid w:val="005C179E"/>
    <w:rsid w:val="005E595B"/>
    <w:rsid w:val="006F1DB4"/>
    <w:rsid w:val="007B44CF"/>
    <w:rsid w:val="007C4153"/>
    <w:rsid w:val="007D3E7E"/>
    <w:rsid w:val="007D56D0"/>
    <w:rsid w:val="0088302D"/>
    <w:rsid w:val="008B52D0"/>
    <w:rsid w:val="00986D97"/>
    <w:rsid w:val="009949F2"/>
    <w:rsid w:val="009F0B50"/>
    <w:rsid w:val="00A354C8"/>
    <w:rsid w:val="00A803E4"/>
    <w:rsid w:val="00AA02EF"/>
    <w:rsid w:val="00B31CEA"/>
    <w:rsid w:val="00B34ECC"/>
    <w:rsid w:val="00B41A00"/>
    <w:rsid w:val="00B76D83"/>
    <w:rsid w:val="00BB66AB"/>
    <w:rsid w:val="00BC1E1A"/>
    <w:rsid w:val="00BE11F6"/>
    <w:rsid w:val="00C35C98"/>
    <w:rsid w:val="00CE303F"/>
    <w:rsid w:val="00CF4DF5"/>
    <w:rsid w:val="00D12C0F"/>
    <w:rsid w:val="00D23C6B"/>
    <w:rsid w:val="00E43D3D"/>
    <w:rsid w:val="00E810AD"/>
    <w:rsid w:val="00EC50CF"/>
    <w:rsid w:val="00F50977"/>
    <w:rsid w:val="00F936DF"/>
    <w:rsid w:val="00FB015F"/>
    <w:rsid w:val="00FB389B"/>
    <w:rsid w:val="00FD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21E45-D8D5-4A7B-86C0-AC66F9CBF27D}"/>
</file>

<file path=customXml/itemProps2.xml><?xml version="1.0" encoding="utf-8"?>
<ds:datastoreItem xmlns:ds="http://schemas.openxmlformats.org/officeDocument/2006/customXml" ds:itemID="{24044362-E1E3-4CE3-9058-92347ADDEFA9}"/>
</file>

<file path=customXml/itemProps3.xml><?xml version="1.0" encoding="utf-8"?>
<ds:datastoreItem xmlns:ds="http://schemas.openxmlformats.org/officeDocument/2006/customXml" ds:itemID="{54967794-DD83-4725-87E2-93EA3C338D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Ширинкин Валерий Викторович</cp:lastModifiedBy>
  <cp:revision>2</cp:revision>
  <dcterms:created xsi:type="dcterms:W3CDTF">2022-12-21T05:35:00Z</dcterms:created>
  <dcterms:modified xsi:type="dcterms:W3CDTF">2022-12-21T05:35:00Z</dcterms:modified>
</cp:coreProperties>
</file>